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78D" w:rsidRPr="00C2706F" w:rsidRDefault="00BC478D" w:rsidP="00EA7EA7">
      <w:pPr>
        <w:jc w:val="both"/>
        <w:rPr>
          <w:rFonts w:asciiTheme="majorHAnsi" w:hAnsiTheme="majorHAnsi"/>
          <w:sz w:val="52"/>
          <w:szCs w:val="52"/>
        </w:rPr>
      </w:pPr>
    </w:p>
    <w:p w:rsidR="00BC478D" w:rsidRPr="00C2706F" w:rsidRDefault="00BC478D" w:rsidP="00EA7EA7">
      <w:pPr>
        <w:jc w:val="both"/>
        <w:rPr>
          <w:rFonts w:asciiTheme="majorHAnsi" w:hAnsiTheme="majorHAnsi"/>
          <w:sz w:val="52"/>
          <w:szCs w:val="52"/>
        </w:rPr>
      </w:pPr>
    </w:p>
    <w:p w:rsidR="00BC478D" w:rsidRPr="00C2706F" w:rsidRDefault="00BC478D" w:rsidP="00EA7EA7">
      <w:pPr>
        <w:jc w:val="both"/>
        <w:rPr>
          <w:rFonts w:asciiTheme="majorHAnsi" w:hAnsiTheme="majorHAnsi"/>
          <w:sz w:val="52"/>
          <w:szCs w:val="52"/>
        </w:rPr>
      </w:pPr>
    </w:p>
    <w:p w:rsidR="00BC478D" w:rsidRPr="00C2706F" w:rsidRDefault="00BC478D" w:rsidP="00EA7EA7">
      <w:pPr>
        <w:jc w:val="both"/>
        <w:rPr>
          <w:rFonts w:asciiTheme="majorHAnsi" w:hAnsiTheme="majorHAnsi"/>
          <w:sz w:val="52"/>
          <w:szCs w:val="52"/>
        </w:rPr>
      </w:pPr>
    </w:p>
    <w:p w:rsidR="00BC478D" w:rsidRPr="00C2706F" w:rsidRDefault="00BC478D" w:rsidP="00EA7EA7">
      <w:pPr>
        <w:jc w:val="both"/>
        <w:rPr>
          <w:rFonts w:asciiTheme="majorHAnsi" w:hAnsiTheme="majorHAnsi"/>
          <w:sz w:val="52"/>
          <w:szCs w:val="52"/>
        </w:rPr>
      </w:pPr>
    </w:p>
    <w:p w:rsidR="00D4168E" w:rsidRDefault="00772ABE" w:rsidP="00EA7EA7">
      <w:pPr>
        <w:jc w:val="both"/>
        <w:rPr>
          <w:rFonts w:asciiTheme="majorHAnsi" w:hAnsiTheme="majorHAnsi"/>
          <w:sz w:val="52"/>
          <w:szCs w:val="52"/>
        </w:rPr>
      </w:pPr>
      <w:r>
        <w:rPr>
          <w:rFonts w:asciiTheme="majorHAnsi" w:hAnsiTheme="majorHAnsi"/>
          <w:sz w:val="52"/>
          <w:szCs w:val="52"/>
        </w:rPr>
        <w:t>Final</w:t>
      </w:r>
      <w:r w:rsidR="00BC478D" w:rsidRPr="00C2706F">
        <w:rPr>
          <w:rFonts w:asciiTheme="majorHAnsi" w:hAnsiTheme="majorHAnsi"/>
          <w:sz w:val="52"/>
          <w:szCs w:val="52"/>
        </w:rPr>
        <w:t xml:space="preserve"> Design R</w:t>
      </w:r>
      <w:r w:rsidR="00C968AF">
        <w:rPr>
          <w:rFonts w:asciiTheme="majorHAnsi" w:hAnsiTheme="majorHAnsi"/>
          <w:sz w:val="52"/>
          <w:szCs w:val="52"/>
        </w:rPr>
        <w:t>eview</w:t>
      </w:r>
    </w:p>
    <w:p w:rsidR="00D4168E" w:rsidRDefault="00D4168E">
      <w:pPr>
        <w:rPr>
          <w:rFonts w:asciiTheme="majorHAnsi" w:hAnsiTheme="majorHAnsi"/>
          <w:sz w:val="52"/>
          <w:szCs w:val="52"/>
        </w:rPr>
      </w:pPr>
    </w:p>
    <w:p w:rsidR="008426CC" w:rsidRDefault="008426CC">
      <w:pPr>
        <w:rPr>
          <w:rFonts w:eastAsia="宋体" w:cstheme="minorHAnsi" w:hint="eastAsia"/>
          <w:sz w:val="24"/>
          <w:szCs w:val="24"/>
          <w:lang w:eastAsia="zh-CN"/>
        </w:rPr>
      </w:pPr>
      <w:r>
        <w:rPr>
          <w:rFonts w:eastAsia="宋体" w:cstheme="minorHAnsi" w:hint="eastAsia"/>
          <w:sz w:val="24"/>
          <w:szCs w:val="24"/>
          <w:lang w:eastAsia="zh-CN"/>
        </w:rPr>
        <w:t>Enoch Lee</w:t>
      </w:r>
    </w:p>
    <w:p w:rsidR="008426CC" w:rsidRDefault="008426CC">
      <w:pPr>
        <w:rPr>
          <w:rFonts w:eastAsia="宋体" w:cstheme="minorHAnsi"/>
          <w:sz w:val="24"/>
          <w:szCs w:val="24"/>
          <w:lang w:eastAsia="zh-CN"/>
        </w:rPr>
      </w:pPr>
      <w:r>
        <w:rPr>
          <w:rFonts w:eastAsia="宋体" w:cstheme="minorHAnsi"/>
          <w:sz w:val="24"/>
          <w:szCs w:val="24"/>
          <w:lang w:eastAsia="zh-CN"/>
        </w:rPr>
        <w:t>Simon He</w:t>
      </w:r>
    </w:p>
    <w:p w:rsidR="008426CC" w:rsidRPr="008426CC" w:rsidRDefault="008426CC">
      <w:pPr>
        <w:rPr>
          <w:rFonts w:eastAsia="宋体" w:cstheme="minorHAnsi" w:hint="eastAsia"/>
          <w:sz w:val="24"/>
          <w:szCs w:val="24"/>
          <w:lang w:eastAsia="zh-CN"/>
        </w:rPr>
      </w:pPr>
      <w:r>
        <w:rPr>
          <w:rFonts w:eastAsia="宋体" w:cstheme="minorHAnsi"/>
          <w:sz w:val="24"/>
          <w:szCs w:val="24"/>
          <w:lang w:eastAsia="zh-CN"/>
        </w:rPr>
        <w:t>Fangzhou Liu</w:t>
      </w:r>
      <w:bookmarkStart w:id="0" w:name="_GoBack"/>
      <w:bookmarkEnd w:id="0"/>
    </w:p>
    <w:p w:rsidR="008426CC" w:rsidRDefault="008426CC">
      <w:pPr>
        <w:rPr>
          <w:rFonts w:cstheme="minorHAnsi"/>
          <w:sz w:val="24"/>
          <w:szCs w:val="24"/>
        </w:rPr>
      </w:pPr>
      <w:r>
        <w:rPr>
          <w:rFonts w:cstheme="minorHAnsi"/>
          <w:sz w:val="24"/>
          <w:szCs w:val="24"/>
        </w:rPr>
        <w:br w:type="page"/>
      </w:r>
    </w:p>
    <w:sdt>
      <w:sdtPr>
        <w:rPr>
          <w:rFonts w:asciiTheme="minorHAnsi" w:eastAsiaTheme="minorEastAsia" w:hAnsiTheme="minorHAnsi" w:cstheme="minorBidi"/>
          <w:color w:val="auto"/>
          <w:sz w:val="22"/>
          <w:szCs w:val="22"/>
          <w:lang w:val="en-CA" w:eastAsia="zh-TW"/>
        </w:rPr>
        <w:id w:val="1500541137"/>
        <w:docPartObj>
          <w:docPartGallery w:val="Table of Contents"/>
          <w:docPartUnique/>
        </w:docPartObj>
      </w:sdtPr>
      <w:sdtEndPr>
        <w:rPr>
          <w:b/>
          <w:bCs/>
          <w:noProof/>
        </w:rPr>
      </w:sdtEndPr>
      <w:sdtContent>
        <w:p w:rsidR="00BC478D" w:rsidRDefault="00BC478D" w:rsidP="00EA7EA7">
          <w:pPr>
            <w:pStyle w:val="TOC"/>
            <w:jc w:val="both"/>
          </w:pPr>
          <w:r w:rsidRPr="00C2706F">
            <w:t>Contents</w:t>
          </w:r>
        </w:p>
        <w:p w:rsidR="00FB18A9" w:rsidRPr="00FB18A9" w:rsidRDefault="00FB18A9" w:rsidP="00FB18A9">
          <w:pPr>
            <w:rPr>
              <w:lang w:val="en-US" w:eastAsia="en-US"/>
            </w:rPr>
          </w:pPr>
        </w:p>
        <w:p w:rsidR="00F80110" w:rsidRDefault="00BC478D">
          <w:pPr>
            <w:pStyle w:val="10"/>
            <w:tabs>
              <w:tab w:val="right" w:leader="dot" w:pos="9350"/>
            </w:tabs>
            <w:rPr>
              <w:noProof/>
            </w:rPr>
          </w:pPr>
          <w:r w:rsidRPr="00C2706F">
            <w:rPr>
              <w:rFonts w:asciiTheme="majorHAnsi" w:hAnsiTheme="majorHAnsi"/>
            </w:rPr>
            <w:fldChar w:fldCharType="begin"/>
          </w:r>
          <w:r w:rsidRPr="00C2706F">
            <w:rPr>
              <w:rFonts w:asciiTheme="majorHAnsi" w:hAnsiTheme="majorHAnsi"/>
            </w:rPr>
            <w:instrText xml:space="preserve"> TOC \o "1-3" \h \z \u </w:instrText>
          </w:r>
          <w:r w:rsidRPr="00C2706F">
            <w:rPr>
              <w:rFonts w:asciiTheme="majorHAnsi" w:hAnsiTheme="majorHAnsi"/>
            </w:rPr>
            <w:fldChar w:fldCharType="separate"/>
          </w:r>
          <w:hyperlink w:anchor="_Toc453156746" w:history="1">
            <w:r w:rsidR="00F80110" w:rsidRPr="00D969E8">
              <w:rPr>
                <w:rStyle w:val="a5"/>
                <w:noProof/>
              </w:rPr>
              <w:t>List of Figures</w:t>
            </w:r>
            <w:r w:rsidR="00F80110">
              <w:rPr>
                <w:noProof/>
                <w:webHidden/>
              </w:rPr>
              <w:tab/>
            </w:r>
            <w:r w:rsidR="00F80110">
              <w:rPr>
                <w:noProof/>
                <w:webHidden/>
              </w:rPr>
              <w:fldChar w:fldCharType="begin"/>
            </w:r>
            <w:r w:rsidR="00F80110">
              <w:rPr>
                <w:noProof/>
                <w:webHidden/>
              </w:rPr>
              <w:instrText xml:space="preserve"> PAGEREF _Toc453156746 \h </w:instrText>
            </w:r>
            <w:r w:rsidR="00F80110">
              <w:rPr>
                <w:noProof/>
                <w:webHidden/>
              </w:rPr>
            </w:r>
            <w:r w:rsidR="00F80110">
              <w:rPr>
                <w:noProof/>
                <w:webHidden/>
              </w:rPr>
              <w:fldChar w:fldCharType="separate"/>
            </w:r>
            <w:r w:rsidR="007B631B">
              <w:rPr>
                <w:noProof/>
                <w:webHidden/>
              </w:rPr>
              <w:t>4</w:t>
            </w:r>
            <w:r w:rsidR="00F80110">
              <w:rPr>
                <w:noProof/>
                <w:webHidden/>
              </w:rPr>
              <w:fldChar w:fldCharType="end"/>
            </w:r>
          </w:hyperlink>
        </w:p>
        <w:p w:rsidR="00F80110" w:rsidRDefault="007B631B">
          <w:pPr>
            <w:pStyle w:val="10"/>
            <w:tabs>
              <w:tab w:val="right" w:leader="dot" w:pos="9350"/>
            </w:tabs>
            <w:rPr>
              <w:noProof/>
            </w:rPr>
          </w:pPr>
          <w:hyperlink w:anchor="_Toc453156747" w:history="1">
            <w:r w:rsidR="00F80110" w:rsidRPr="00D969E8">
              <w:rPr>
                <w:rStyle w:val="a5"/>
                <w:noProof/>
              </w:rPr>
              <w:t>List of Tables</w:t>
            </w:r>
            <w:r w:rsidR="00F80110">
              <w:rPr>
                <w:noProof/>
                <w:webHidden/>
              </w:rPr>
              <w:tab/>
            </w:r>
            <w:r w:rsidR="00F80110">
              <w:rPr>
                <w:noProof/>
                <w:webHidden/>
              </w:rPr>
              <w:fldChar w:fldCharType="begin"/>
            </w:r>
            <w:r w:rsidR="00F80110">
              <w:rPr>
                <w:noProof/>
                <w:webHidden/>
              </w:rPr>
              <w:instrText xml:space="preserve"> PAGEREF _Toc453156747 \h </w:instrText>
            </w:r>
            <w:r w:rsidR="00F80110">
              <w:rPr>
                <w:noProof/>
                <w:webHidden/>
              </w:rPr>
            </w:r>
            <w:r w:rsidR="00F80110">
              <w:rPr>
                <w:noProof/>
                <w:webHidden/>
              </w:rPr>
              <w:fldChar w:fldCharType="separate"/>
            </w:r>
            <w:r>
              <w:rPr>
                <w:noProof/>
                <w:webHidden/>
              </w:rPr>
              <w:t>6</w:t>
            </w:r>
            <w:r w:rsidR="00F80110">
              <w:rPr>
                <w:noProof/>
                <w:webHidden/>
              </w:rPr>
              <w:fldChar w:fldCharType="end"/>
            </w:r>
          </w:hyperlink>
        </w:p>
        <w:p w:rsidR="00F80110" w:rsidRDefault="007B631B">
          <w:pPr>
            <w:pStyle w:val="10"/>
            <w:tabs>
              <w:tab w:val="right" w:leader="dot" w:pos="9350"/>
            </w:tabs>
            <w:rPr>
              <w:noProof/>
            </w:rPr>
          </w:pPr>
          <w:hyperlink w:anchor="_Toc453156748" w:history="1">
            <w:r w:rsidR="00F80110" w:rsidRPr="00D969E8">
              <w:rPr>
                <w:rStyle w:val="a5"/>
                <w:noProof/>
              </w:rPr>
              <w:t>Introduction</w:t>
            </w:r>
            <w:r w:rsidR="00F80110">
              <w:rPr>
                <w:noProof/>
                <w:webHidden/>
              </w:rPr>
              <w:tab/>
            </w:r>
            <w:r w:rsidR="00F80110">
              <w:rPr>
                <w:noProof/>
                <w:webHidden/>
              </w:rPr>
              <w:fldChar w:fldCharType="begin"/>
            </w:r>
            <w:r w:rsidR="00F80110">
              <w:rPr>
                <w:noProof/>
                <w:webHidden/>
              </w:rPr>
              <w:instrText xml:space="preserve"> PAGEREF _Toc453156748 \h </w:instrText>
            </w:r>
            <w:r w:rsidR="00F80110">
              <w:rPr>
                <w:noProof/>
                <w:webHidden/>
              </w:rPr>
            </w:r>
            <w:r w:rsidR="00F80110">
              <w:rPr>
                <w:noProof/>
                <w:webHidden/>
              </w:rPr>
              <w:fldChar w:fldCharType="separate"/>
            </w:r>
            <w:r>
              <w:rPr>
                <w:noProof/>
                <w:webHidden/>
              </w:rPr>
              <w:t>7</w:t>
            </w:r>
            <w:r w:rsidR="00F80110">
              <w:rPr>
                <w:noProof/>
                <w:webHidden/>
              </w:rPr>
              <w:fldChar w:fldCharType="end"/>
            </w:r>
          </w:hyperlink>
        </w:p>
        <w:p w:rsidR="00F80110" w:rsidRDefault="007B631B">
          <w:pPr>
            <w:pStyle w:val="10"/>
            <w:tabs>
              <w:tab w:val="right" w:leader="dot" w:pos="9350"/>
            </w:tabs>
            <w:rPr>
              <w:noProof/>
            </w:rPr>
          </w:pPr>
          <w:hyperlink w:anchor="_Toc453156749" w:history="1">
            <w:r w:rsidR="00F80110" w:rsidRPr="00D969E8">
              <w:rPr>
                <w:rStyle w:val="a5"/>
                <w:noProof/>
              </w:rPr>
              <w:t>Progress Report</w:t>
            </w:r>
            <w:r w:rsidR="00F80110">
              <w:rPr>
                <w:noProof/>
                <w:webHidden/>
              </w:rPr>
              <w:tab/>
            </w:r>
            <w:r w:rsidR="00F80110">
              <w:rPr>
                <w:noProof/>
                <w:webHidden/>
              </w:rPr>
              <w:fldChar w:fldCharType="begin"/>
            </w:r>
            <w:r w:rsidR="00F80110">
              <w:rPr>
                <w:noProof/>
                <w:webHidden/>
              </w:rPr>
              <w:instrText xml:space="preserve"> PAGEREF _Toc453156749 \h </w:instrText>
            </w:r>
            <w:r w:rsidR="00F80110">
              <w:rPr>
                <w:noProof/>
                <w:webHidden/>
              </w:rPr>
            </w:r>
            <w:r w:rsidR="00F80110">
              <w:rPr>
                <w:noProof/>
                <w:webHidden/>
              </w:rPr>
              <w:fldChar w:fldCharType="separate"/>
            </w:r>
            <w:r>
              <w:rPr>
                <w:noProof/>
                <w:webHidden/>
              </w:rPr>
              <w:t>9</w:t>
            </w:r>
            <w:r w:rsidR="00F80110">
              <w:rPr>
                <w:noProof/>
                <w:webHidden/>
              </w:rPr>
              <w:fldChar w:fldCharType="end"/>
            </w:r>
          </w:hyperlink>
        </w:p>
        <w:p w:rsidR="00F80110" w:rsidRDefault="007B631B">
          <w:pPr>
            <w:pStyle w:val="10"/>
            <w:tabs>
              <w:tab w:val="right" w:leader="dot" w:pos="9350"/>
            </w:tabs>
            <w:rPr>
              <w:noProof/>
            </w:rPr>
          </w:pPr>
          <w:hyperlink w:anchor="_Toc453156750" w:history="1">
            <w:r w:rsidR="00F80110" w:rsidRPr="00D969E8">
              <w:rPr>
                <w:rStyle w:val="a5"/>
                <w:noProof/>
              </w:rPr>
              <w:t>Aircraft Specifications</w:t>
            </w:r>
            <w:r w:rsidR="00F80110">
              <w:rPr>
                <w:noProof/>
                <w:webHidden/>
              </w:rPr>
              <w:tab/>
            </w:r>
            <w:r w:rsidR="00F80110">
              <w:rPr>
                <w:noProof/>
                <w:webHidden/>
              </w:rPr>
              <w:fldChar w:fldCharType="begin"/>
            </w:r>
            <w:r w:rsidR="00F80110">
              <w:rPr>
                <w:noProof/>
                <w:webHidden/>
              </w:rPr>
              <w:instrText xml:space="preserve"> PAGEREF _Toc453156750 \h </w:instrText>
            </w:r>
            <w:r w:rsidR="00F80110">
              <w:rPr>
                <w:noProof/>
                <w:webHidden/>
              </w:rPr>
            </w:r>
            <w:r w:rsidR="00F80110">
              <w:rPr>
                <w:noProof/>
                <w:webHidden/>
              </w:rPr>
              <w:fldChar w:fldCharType="separate"/>
            </w:r>
            <w:r>
              <w:rPr>
                <w:noProof/>
                <w:webHidden/>
              </w:rPr>
              <w:t>10</w:t>
            </w:r>
            <w:r w:rsidR="00F80110">
              <w:rPr>
                <w:noProof/>
                <w:webHidden/>
              </w:rPr>
              <w:fldChar w:fldCharType="end"/>
            </w:r>
          </w:hyperlink>
        </w:p>
        <w:p w:rsidR="00F80110" w:rsidRDefault="007B631B">
          <w:pPr>
            <w:pStyle w:val="10"/>
            <w:tabs>
              <w:tab w:val="right" w:leader="dot" w:pos="9350"/>
            </w:tabs>
            <w:rPr>
              <w:noProof/>
            </w:rPr>
          </w:pPr>
          <w:hyperlink w:anchor="_Toc453156751" w:history="1">
            <w:r w:rsidR="00F80110" w:rsidRPr="00D969E8">
              <w:rPr>
                <w:rStyle w:val="a5"/>
                <w:noProof/>
              </w:rPr>
              <w:t>Force and Load Evaluation</w:t>
            </w:r>
            <w:r w:rsidR="00F80110">
              <w:rPr>
                <w:noProof/>
                <w:webHidden/>
              </w:rPr>
              <w:tab/>
            </w:r>
            <w:r w:rsidR="00F80110">
              <w:rPr>
                <w:noProof/>
                <w:webHidden/>
              </w:rPr>
              <w:fldChar w:fldCharType="begin"/>
            </w:r>
            <w:r w:rsidR="00F80110">
              <w:rPr>
                <w:noProof/>
                <w:webHidden/>
              </w:rPr>
              <w:instrText xml:space="preserve"> PAGEREF _Toc453156751 \h </w:instrText>
            </w:r>
            <w:r w:rsidR="00F80110">
              <w:rPr>
                <w:noProof/>
                <w:webHidden/>
              </w:rPr>
            </w:r>
            <w:r w:rsidR="00F80110">
              <w:rPr>
                <w:noProof/>
                <w:webHidden/>
              </w:rPr>
              <w:fldChar w:fldCharType="separate"/>
            </w:r>
            <w:r>
              <w:rPr>
                <w:noProof/>
                <w:webHidden/>
              </w:rPr>
              <w:t>11</w:t>
            </w:r>
            <w:r w:rsidR="00F80110">
              <w:rPr>
                <w:noProof/>
                <w:webHidden/>
              </w:rPr>
              <w:fldChar w:fldCharType="end"/>
            </w:r>
          </w:hyperlink>
        </w:p>
        <w:p w:rsidR="00F80110" w:rsidRDefault="007B631B">
          <w:pPr>
            <w:pStyle w:val="20"/>
            <w:tabs>
              <w:tab w:val="right" w:leader="dot" w:pos="9350"/>
            </w:tabs>
            <w:rPr>
              <w:noProof/>
            </w:rPr>
          </w:pPr>
          <w:hyperlink w:anchor="_Toc453156752" w:history="1">
            <w:r w:rsidR="00F80110" w:rsidRPr="00D969E8">
              <w:rPr>
                <w:rStyle w:val="a5"/>
                <w:noProof/>
              </w:rPr>
              <w:t>Reynolds Number Calculation</w:t>
            </w:r>
            <w:r w:rsidR="00F80110">
              <w:rPr>
                <w:noProof/>
                <w:webHidden/>
              </w:rPr>
              <w:tab/>
            </w:r>
            <w:r w:rsidR="00F80110">
              <w:rPr>
                <w:noProof/>
                <w:webHidden/>
              </w:rPr>
              <w:fldChar w:fldCharType="begin"/>
            </w:r>
            <w:r w:rsidR="00F80110">
              <w:rPr>
                <w:noProof/>
                <w:webHidden/>
              </w:rPr>
              <w:instrText xml:space="preserve"> PAGEREF _Toc453156752 \h </w:instrText>
            </w:r>
            <w:r w:rsidR="00F80110">
              <w:rPr>
                <w:noProof/>
                <w:webHidden/>
              </w:rPr>
            </w:r>
            <w:r w:rsidR="00F80110">
              <w:rPr>
                <w:noProof/>
                <w:webHidden/>
              </w:rPr>
              <w:fldChar w:fldCharType="separate"/>
            </w:r>
            <w:r>
              <w:rPr>
                <w:noProof/>
                <w:webHidden/>
              </w:rPr>
              <w:t>11</w:t>
            </w:r>
            <w:r w:rsidR="00F80110">
              <w:rPr>
                <w:noProof/>
                <w:webHidden/>
              </w:rPr>
              <w:fldChar w:fldCharType="end"/>
            </w:r>
          </w:hyperlink>
        </w:p>
        <w:p w:rsidR="00F80110" w:rsidRDefault="007B631B">
          <w:pPr>
            <w:pStyle w:val="20"/>
            <w:tabs>
              <w:tab w:val="right" w:leader="dot" w:pos="9350"/>
            </w:tabs>
            <w:rPr>
              <w:noProof/>
            </w:rPr>
          </w:pPr>
          <w:hyperlink w:anchor="_Toc453156753" w:history="1">
            <w:r w:rsidR="00F80110" w:rsidRPr="00D969E8">
              <w:rPr>
                <w:rStyle w:val="a5"/>
                <w:noProof/>
              </w:rPr>
              <w:t>Airfoil Lift Profile</w:t>
            </w:r>
            <w:r w:rsidR="00F80110">
              <w:rPr>
                <w:noProof/>
                <w:webHidden/>
              </w:rPr>
              <w:tab/>
            </w:r>
            <w:r w:rsidR="00F80110">
              <w:rPr>
                <w:noProof/>
                <w:webHidden/>
              </w:rPr>
              <w:fldChar w:fldCharType="begin"/>
            </w:r>
            <w:r w:rsidR="00F80110">
              <w:rPr>
                <w:noProof/>
                <w:webHidden/>
              </w:rPr>
              <w:instrText xml:space="preserve"> PAGEREF _Toc453156753 \h </w:instrText>
            </w:r>
            <w:r w:rsidR="00F80110">
              <w:rPr>
                <w:noProof/>
                <w:webHidden/>
              </w:rPr>
            </w:r>
            <w:r w:rsidR="00F80110">
              <w:rPr>
                <w:noProof/>
                <w:webHidden/>
              </w:rPr>
              <w:fldChar w:fldCharType="separate"/>
            </w:r>
            <w:r>
              <w:rPr>
                <w:noProof/>
                <w:webHidden/>
              </w:rPr>
              <w:t>13</w:t>
            </w:r>
            <w:r w:rsidR="00F80110">
              <w:rPr>
                <w:noProof/>
                <w:webHidden/>
              </w:rPr>
              <w:fldChar w:fldCharType="end"/>
            </w:r>
          </w:hyperlink>
        </w:p>
        <w:p w:rsidR="00F80110" w:rsidRDefault="007B631B">
          <w:pPr>
            <w:pStyle w:val="20"/>
            <w:tabs>
              <w:tab w:val="right" w:leader="dot" w:pos="9350"/>
            </w:tabs>
            <w:rPr>
              <w:noProof/>
            </w:rPr>
          </w:pPr>
          <w:hyperlink w:anchor="_Toc453156754" w:history="1">
            <w:r w:rsidR="00F80110" w:rsidRPr="00D969E8">
              <w:rPr>
                <w:rStyle w:val="a5"/>
                <w:noProof/>
              </w:rPr>
              <w:t>V-n Diagram</w:t>
            </w:r>
            <w:r w:rsidR="00F80110">
              <w:rPr>
                <w:noProof/>
                <w:webHidden/>
              </w:rPr>
              <w:tab/>
            </w:r>
            <w:r w:rsidR="00F80110">
              <w:rPr>
                <w:noProof/>
                <w:webHidden/>
              </w:rPr>
              <w:fldChar w:fldCharType="begin"/>
            </w:r>
            <w:r w:rsidR="00F80110">
              <w:rPr>
                <w:noProof/>
                <w:webHidden/>
              </w:rPr>
              <w:instrText xml:space="preserve"> PAGEREF _Toc453156754 \h </w:instrText>
            </w:r>
            <w:r w:rsidR="00F80110">
              <w:rPr>
                <w:noProof/>
                <w:webHidden/>
              </w:rPr>
            </w:r>
            <w:r w:rsidR="00F80110">
              <w:rPr>
                <w:noProof/>
                <w:webHidden/>
              </w:rPr>
              <w:fldChar w:fldCharType="separate"/>
            </w:r>
            <w:r>
              <w:rPr>
                <w:noProof/>
                <w:webHidden/>
              </w:rPr>
              <w:t>15</w:t>
            </w:r>
            <w:r w:rsidR="00F80110">
              <w:rPr>
                <w:noProof/>
                <w:webHidden/>
              </w:rPr>
              <w:fldChar w:fldCharType="end"/>
            </w:r>
          </w:hyperlink>
        </w:p>
        <w:p w:rsidR="00F80110" w:rsidRDefault="007B631B">
          <w:pPr>
            <w:pStyle w:val="20"/>
            <w:tabs>
              <w:tab w:val="right" w:leader="dot" w:pos="9350"/>
            </w:tabs>
            <w:rPr>
              <w:noProof/>
            </w:rPr>
          </w:pPr>
          <w:hyperlink w:anchor="_Toc453156755" w:history="1">
            <w:r w:rsidR="00F80110" w:rsidRPr="00D969E8">
              <w:rPr>
                <w:rStyle w:val="a5"/>
                <w:noProof/>
              </w:rPr>
              <w:t>Load Determination</w:t>
            </w:r>
            <w:r w:rsidR="00F80110">
              <w:rPr>
                <w:noProof/>
                <w:webHidden/>
              </w:rPr>
              <w:tab/>
            </w:r>
            <w:r w:rsidR="00F80110">
              <w:rPr>
                <w:noProof/>
                <w:webHidden/>
              </w:rPr>
              <w:fldChar w:fldCharType="begin"/>
            </w:r>
            <w:r w:rsidR="00F80110">
              <w:rPr>
                <w:noProof/>
                <w:webHidden/>
              </w:rPr>
              <w:instrText xml:space="preserve"> PAGEREF _Toc453156755 \h </w:instrText>
            </w:r>
            <w:r w:rsidR="00F80110">
              <w:rPr>
                <w:noProof/>
                <w:webHidden/>
              </w:rPr>
            </w:r>
            <w:r w:rsidR="00F80110">
              <w:rPr>
                <w:noProof/>
                <w:webHidden/>
              </w:rPr>
              <w:fldChar w:fldCharType="separate"/>
            </w:r>
            <w:r>
              <w:rPr>
                <w:noProof/>
                <w:webHidden/>
              </w:rPr>
              <w:t>21</w:t>
            </w:r>
            <w:r w:rsidR="00F80110">
              <w:rPr>
                <w:noProof/>
                <w:webHidden/>
              </w:rPr>
              <w:fldChar w:fldCharType="end"/>
            </w:r>
          </w:hyperlink>
        </w:p>
        <w:p w:rsidR="00F80110" w:rsidRDefault="007B631B">
          <w:pPr>
            <w:pStyle w:val="20"/>
            <w:tabs>
              <w:tab w:val="right" w:leader="dot" w:pos="9350"/>
            </w:tabs>
            <w:rPr>
              <w:noProof/>
            </w:rPr>
          </w:pPr>
          <w:hyperlink w:anchor="_Toc453156756" w:history="1">
            <w:r w:rsidR="00F80110" w:rsidRPr="00D969E8">
              <w:rPr>
                <w:rStyle w:val="a5"/>
                <w:noProof/>
              </w:rPr>
              <w:t>Load Distribution: finding l(z) and d(z) functions</w:t>
            </w:r>
            <w:r w:rsidR="00F80110">
              <w:rPr>
                <w:noProof/>
                <w:webHidden/>
              </w:rPr>
              <w:tab/>
            </w:r>
            <w:r w:rsidR="00F80110">
              <w:rPr>
                <w:noProof/>
                <w:webHidden/>
              </w:rPr>
              <w:fldChar w:fldCharType="begin"/>
            </w:r>
            <w:r w:rsidR="00F80110">
              <w:rPr>
                <w:noProof/>
                <w:webHidden/>
              </w:rPr>
              <w:instrText xml:space="preserve"> PAGEREF _Toc453156756 \h </w:instrText>
            </w:r>
            <w:r w:rsidR="00F80110">
              <w:rPr>
                <w:noProof/>
                <w:webHidden/>
              </w:rPr>
            </w:r>
            <w:r w:rsidR="00F80110">
              <w:rPr>
                <w:noProof/>
                <w:webHidden/>
              </w:rPr>
              <w:fldChar w:fldCharType="separate"/>
            </w:r>
            <w:r>
              <w:rPr>
                <w:noProof/>
                <w:webHidden/>
              </w:rPr>
              <w:t>22</w:t>
            </w:r>
            <w:r w:rsidR="00F80110">
              <w:rPr>
                <w:noProof/>
                <w:webHidden/>
              </w:rPr>
              <w:fldChar w:fldCharType="end"/>
            </w:r>
          </w:hyperlink>
        </w:p>
        <w:p w:rsidR="00F80110" w:rsidRDefault="007B631B">
          <w:pPr>
            <w:pStyle w:val="20"/>
            <w:tabs>
              <w:tab w:val="right" w:leader="dot" w:pos="9350"/>
            </w:tabs>
            <w:rPr>
              <w:noProof/>
            </w:rPr>
          </w:pPr>
          <w:hyperlink w:anchor="_Toc453156757" w:history="1">
            <w:r w:rsidR="00F80110" w:rsidRPr="00D969E8">
              <w:rPr>
                <w:rStyle w:val="a5"/>
                <w:noProof/>
              </w:rPr>
              <w:t>Load Distribution: finding Wx and Wy load intensity functions</w:t>
            </w:r>
            <w:r w:rsidR="00F80110">
              <w:rPr>
                <w:noProof/>
                <w:webHidden/>
              </w:rPr>
              <w:tab/>
            </w:r>
            <w:r w:rsidR="00F80110">
              <w:rPr>
                <w:noProof/>
                <w:webHidden/>
              </w:rPr>
              <w:fldChar w:fldCharType="begin"/>
            </w:r>
            <w:r w:rsidR="00F80110">
              <w:rPr>
                <w:noProof/>
                <w:webHidden/>
              </w:rPr>
              <w:instrText xml:space="preserve"> PAGEREF _Toc453156757 \h </w:instrText>
            </w:r>
            <w:r w:rsidR="00F80110">
              <w:rPr>
                <w:noProof/>
                <w:webHidden/>
              </w:rPr>
            </w:r>
            <w:r w:rsidR="00F80110">
              <w:rPr>
                <w:noProof/>
                <w:webHidden/>
              </w:rPr>
              <w:fldChar w:fldCharType="separate"/>
            </w:r>
            <w:r>
              <w:rPr>
                <w:noProof/>
                <w:webHidden/>
              </w:rPr>
              <w:t>24</w:t>
            </w:r>
            <w:r w:rsidR="00F80110">
              <w:rPr>
                <w:noProof/>
                <w:webHidden/>
              </w:rPr>
              <w:fldChar w:fldCharType="end"/>
            </w:r>
          </w:hyperlink>
        </w:p>
        <w:p w:rsidR="00F80110" w:rsidRDefault="007B631B">
          <w:pPr>
            <w:pStyle w:val="20"/>
            <w:tabs>
              <w:tab w:val="right" w:leader="dot" w:pos="9350"/>
            </w:tabs>
            <w:rPr>
              <w:noProof/>
            </w:rPr>
          </w:pPr>
          <w:hyperlink w:anchor="_Toc453156758" w:history="1">
            <w:r w:rsidR="00F80110" w:rsidRPr="00D969E8">
              <w:rPr>
                <w:rStyle w:val="a5"/>
                <w:noProof/>
              </w:rPr>
              <w:t>Centroid and Moments of Inertia</w:t>
            </w:r>
            <w:r w:rsidR="00F80110">
              <w:rPr>
                <w:noProof/>
                <w:webHidden/>
              </w:rPr>
              <w:tab/>
            </w:r>
            <w:r w:rsidR="00F80110">
              <w:rPr>
                <w:noProof/>
                <w:webHidden/>
              </w:rPr>
              <w:fldChar w:fldCharType="begin"/>
            </w:r>
            <w:r w:rsidR="00F80110">
              <w:rPr>
                <w:noProof/>
                <w:webHidden/>
              </w:rPr>
              <w:instrText xml:space="preserve"> PAGEREF _Toc453156758 \h </w:instrText>
            </w:r>
            <w:r w:rsidR="00F80110">
              <w:rPr>
                <w:noProof/>
                <w:webHidden/>
              </w:rPr>
            </w:r>
            <w:r w:rsidR="00F80110">
              <w:rPr>
                <w:noProof/>
                <w:webHidden/>
              </w:rPr>
              <w:fldChar w:fldCharType="separate"/>
            </w:r>
            <w:r>
              <w:rPr>
                <w:noProof/>
                <w:webHidden/>
              </w:rPr>
              <w:t>31</w:t>
            </w:r>
            <w:r w:rsidR="00F80110">
              <w:rPr>
                <w:noProof/>
                <w:webHidden/>
              </w:rPr>
              <w:fldChar w:fldCharType="end"/>
            </w:r>
          </w:hyperlink>
        </w:p>
        <w:p w:rsidR="00F80110" w:rsidRDefault="007B631B">
          <w:pPr>
            <w:pStyle w:val="20"/>
            <w:tabs>
              <w:tab w:val="right" w:leader="dot" w:pos="9350"/>
            </w:tabs>
            <w:rPr>
              <w:noProof/>
            </w:rPr>
          </w:pPr>
          <w:hyperlink w:anchor="_Toc453156759" w:history="1">
            <w:r w:rsidR="00F80110" w:rsidRPr="00D969E8">
              <w:rPr>
                <w:rStyle w:val="a5"/>
                <w:noProof/>
              </w:rPr>
              <w:t>The Airfoil Section</w:t>
            </w:r>
            <w:r w:rsidR="00F80110">
              <w:rPr>
                <w:noProof/>
                <w:webHidden/>
              </w:rPr>
              <w:tab/>
            </w:r>
            <w:r w:rsidR="00F80110">
              <w:rPr>
                <w:noProof/>
                <w:webHidden/>
              </w:rPr>
              <w:fldChar w:fldCharType="begin"/>
            </w:r>
            <w:r w:rsidR="00F80110">
              <w:rPr>
                <w:noProof/>
                <w:webHidden/>
              </w:rPr>
              <w:instrText xml:space="preserve"> PAGEREF _Toc453156759 \h </w:instrText>
            </w:r>
            <w:r w:rsidR="00F80110">
              <w:rPr>
                <w:noProof/>
                <w:webHidden/>
              </w:rPr>
            </w:r>
            <w:r w:rsidR="00F80110">
              <w:rPr>
                <w:noProof/>
                <w:webHidden/>
              </w:rPr>
              <w:fldChar w:fldCharType="separate"/>
            </w:r>
            <w:r>
              <w:rPr>
                <w:noProof/>
                <w:webHidden/>
              </w:rPr>
              <w:t>32</w:t>
            </w:r>
            <w:r w:rsidR="00F80110">
              <w:rPr>
                <w:noProof/>
                <w:webHidden/>
              </w:rPr>
              <w:fldChar w:fldCharType="end"/>
            </w:r>
          </w:hyperlink>
        </w:p>
        <w:p w:rsidR="00F80110" w:rsidRDefault="007B631B">
          <w:pPr>
            <w:pStyle w:val="20"/>
            <w:tabs>
              <w:tab w:val="right" w:leader="dot" w:pos="9350"/>
            </w:tabs>
            <w:rPr>
              <w:noProof/>
            </w:rPr>
          </w:pPr>
          <w:hyperlink w:anchor="_Toc453156760" w:history="1">
            <w:r w:rsidR="00F80110" w:rsidRPr="00D969E8">
              <w:rPr>
                <w:rStyle w:val="a5"/>
                <w:noProof/>
              </w:rPr>
              <w:t>Shear, Moment, and Deflections</w:t>
            </w:r>
            <w:r w:rsidR="00F80110">
              <w:rPr>
                <w:noProof/>
                <w:webHidden/>
              </w:rPr>
              <w:tab/>
            </w:r>
            <w:r w:rsidR="00F80110">
              <w:rPr>
                <w:noProof/>
                <w:webHidden/>
              </w:rPr>
              <w:fldChar w:fldCharType="begin"/>
            </w:r>
            <w:r w:rsidR="00F80110">
              <w:rPr>
                <w:noProof/>
                <w:webHidden/>
              </w:rPr>
              <w:instrText xml:space="preserve"> PAGEREF _Toc453156760 \h </w:instrText>
            </w:r>
            <w:r w:rsidR="00F80110">
              <w:rPr>
                <w:noProof/>
                <w:webHidden/>
              </w:rPr>
            </w:r>
            <w:r w:rsidR="00F80110">
              <w:rPr>
                <w:noProof/>
                <w:webHidden/>
              </w:rPr>
              <w:fldChar w:fldCharType="separate"/>
            </w:r>
            <w:r>
              <w:rPr>
                <w:noProof/>
                <w:webHidden/>
              </w:rPr>
              <w:t>35</w:t>
            </w:r>
            <w:r w:rsidR="00F80110">
              <w:rPr>
                <w:noProof/>
                <w:webHidden/>
              </w:rPr>
              <w:fldChar w:fldCharType="end"/>
            </w:r>
          </w:hyperlink>
        </w:p>
        <w:p w:rsidR="00F80110" w:rsidRDefault="007B631B">
          <w:pPr>
            <w:pStyle w:val="10"/>
            <w:tabs>
              <w:tab w:val="right" w:leader="dot" w:pos="9350"/>
            </w:tabs>
            <w:rPr>
              <w:noProof/>
            </w:rPr>
          </w:pPr>
          <w:hyperlink w:anchor="_Toc453156761" w:history="1">
            <w:r w:rsidR="00F80110" w:rsidRPr="00D969E8">
              <w:rPr>
                <w:rStyle w:val="a5"/>
                <w:noProof/>
              </w:rPr>
              <w:t>Failure Analysis</w:t>
            </w:r>
            <w:r w:rsidR="00F80110">
              <w:rPr>
                <w:noProof/>
                <w:webHidden/>
              </w:rPr>
              <w:tab/>
            </w:r>
            <w:r w:rsidR="00F80110">
              <w:rPr>
                <w:noProof/>
                <w:webHidden/>
              </w:rPr>
              <w:fldChar w:fldCharType="begin"/>
            </w:r>
            <w:r w:rsidR="00F80110">
              <w:rPr>
                <w:noProof/>
                <w:webHidden/>
              </w:rPr>
              <w:instrText xml:space="preserve"> PAGEREF _Toc453156761 \h </w:instrText>
            </w:r>
            <w:r w:rsidR="00F80110">
              <w:rPr>
                <w:noProof/>
                <w:webHidden/>
              </w:rPr>
            </w:r>
            <w:r w:rsidR="00F80110">
              <w:rPr>
                <w:noProof/>
                <w:webHidden/>
              </w:rPr>
              <w:fldChar w:fldCharType="separate"/>
            </w:r>
            <w:r>
              <w:rPr>
                <w:noProof/>
                <w:webHidden/>
              </w:rPr>
              <w:t>40</w:t>
            </w:r>
            <w:r w:rsidR="00F80110">
              <w:rPr>
                <w:noProof/>
                <w:webHidden/>
              </w:rPr>
              <w:fldChar w:fldCharType="end"/>
            </w:r>
          </w:hyperlink>
        </w:p>
        <w:p w:rsidR="00F80110" w:rsidRDefault="007B631B">
          <w:pPr>
            <w:pStyle w:val="20"/>
            <w:tabs>
              <w:tab w:val="right" w:leader="dot" w:pos="9350"/>
            </w:tabs>
            <w:rPr>
              <w:noProof/>
            </w:rPr>
          </w:pPr>
          <w:hyperlink w:anchor="_Toc453156762" w:history="1">
            <w:r w:rsidR="00F80110" w:rsidRPr="00D969E8">
              <w:rPr>
                <w:rStyle w:val="a5"/>
                <w:noProof/>
              </w:rPr>
              <w:t>Shear Flow</w:t>
            </w:r>
            <w:r w:rsidR="00F80110">
              <w:rPr>
                <w:noProof/>
                <w:webHidden/>
              </w:rPr>
              <w:tab/>
            </w:r>
            <w:r w:rsidR="00F80110">
              <w:rPr>
                <w:noProof/>
                <w:webHidden/>
              </w:rPr>
              <w:fldChar w:fldCharType="begin"/>
            </w:r>
            <w:r w:rsidR="00F80110">
              <w:rPr>
                <w:noProof/>
                <w:webHidden/>
              </w:rPr>
              <w:instrText xml:space="preserve"> PAGEREF _Toc453156762 \h </w:instrText>
            </w:r>
            <w:r w:rsidR="00F80110">
              <w:rPr>
                <w:noProof/>
                <w:webHidden/>
              </w:rPr>
            </w:r>
            <w:r w:rsidR="00F80110">
              <w:rPr>
                <w:noProof/>
                <w:webHidden/>
              </w:rPr>
              <w:fldChar w:fldCharType="separate"/>
            </w:r>
            <w:r>
              <w:rPr>
                <w:noProof/>
                <w:webHidden/>
              </w:rPr>
              <w:t>40</w:t>
            </w:r>
            <w:r w:rsidR="00F80110">
              <w:rPr>
                <w:noProof/>
                <w:webHidden/>
              </w:rPr>
              <w:fldChar w:fldCharType="end"/>
            </w:r>
          </w:hyperlink>
        </w:p>
        <w:p w:rsidR="00F80110" w:rsidRDefault="007B631B">
          <w:pPr>
            <w:pStyle w:val="20"/>
            <w:tabs>
              <w:tab w:val="right" w:leader="dot" w:pos="9350"/>
            </w:tabs>
            <w:rPr>
              <w:noProof/>
            </w:rPr>
          </w:pPr>
          <w:hyperlink w:anchor="_Toc453156763" w:history="1">
            <w:r w:rsidR="00F80110" w:rsidRPr="00D969E8">
              <w:rPr>
                <w:rStyle w:val="a5"/>
                <w:noProof/>
              </w:rPr>
              <w:t>Two-Cell Shear Flow Calculations</w:t>
            </w:r>
            <w:r w:rsidR="00F80110">
              <w:rPr>
                <w:noProof/>
                <w:webHidden/>
              </w:rPr>
              <w:tab/>
            </w:r>
            <w:r w:rsidR="00F80110">
              <w:rPr>
                <w:noProof/>
                <w:webHidden/>
              </w:rPr>
              <w:fldChar w:fldCharType="begin"/>
            </w:r>
            <w:r w:rsidR="00F80110">
              <w:rPr>
                <w:noProof/>
                <w:webHidden/>
              </w:rPr>
              <w:instrText xml:space="preserve"> PAGEREF _Toc453156763 \h </w:instrText>
            </w:r>
            <w:r w:rsidR="00F80110">
              <w:rPr>
                <w:noProof/>
                <w:webHidden/>
              </w:rPr>
            </w:r>
            <w:r w:rsidR="00F80110">
              <w:rPr>
                <w:noProof/>
                <w:webHidden/>
              </w:rPr>
              <w:fldChar w:fldCharType="separate"/>
            </w:r>
            <w:r>
              <w:rPr>
                <w:noProof/>
                <w:webHidden/>
              </w:rPr>
              <w:t>44</w:t>
            </w:r>
            <w:r w:rsidR="00F80110">
              <w:rPr>
                <w:noProof/>
                <w:webHidden/>
              </w:rPr>
              <w:fldChar w:fldCharType="end"/>
            </w:r>
          </w:hyperlink>
        </w:p>
        <w:p w:rsidR="00F80110" w:rsidRDefault="007B631B">
          <w:pPr>
            <w:pStyle w:val="20"/>
            <w:tabs>
              <w:tab w:val="right" w:leader="dot" w:pos="9350"/>
            </w:tabs>
            <w:rPr>
              <w:noProof/>
            </w:rPr>
          </w:pPr>
          <w:hyperlink w:anchor="_Toc453156764" w:history="1">
            <w:r w:rsidR="00F80110" w:rsidRPr="00D969E8">
              <w:rPr>
                <w:rStyle w:val="a5"/>
                <w:noProof/>
              </w:rPr>
              <w:t>Shear Flow Validation</w:t>
            </w:r>
            <w:r w:rsidR="00F80110">
              <w:rPr>
                <w:noProof/>
                <w:webHidden/>
              </w:rPr>
              <w:tab/>
            </w:r>
            <w:r w:rsidR="00F80110">
              <w:rPr>
                <w:noProof/>
                <w:webHidden/>
              </w:rPr>
              <w:fldChar w:fldCharType="begin"/>
            </w:r>
            <w:r w:rsidR="00F80110">
              <w:rPr>
                <w:noProof/>
                <w:webHidden/>
              </w:rPr>
              <w:instrText xml:space="preserve"> PAGEREF _Toc453156764 \h </w:instrText>
            </w:r>
            <w:r w:rsidR="00F80110">
              <w:rPr>
                <w:noProof/>
                <w:webHidden/>
              </w:rPr>
            </w:r>
            <w:r w:rsidR="00F80110">
              <w:rPr>
                <w:noProof/>
                <w:webHidden/>
              </w:rPr>
              <w:fldChar w:fldCharType="separate"/>
            </w:r>
            <w:r>
              <w:rPr>
                <w:noProof/>
                <w:webHidden/>
              </w:rPr>
              <w:t>50</w:t>
            </w:r>
            <w:r w:rsidR="00F80110">
              <w:rPr>
                <w:noProof/>
                <w:webHidden/>
              </w:rPr>
              <w:fldChar w:fldCharType="end"/>
            </w:r>
          </w:hyperlink>
        </w:p>
        <w:p w:rsidR="00F80110" w:rsidRDefault="007B631B">
          <w:pPr>
            <w:pStyle w:val="20"/>
            <w:tabs>
              <w:tab w:val="right" w:leader="dot" w:pos="9350"/>
            </w:tabs>
            <w:rPr>
              <w:noProof/>
            </w:rPr>
          </w:pPr>
          <w:hyperlink w:anchor="_Toc453156765" w:history="1">
            <w:r w:rsidR="00F80110" w:rsidRPr="00D969E8">
              <w:rPr>
                <w:rStyle w:val="a5"/>
                <w:noProof/>
              </w:rPr>
              <w:t>Column Buckling</w:t>
            </w:r>
            <w:r w:rsidR="00F80110">
              <w:rPr>
                <w:noProof/>
                <w:webHidden/>
              </w:rPr>
              <w:tab/>
            </w:r>
            <w:r w:rsidR="00F80110">
              <w:rPr>
                <w:noProof/>
                <w:webHidden/>
              </w:rPr>
              <w:fldChar w:fldCharType="begin"/>
            </w:r>
            <w:r w:rsidR="00F80110">
              <w:rPr>
                <w:noProof/>
                <w:webHidden/>
              </w:rPr>
              <w:instrText xml:space="preserve"> PAGEREF _Toc453156765 \h </w:instrText>
            </w:r>
            <w:r w:rsidR="00F80110">
              <w:rPr>
                <w:noProof/>
                <w:webHidden/>
              </w:rPr>
            </w:r>
            <w:r w:rsidR="00F80110">
              <w:rPr>
                <w:noProof/>
                <w:webHidden/>
              </w:rPr>
              <w:fldChar w:fldCharType="separate"/>
            </w:r>
            <w:r>
              <w:rPr>
                <w:noProof/>
                <w:webHidden/>
              </w:rPr>
              <w:t>52</w:t>
            </w:r>
            <w:r w:rsidR="00F80110">
              <w:rPr>
                <w:noProof/>
                <w:webHidden/>
              </w:rPr>
              <w:fldChar w:fldCharType="end"/>
            </w:r>
          </w:hyperlink>
        </w:p>
        <w:p w:rsidR="00F80110" w:rsidRDefault="007B631B">
          <w:pPr>
            <w:pStyle w:val="20"/>
            <w:tabs>
              <w:tab w:val="right" w:leader="dot" w:pos="9350"/>
            </w:tabs>
            <w:rPr>
              <w:noProof/>
            </w:rPr>
          </w:pPr>
          <w:hyperlink w:anchor="_Toc453156766" w:history="1">
            <w:r w:rsidR="00F80110" w:rsidRPr="00D969E8">
              <w:rPr>
                <w:rStyle w:val="a5"/>
                <w:noProof/>
              </w:rPr>
              <w:t>Skin Buckling</w:t>
            </w:r>
            <w:r w:rsidR="00F80110">
              <w:rPr>
                <w:noProof/>
                <w:webHidden/>
              </w:rPr>
              <w:tab/>
            </w:r>
            <w:r w:rsidR="00F80110">
              <w:rPr>
                <w:noProof/>
                <w:webHidden/>
              </w:rPr>
              <w:fldChar w:fldCharType="begin"/>
            </w:r>
            <w:r w:rsidR="00F80110">
              <w:rPr>
                <w:noProof/>
                <w:webHidden/>
              </w:rPr>
              <w:instrText xml:space="preserve"> PAGEREF _Toc453156766 \h </w:instrText>
            </w:r>
            <w:r w:rsidR="00F80110">
              <w:rPr>
                <w:noProof/>
                <w:webHidden/>
              </w:rPr>
            </w:r>
            <w:r w:rsidR="00F80110">
              <w:rPr>
                <w:noProof/>
                <w:webHidden/>
              </w:rPr>
              <w:fldChar w:fldCharType="separate"/>
            </w:r>
            <w:r>
              <w:rPr>
                <w:noProof/>
                <w:webHidden/>
              </w:rPr>
              <w:t>54</w:t>
            </w:r>
            <w:r w:rsidR="00F80110">
              <w:rPr>
                <w:noProof/>
                <w:webHidden/>
              </w:rPr>
              <w:fldChar w:fldCharType="end"/>
            </w:r>
          </w:hyperlink>
        </w:p>
        <w:p w:rsidR="00F80110" w:rsidRDefault="007B631B">
          <w:pPr>
            <w:pStyle w:val="20"/>
            <w:tabs>
              <w:tab w:val="right" w:leader="dot" w:pos="9350"/>
            </w:tabs>
            <w:rPr>
              <w:noProof/>
            </w:rPr>
          </w:pPr>
          <w:hyperlink w:anchor="_Toc453156767" w:history="1">
            <w:r w:rsidR="00F80110" w:rsidRPr="00D969E8">
              <w:rPr>
                <w:rStyle w:val="a5"/>
                <w:noProof/>
              </w:rPr>
              <w:t>Von Mises Failure Criteria</w:t>
            </w:r>
            <w:r w:rsidR="00F80110">
              <w:rPr>
                <w:noProof/>
                <w:webHidden/>
              </w:rPr>
              <w:tab/>
            </w:r>
            <w:r w:rsidR="00F80110">
              <w:rPr>
                <w:noProof/>
                <w:webHidden/>
              </w:rPr>
              <w:fldChar w:fldCharType="begin"/>
            </w:r>
            <w:r w:rsidR="00F80110">
              <w:rPr>
                <w:noProof/>
                <w:webHidden/>
              </w:rPr>
              <w:instrText xml:space="preserve"> PAGEREF _Toc453156767 \h </w:instrText>
            </w:r>
            <w:r w:rsidR="00F80110">
              <w:rPr>
                <w:noProof/>
                <w:webHidden/>
              </w:rPr>
            </w:r>
            <w:r w:rsidR="00F80110">
              <w:rPr>
                <w:noProof/>
                <w:webHidden/>
              </w:rPr>
              <w:fldChar w:fldCharType="separate"/>
            </w:r>
            <w:r>
              <w:rPr>
                <w:noProof/>
                <w:webHidden/>
              </w:rPr>
              <w:t>57</w:t>
            </w:r>
            <w:r w:rsidR="00F80110">
              <w:rPr>
                <w:noProof/>
                <w:webHidden/>
              </w:rPr>
              <w:fldChar w:fldCharType="end"/>
            </w:r>
          </w:hyperlink>
        </w:p>
        <w:p w:rsidR="00F80110" w:rsidRDefault="007B631B">
          <w:pPr>
            <w:pStyle w:val="20"/>
            <w:tabs>
              <w:tab w:val="right" w:leader="dot" w:pos="9350"/>
            </w:tabs>
            <w:rPr>
              <w:noProof/>
            </w:rPr>
          </w:pPr>
          <w:hyperlink w:anchor="_Toc453156768" w:history="1">
            <w:r w:rsidR="00F80110" w:rsidRPr="00D969E8">
              <w:rPr>
                <w:rStyle w:val="a5"/>
                <w:noProof/>
              </w:rPr>
              <w:t>Fatigue and Crack Analysis</w:t>
            </w:r>
            <w:r w:rsidR="00F80110">
              <w:rPr>
                <w:noProof/>
                <w:webHidden/>
              </w:rPr>
              <w:tab/>
            </w:r>
            <w:r w:rsidR="00F80110">
              <w:rPr>
                <w:noProof/>
                <w:webHidden/>
              </w:rPr>
              <w:fldChar w:fldCharType="begin"/>
            </w:r>
            <w:r w:rsidR="00F80110">
              <w:rPr>
                <w:noProof/>
                <w:webHidden/>
              </w:rPr>
              <w:instrText xml:space="preserve"> PAGEREF _Toc453156768 \h </w:instrText>
            </w:r>
            <w:r w:rsidR="00F80110">
              <w:rPr>
                <w:noProof/>
                <w:webHidden/>
              </w:rPr>
            </w:r>
            <w:r w:rsidR="00F80110">
              <w:rPr>
                <w:noProof/>
                <w:webHidden/>
              </w:rPr>
              <w:fldChar w:fldCharType="separate"/>
            </w:r>
            <w:r>
              <w:rPr>
                <w:noProof/>
                <w:webHidden/>
              </w:rPr>
              <w:t>59</w:t>
            </w:r>
            <w:r w:rsidR="00F80110">
              <w:rPr>
                <w:noProof/>
                <w:webHidden/>
              </w:rPr>
              <w:fldChar w:fldCharType="end"/>
            </w:r>
          </w:hyperlink>
        </w:p>
        <w:p w:rsidR="00F80110" w:rsidRDefault="007B631B">
          <w:pPr>
            <w:pStyle w:val="20"/>
            <w:tabs>
              <w:tab w:val="right" w:leader="dot" w:pos="9350"/>
            </w:tabs>
            <w:rPr>
              <w:noProof/>
            </w:rPr>
          </w:pPr>
          <w:hyperlink w:anchor="_Toc453156769" w:history="1">
            <w:r w:rsidR="00F80110" w:rsidRPr="00D969E8">
              <w:rPr>
                <w:rStyle w:val="a5"/>
                <w:noProof/>
              </w:rPr>
              <w:t>Optimization and Failure Correction</w:t>
            </w:r>
            <w:r w:rsidR="00F80110">
              <w:rPr>
                <w:noProof/>
                <w:webHidden/>
              </w:rPr>
              <w:tab/>
            </w:r>
            <w:r w:rsidR="00F80110">
              <w:rPr>
                <w:noProof/>
                <w:webHidden/>
              </w:rPr>
              <w:fldChar w:fldCharType="begin"/>
            </w:r>
            <w:r w:rsidR="00F80110">
              <w:rPr>
                <w:noProof/>
                <w:webHidden/>
              </w:rPr>
              <w:instrText xml:space="preserve"> PAGEREF _Toc453156769 \h </w:instrText>
            </w:r>
            <w:r w:rsidR="00F80110">
              <w:rPr>
                <w:noProof/>
                <w:webHidden/>
              </w:rPr>
            </w:r>
            <w:r w:rsidR="00F80110">
              <w:rPr>
                <w:noProof/>
                <w:webHidden/>
              </w:rPr>
              <w:fldChar w:fldCharType="separate"/>
            </w:r>
            <w:r>
              <w:rPr>
                <w:noProof/>
                <w:webHidden/>
              </w:rPr>
              <w:t>61</w:t>
            </w:r>
            <w:r w:rsidR="00F80110">
              <w:rPr>
                <w:noProof/>
                <w:webHidden/>
              </w:rPr>
              <w:fldChar w:fldCharType="end"/>
            </w:r>
          </w:hyperlink>
        </w:p>
        <w:p w:rsidR="00F80110" w:rsidRDefault="007B631B">
          <w:pPr>
            <w:pStyle w:val="10"/>
            <w:tabs>
              <w:tab w:val="right" w:leader="dot" w:pos="9350"/>
            </w:tabs>
            <w:rPr>
              <w:noProof/>
            </w:rPr>
          </w:pPr>
          <w:hyperlink w:anchor="_Toc453156770" w:history="1">
            <w:r w:rsidR="00F80110" w:rsidRPr="00D969E8">
              <w:rPr>
                <w:rStyle w:val="a5"/>
                <w:noProof/>
              </w:rPr>
              <w:t>Finite Element Analysis</w:t>
            </w:r>
            <w:r w:rsidR="00F80110">
              <w:rPr>
                <w:noProof/>
                <w:webHidden/>
              </w:rPr>
              <w:tab/>
            </w:r>
            <w:r w:rsidR="00F80110">
              <w:rPr>
                <w:noProof/>
                <w:webHidden/>
              </w:rPr>
              <w:fldChar w:fldCharType="begin"/>
            </w:r>
            <w:r w:rsidR="00F80110">
              <w:rPr>
                <w:noProof/>
                <w:webHidden/>
              </w:rPr>
              <w:instrText xml:space="preserve"> PAGEREF _Toc453156770 \h </w:instrText>
            </w:r>
            <w:r w:rsidR="00F80110">
              <w:rPr>
                <w:noProof/>
                <w:webHidden/>
              </w:rPr>
            </w:r>
            <w:r w:rsidR="00F80110">
              <w:rPr>
                <w:noProof/>
                <w:webHidden/>
              </w:rPr>
              <w:fldChar w:fldCharType="separate"/>
            </w:r>
            <w:r>
              <w:rPr>
                <w:noProof/>
                <w:webHidden/>
              </w:rPr>
              <w:t>64</w:t>
            </w:r>
            <w:r w:rsidR="00F80110">
              <w:rPr>
                <w:noProof/>
                <w:webHidden/>
              </w:rPr>
              <w:fldChar w:fldCharType="end"/>
            </w:r>
          </w:hyperlink>
        </w:p>
        <w:p w:rsidR="00F80110" w:rsidRDefault="007B631B">
          <w:pPr>
            <w:pStyle w:val="20"/>
            <w:tabs>
              <w:tab w:val="right" w:leader="dot" w:pos="9350"/>
            </w:tabs>
            <w:rPr>
              <w:noProof/>
            </w:rPr>
          </w:pPr>
          <w:hyperlink w:anchor="_Toc453156771" w:history="1">
            <w:r w:rsidR="00F80110" w:rsidRPr="00D969E8">
              <w:rPr>
                <w:rStyle w:val="a5"/>
                <w:noProof/>
                <w:lang w:val="en-US"/>
              </w:rPr>
              <w:t>Computer-Aided Design</w:t>
            </w:r>
            <w:r w:rsidR="00F80110">
              <w:rPr>
                <w:noProof/>
                <w:webHidden/>
              </w:rPr>
              <w:tab/>
            </w:r>
            <w:r w:rsidR="00F80110">
              <w:rPr>
                <w:noProof/>
                <w:webHidden/>
              </w:rPr>
              <w:fldChar w:fldCharType="begin"/>
            </w:r>
            <w:r w:rsidR="00F80110">
              <w:rPr>
                <w:noProof/>
                <w:webHidden/>
              </w:rPr>
              <w:instrText xml:space="preserve"> PAGEREF _Toc453156771 \h </w:instrText>
            </w:r>
            <w:r w:rsidR="00F80110">
              <w:rPr>
                <w:noProof/>
                <w:webHidden/>
              </w:rPr>
            </w:r>
            <w:r w:rsidR="00F80110">
              <w:rPr>
                <w:noProof/>
                <w:webHidden/>
              </w:rPr>
              <w:fldChar w:fldCharType="separate"/>
            </w:r>
            <w:r>
              <w:rPr>
                <w:noProof/>
                <w:webHidden/>
              </w:rPr>
              <w:t>65</w:t>
            </w:r>
            <w:r w:rsidR="00F80110">
              <w:rPr>
                <w:noProof/>
                <w:webHidden/>
              </w:rPr>
              <w:fldChar w:fldCharType="end"/>
            </w:r>
          </w:hyperlink>
        </w:p>
        <w:p w:rsidR="00F80110" w:rsidRDefault="007B631B">
          <w:pPr>
            <w:pStyle w:val="20"/>
            <w:tabs>
              <w:tab w:val="right" w:leader="dot" w:pos="9350"/>
            </w:tabs>
            <w:rPr>
              <w:noProof/>
            </w:rPr>
          </w:pPr>
          <w:hyperlink w:anchor="_Toc453156772" w:history="1">
            <w:r w:rsidR="00F80110" w:rsidRPr="00D969E8">
              <w:rPr>
                <w:rStyle w:val="a5"/>
                <w:noProof/>
                <w:lang w:val="en-US"/>
              </w:rPr>
              <w:t>Finite Element Analysis – Stress and Deflection</w:t>
            </w:r>
            <w:r w:rsidR="00F80110">
              <w:rPr>
                <w:noProof/>
                <w:webHidden/>
              </w:rPr>
              <w:tab/>
            </w:r>
            <w:r w:rsidR="00F80110">
              <w:rPr>
                <w:noProof/>
                <w:webHidden/>
              </w:rPr>
              <w:fldChar w:fldCharType="begin"/>
            </w:r>
            <w:r w:rsidR="00F80110">
              <w:rPr>
                <w:noProof/>
                <w:webHidden/>
              </w:rPr>
              <w:instrText xml:space="preserve"> PAGEREF _Toc453156772 \h </w:instrText>
            </w:r>
            <w:r w:rsidR="00F80110">
              <w:rPr>
                <w:noProof/>
                <w:webHidden/>
              </w:rPr>
            </w:r>
            <w:r w:rsidR="00F80110">
              <w:rPr>
                <w:noProof/>
                <w:webHidden/>
              </w:rPr>
              <w:fldChar w:fldCharType="separate"/>
            </w:r>
            <w:r>
              <w:rPr>
                <w:noProof/>
                <w:webHidden/>
              </w:rPr>
              <w:t>68</w:t>
            </w:r>
            <w:r w:rsidR="00F80110">
              <w:rPr>
                <w:noProof/>
                <w:webHidden/>
              </w:rPr>
              <w:fldChar w:fldCharType="end"/>
            </w:r>
          </w:hyperlink>
        </w:p>
        <w:p w:rsidR="00F80110" w:rsidRDefault="007B631B">
          <w:pPr>
            <w:pStyle w:val="20"/>
            <w:tabs>
              <w:tab w:val="right" w:leader="dot" w:pos="9350"/>
            </w:tabs>
            <w:rPr>
              <w:noProof/>
            </w:rPr>
          </w:pPr>
          <w:hyperlink w:anchor="_Toc453156773" w:history="1">
            <w:r w:rsidR="00F80110" w:rsidRPr="00D969E8">
              <w:rPr>
                <w:rStyle w:val="a5"/>
                <w:noProof/>
                <w:lang w:val="en-US"/>
              </w:rPr>
              <w:t>Modal Analysis</w:t>
            </w:r>
            <w:r w:rsidR="00F80110">
              <w:rPr>
                <w:noProof/>
                <w:webHidden/>
              </w:rPr>
              <w:tab/>
            </w:r>
            <w:r w:rsidR="00F80110">
              <w:rPr>
                <w:noProof/>
                <w:webHidden/>
              </w:rPr>
              <w:fldChar w:fldCharType="begin"/>
            </w:r>
            <w:r w:rsidR="00F80110">
              <w:rPr>
                <w:noProof/>
                <w:webHidden/>
              </w:rPr>
              <w:instrText xml:space="preserve"> PAGEREF _Toc453156773 \h </w:instrText>
            </w:r>
            <w:r w:rsidR="00F80110">
              <w:rPr>
                <w:noProof/>
                <w:webHidden/>
              </w:rPr>
            </w:r>
            <w:r w:rsidR="00F80110">
              <w:rPr>
                <w:noProof/>
                <w:webHidden/>
              </w:rPr>
              <w:fldChar w:fldCharType="separate"/>
            </w:r>
            <w:r>
              <w:rPr>
                <w:noProof/>
                <w:webHidden/>
              </w:rPr>
              <w:t>72</w:t>
            </w:r>
            <w:r w:rsidR="00F80110">
              <w:rPr>
                <w:noProof/>
                <w:webHidden/>
              </w:rPr>
              <w:fldChar w:fldCharType="end"/>
            </w:r>
          </w:hyperlink>
        </w:p>
        <w:p w:rsidR="00F80110" w:rsidRDefault="007B631B">
          <w:pPr>
            <w:pStyle w:val="10"/>
            <w:tabs>
              <w:tab w:val="right" w:leader="dot" w:pos="9350"/>
            </w:tabs>
            <w:rPr>
              <w:noProof/>
            </w:rPr>
          </w:pPr>
          <w:hyperlink w:anchor="_Toc453156774" w:history="1">
            <w:r w:rsidR="00F80110" w:rsidRPr="00D969E8">
              <w:rPr>
                <w:rStyle w:val="a5"/>
                <w:noProof/>
              </w:rPr>
              <w:t>Wing Divergence and Aileron Reversal Checks</w:t>
            </w:r>
            <w:r w:rsidR="00F80110">
              <w:rPr>
                <w:noProof/>
                <w:webHidden/>
              </w:rPr>
              <w:tab/>
            </w:r>
            <w:r w:rsidR="00F80110">
              <w:rPr>
                <w:noProof/>
                <w:webHidden/>
              </w:rPr>
              <w:fldChar w:fldCharType="begin"/>
            </w:r>
            <w:r w:rsidR="00F80110">
              <w:rPr>
                <w:noProof/>
                <w:webHidden/>
              </w:rPr>
              <w:instrText xml:space="preserve"> PAGEREF _Toc453156774 \h </w:instrText>
            </w:r>
            <w:r w:rsidR="00F80110">
              <w:rPr>
                <w:noProof/>
                <w:webHidden/>
              </w:rPr>
            </w:r>
            <w:r w:rsidR="00F80110">
              <w:rPr>
                <w:noProof/>
                <w:webHidden/>
              </w:rPr>
              <w:fldChar w:fldCharType="separate"/>
            </w:r>
            <w:r>
              <w:rPr>
                <w:noProof/>
                <w:webHidden/>
              </w:rPr>
              <w:t>77</w:t>
            </w:r>
            <w:r w:rsidR="00F80110">
              <w:rPr>
                <w:noProof/>
                <w:webHidden/>
              </w:rPr>
              <w:fldChar w:fldCharType="end"/>
            </w:r>
          </w:hyperlink>
        </w:p>
        <w:p w:rsidR="00F80110" w:rsidRDefault="007B631B">
          <w:pPr>
            <w:pStyle w:val="10"/>
            <w:tabs>
              <w:tab w:val="right" w:leader="dot" w:pos="9350"/>
            </w:tabs>
            <w:rPr>
              <w:noProof/>
            </w:rPr>
          </w:pPr>
          <w:hyperlink w:anchor="_Toc453156775" w:history="1">
            <w:r w:rsidR="00F80110" w:rsidRPr="00D969E8">
              <w:rPr>
                <w:rStyle w:val="a5"/>
                <w:noProof/>
              </w:rPr>
              <w:t>Conclusion</w:t>
            </w:r>
            <w:r w:rsidR="00F80110">
              <w:rPr>
                <w:noProof/>
                <w:webHidden/>
              </w:rPr>
              <w:tab/>
            </w:r>
            <w:r w:rsidR="00F80110">
              <w:rPr>
                <w:noProof/>
                <w:webHidden/>
              </w:rPr>
              <w:fldChar w:fldCharType="begin"/>
            </w:r>
            <w:r w:rsidR="00F80110">
              <w:rPr>
                <w:noProof/>
                <w:webHidden/>
              </w:rPr>
              <w:instrText xml:space="preserve"> PAGEREF _Toc453156775 \h </w:instrText>
            </w:r>
            <w:r w:rsidR="00F80110">
              <w:rPr>
                <w:noProof/>
                <w:webHidden/>
              </w:rPr>
            </w:r>
            <w:r w:rsidR="00F80110">
              <w:rPr>
                <w:noProof/>
                <w:webHidden/>
              </w:rPr>
              <w:fldChar w:fldCharType="separate"/>
            </w:r>
            <w:r>
              <w:rPr>
                <w:noProof/>
                <w:webHidden/>
              </w:rPr>
              <w:t>80</w:t>
            </w:r>
            <w:r w:rsidR="00F80110">
              <w:rPr>
                <w:noProof/>
                <w:webHidden/>
              </w:rPr>
              <w:fldChar w:fldCharType="end"/>
            </w:r>
          </w:hyperlink>
        </w:p>
        <w:p w:rsidR="00F80110" w:rsidRDefault="007B631B">
          <w:pPr>
            <w:pStyle w:val="10"/>
            <w:tabs>
              <w:tab w:val="right" w:leader="dot" w:pos="9350"/>
            </w:tabs>
            <w:rPr>
              <w:noProof/>
            </w:rPr>
          </w:pPr>
          <w:hyperlink w:anchor="_Toc453156776" w:history="1">
            <w:r w:rsidR="00F80110" w:rsidRPr="00D969E8">
              <w:rPr>
                <w:rStyle w:val="a5"/>
                <w:noProof/>
              </w:rPr>
              <w:t>Appendix A: Centroid and moments determination of a Simple Box beam</w:t>
            </w:r>
            <w:r w:rsidR="00F80110">
              <w:rPr>
                <w:noProof/>
                <w:webHidden/>
              </w:rPr>
              <w:tab/>
            </w:r>
            <w:r w:rsidR="00F80110">
              <w:rPr>
                <w:noProof/>
                <w:webHidden/>
              </w:rPr>
              <w:fldChar w:fldCharType="begin"/>
            </w:r>
            <w:r w:rsidR="00F80110">
              <w:rPr>
                <w:noProof/>
                <w:webHidden/>
              </w:rPr>
              <w:instrText xml:space="preserve"> PAGEREF _Toc453156776 \h </w:instrText>
            </w:r>
            <w:r w:rsidR="00F80110">
              <w:rPr>
                <w:noProof/>
                <w:webHidden/>
              </w:rPr>
            </w:r>
            <w:r w:rsidR="00F80110">
              <w:rPr>
                <w:noProof/>
                <w:webHidden/>
              </w:rPr>
              <w:fldChar w:fldCharType="separate"/>
            </w:r>
            <w:r>
              <w:rPr>
                <w:noProof/>
                <w:webHidden/>
              </w:rPr>
              <w:t>83</w:t>
            </w:r>
            <w:r w:rsidR="00F80110">
              <w:rPr>
                <w:noProof/>
                <w:webHidden/>
              </w:rPr>
              <w:fldChar w:fldCharType="end"/>
            </w:r>
          </w:hyperlink>
        </w:p>
        <w:p w:rsidR="00F80110" w:rsidRDefault="007B631B">
          <w:pPr>
            <w:pStyle w:val="10"/>
            <w:tabs>
              <w:tab w:val="right" w:leader="dot" w:pos="9350"/>
            </w:tabs>
            <w:rPr>
              <w:noProof/>
            </w:rPr>
          </w:pPr>
          <w:hyperlink w:anchor="_Toc453156777" w:history="1">
            <w:r w:rsidR="00F80110" w:rsidRPr="00D969E8">
              <w:rPr>
                <w:rStyle w:val="a5"/>
                <w:noProof/>
              </w:rPr>
              <w:t>Appendix B:  Shear forces, Moments, and Deflections</w:t>
            </w:r>
            <w:r w:rsidR="00F80110">
              <w:rPr>
                <w:noProof/>
                <w:webHidden/>
              </w:rPr>
              <w:tab/>
            </w:r>
            <w:r w:rsidR="00F80110">
              <w:rPr>
                <w:noProof/>
                <w:webHidden/>
              </w:rPr>
              <w:fldChar w:fldCharType="begin"/>
            </w:r>
            <w:r w:rsidR="00F80110">
              <w:rPr>
                <w:noProof/>
                <w:webHidden/>
              </w:rPr>
              <w:instrText xml:space="preserve"> PAGEREF _Toc453156777 \h </w:instrText>
            </w:r>
            <w:r w:rsidR="00F80110">
              <w:rPr>
                <w:noProof/>
                <w:webHidden/>
              </w:rPr>
            </w:r>
            <w:r w:rsidR="00F80110">
              <w:rPr>
                <w:noProof/>
                <w:webHidden/>
              </w:rPr>
              <w:fldChar w:fldCharType="separate"/>
            </w:r>
            <w:r>
              <w:rPr>
                <w:noProof/>
                <w:webHidden/>
              </w:rPr>
              <w:t>90</w:t>
            </w:r>
            <w:r w:rsidR="00F80110">
              <w:rPr>
                <w:noProof/>
                <w:webHidden/>
              </w:rPr>
              <w:fldChar w:fldCharType="end"/>
            </w:r>
          </w:hyperlink>
        </w:p>
        <w:p w:rsidR="00F80110" w:rsidRDefault="007B631B">
          <w:pPr>
            <w:pStyle w:val="10"/>
            <w:tabs>
              <w:tab w:val="right" w:leader="dot" w:pos="9350"/>
            </w:tabs>
            <w:rPr>
              <w:noProof/>
            </w:rPr>
          </w:pPr>
          <w:hyperlink w:anchor="_Toc453156778" w:history="1">
            <w:r w:rsidR="00F80110" w:rsidRPr="00D969E8">
              <w:rPr>
                <w:rStyle w:val="a5"/>
                <w:noProof/>
              </w:rPr>
              <w:t>Appendix C: Direct Stresses</w:t>
            </w:r>
            <w:r w:rsidR="00F80110">
              <w:rPr>
                <w:noProof/>
                <w:webHidden/>
              </w:rPr>
              <w:tab/>
            </w:r>
            <w:r w:rsidR="00F80110">
              <w:rPr>
                <w:noProof/>
                <w:webHidden/>
              </w:rPr>
              <w:fldChar w:fldCharType="begin"/>
            </w:r>
            <w:r w:rsidR="00F80110">
              <w:rPr>
                <w:noProof/>
                <w:webHidden/>
              </w:rPr>
              <w:instrText xml:space="preserve"> PAGEREF _Toc453156778 \h </w:instrText>
            </w:r>
            <w:r w:rsidR="00F80110">
              <w:rPr>
                <w:noProof/>
                <w:webHidden/>
              </w:rPr>
            </w:r>
            <w:r w:rsidR="00F80110">
              <w:rPr>
                <w:noProof/>
                <w:webHidden/>
              </w:rPr>
              <w:fldChar w:fldCharType="separate"/>
            </w:r>
            <w:r>
              <w:rPr>
                <w:noProof/>
                <w:webHidden/>
              </w:rPr>
              <w:t>109</w:t>
            </w:r>
            <w:r w:rsidR="00F80110">
              <w:rPr>
                <w:noProof/>
                <w:webHidden/>
              </w:rPr>
              <w:fldChar w:fldCharType="end"/>
            </w:r>
          </w:hyperlink>
        </w:p>
        <w:p w:rsidR="00F80110" w:rsidRDefault="007B631B">
          <w:pPr>
            <w:pStyle w:val="10"/>
            <w:tabs>
              <w:tab w:val="right" w:leader="dot" w:pos="9350"/>
            </w:tabs>
            <w:rPr>
              <w:noProof/>
            </w:rPr>
          </w:pPr>
          <w:hyperlink w:anchor="_Toc453156779" w:history="1">
            <w:r w:rsidR="00F80110" w:rsidRPr="00D969E8">
              <w:rPr>
                <w:rStyle w:val="a5"/>
                <w:noProof/>
              </w:rPr>
              <w:t>Appendix D: Shear Flows and Shear Stresses</w:t>
            </w:r>
            <w:r w:rsidR="00F80110">
              <w:rPr>
                <w:noProof/>
                <w:webHidden/>
              </w:rPr>
              <w:tab/>
            </w:r>
            <w:r w:rsidR="00F80110">
              <w:rPr>
                <w:noProof/>
                <w:webHidden/>
              </w:rPr>
              <w:fldChar w:fldCharType="begin"/>
            </w:r>
            <w:r w:rsidR="00F80110">
              <w:rPr>
                <w:noProof/>
                <w:webHidden/>
              </w:rPr>
              <w:instrText xml:space="preserve"> PAGEREF _Toc453156779 \h </w:instrText>
            </w:r>
            <w:r w:rsidR="00F80110">
              <w:rPr>
                <w:noProof/>
                <w:webHidden/>
              </w:rPr>
            </w:r>
            <w:r w:rsidR="00F80110">
              <w:rPr>
                <w:noProof/>
                <w:webHidden/>
              </w:rPr>
              <w:fldChar w:fldCharType="separate"/>
            </w:r>
            <w:r>
              <w:rPr>
                <w:noProof/>
                <w:webHidden/>
              </w:rPr>
              <w:t>122</w:t>
            </w:r>
            <w:r w:rsidR="00F80110">
              <w:rPr>
                <w:noProof/>
                <w:webHidden/>
              </w:rPr>
              <w:fldChar w:fldCharType="end"/>
            </w:r>
          </w:hyperlink>
        </w:p>
        <w:p w:rsidR="00F80110" w:rsidRDefault="007B631B">
          <w:pPr>
            <w:pStyle w:val="20"/>
            <w:tabs>
              <w:tab w:val="right" w:leader="dot" w:pos="9350"/>
            </w:tabs>
            <w:rPr>
              <w:noProof/>
            </w:rPr>
          </w:pPr>
          <w:hyperlink w:anchor="_Toc453156780" w:history="1">
            <w:r w:rsidR="00F80110" w:rsidRPr="00D969E8">
              <w:rPr>
                <w:rStyle w:val="a5"/>
                <w:noProof/>
              </w:rPr>
              <w:t>Section D.1: Shear Flow</w:t>
            </w:r>
            <w:r w:rsidR="00F80110">
              <w:rPr>
                <w:noProof/>
                <w:webHidden/>
              </w:rPr>
              <w:tab/>
            </w:r>
            <w:r w:rsidR="00F80110">
              <w:rPr>
                <w:noProof/>
                <w:webHidden/>
              </w:rPr>
              <w:fldChar w:fldCharType="begin"/>
            </w:r>
            <w:r w:rsidR="00F80110">
              <w:rPr>
                <w:noProof/>
                <w:webHidden/>
              </w:rPr>
              <w:instrText xml:space="preserve"> PAGEREF _Toc453156780 \h </w:instrText>
            </w:r>
            <w:r w:rsidR="00F80110">
              <w:rPr>
                <w:noProof/>
                <w:webHidden/>
              </w:rPr>
            </w:r>
            <w:r w:rsidR="00F80110">
              <w:rPr>
                <w:noProof/>
                <w:webHidden/>
              </w:rPr>
              <w:fldChar w:fldCharType="separate"/>
            </w:r>
            <w:r>
              <w:rPr>
                <w:noProof/>
                <w:webHidden/>
              </w:rPr>
              <w:t>122</w:t>
            </w:r>
            <w:r w:rsidR="00F80110">
              <w:rPr>
                <w:noProof/>
                <w:webHidden/>
              </w:rPr>
              <w:fldChar w:fldCharType="end"/>
            </w:r>
          </w:hyperlink>
        </w:p>
        <w:p w:rsidR="00F80110" w:rsidRDefault="007B631B">
          <w:pPr>
            <w:pStyle w:val="20"/>
            <w:tabs>
              <w:tab w:val="right" w:leader="dot" w:pos="9350"/>
            </w:tabs>
            <w:rPr>
              <w:noProof/>
            </w:rPr>
          </w:pPr>
          <w:hyperlink w:anchor="_Toc453156781" w:history="1">
            <w:r w:rsidR="00F80110" w:rsidRPr="00D969E8">
              <w:rPr>
                <w:rStyle w:val="a5"/>
                <w:noProof/>
              </w:rPr>
              <w:t>Section D.2: Shear Stress</w:t>
            </w:r>
            <w:r w:rsidR="00F80110">
              <w:rPr>
                <w:noProof/>
                <w:webHidden/>
              </w:rPr>
              <w:tab/>
            </w:r>
            <w:r w:rsidR="00F80110">
              <w:rPr>
                <w:noProof/>
                <w:webHidden/>
              </w:rPr>
              <w:fldChar w:fldCharType="begin"/>
            </w:r>
            <w:r w:rsidR="00F80110">
              <w:rPr>
                <w:noProof/>
                <w:webHidden/>
              </w:rPr>
              <w:instrText xml:space="preserve"> PAGEREF _Toc453156781 \h </w:instrText>
            </w:r>
            <w:r w:rsidR="00F80110">
              <w:rPr>
                <w:noProof/>
                <w:webHidden/>
              </w:rPr>
            </w:r>
            <w:r w:rsidR="00F80110">
              <w:rPr>
                <w:noProof/>
                <w:webHidden/>
              </w:rPr>
              <w:fldChar w:fldCharType="separate"/>
            </w:r>
            <w:r>
              <w:rPr>
                <w:noProof/>
                <w:webHidden/>
              </w:rPr>
              <w:t>129</w:t>
            </w:r>
            <w:r w:rsidR="00F80110">
              <w:rPr>
                <w:noProof/>
                <w:webHidden/>
              </w:rPr>
              <w:fldChar w:fldCharType="end"/>
            </w:r>
          </w:hyperlink>
        </w:p>
        <w:p w:rsidR="00F80110" w:rsidRDefault="007B631B">
          <w:pPr>
            <w:pStyle w:val="10"/>
            <w:tabs>
              <w:tab w:val="right" w:leader="dot" w:pos="9350"/>
            </w:tabs>
            <w:rPr>
              <w:noProof/>
            </w:rPr>
          </w:pPr>
          <w:hyperlink w:anchor="_Toc453156782" w:history="1">
            <w:r w:rsidR="00F80110" w:rsidRPr="00D969E8">
              <w:rPr>
                <w:rStyle w:val="a5"/>
                <w:noProof/>
              </w:rPr>
              <w:t>Appendix E: Additional Failure Plots</w:t>
            </w:r>
            <w:r w:rsidR="00F80110">
              <w:rPr>
                <w:noProof/>
                <w:webHidden/>
              </w:rPr>
              <w:tab/>
            </w:r>
            <w:r w:rsidR="00F80110">
              <w:rPr>
                <w:noProof/>
                <w:webHidden/>
              </w:rPr>
              <w:fldChar w:fldCharType="begin"/>
            </w:r>
            <w:r w:rsidR="00F80110">
              <w:rPr>
                <w:noProof/>
                <w:webHidden/>
              </w:rPr>
              <w:instrText xml:space="preserve"> PAGEREF _Toc453156782 \h </w:instrText>
            </w:r>
            <w:r w:rsidR="00F80110">
              <w:rPr>
                <w:noProof/>
                <w:webHidden/>
              </w:rPr>
            </w:r>
            <w:r w:rsidR="00F80110">
              <w:rPr>
                <w:noProof/>
                <w:webHidden/>
              </w:rPr>
              <w:fldChar w:fldCharType="separate"/>
            </w:r>
            <w:r>
              <w:rPr>
                <w:noProof/>
                <w:webHidden/>
              </w:rPr>
              <w:t>142</w:t>
            </w:r>
            <w:r w:rsidR="00F80110">
              <w:rPr>
                <w:noProof/>
                <w:webHidden/>
              </w:rPr>
              <w:fldChar w:fldCharType="end"/>
            </w:r>
          </w:hyperlink>
        </w:p>
        <w:p w:rsidR="00F80110" w:rsidRDefault="007B631B">
          <w:pPr>
            <w:pStyle w:val="20"/>
            <w:tabs>
              <w:tab w:val="right" w:leader="dot" w:pos="9350"/>
            </w:tabs>
            <w:rPr>
              <w:noProof/>
            </w:rPr>
          </w:pPr>
          <w:hyperlink w:anchor="_Toc453156783" w:history="1">
            <w:r w:rsidR="00F80110" w:rsidRPr="00D969E8">
              <w:rPr>
                <w:rStyle w:val="a5"/>
                <w:noProof/>
              </w:rPr>
              <w:t>Section E.1: Von Mises</w:t>
            </w:r>
            <w:r w:rsidR="00F80110">
              <w:rPr>
                <w:noProof/>
                <w:webHidden/>
              </w:rPr>
              <w:tab/>
            </w:r>
            <w:r w:rsidR="00F80110">
              <w:rPr>
                <w:noProof/>
                <w:webHidden/>
              </w:rPr>
              <w:fldChar w:fldCharType="begin"/>
            </w:r>
            <w:r w:rsidR="00F80110">
              <w:rPr>
                <w:noProof/>
                <w:webHidden/>
              </w:rPr>
              <w:instrText xml:space="preserve"> PAGEREF _Toc453156783 \h </w:instrText>
            </w:r>
            <w:r w:rsidR="00F80110">
              <w:rPr>
                <w:noProof/>
                <w:webHidden/>
              </w:rPr>
            </w:r>
            <w:r w:rsidR="00F80110">
              <w:rPr>
                <w:noProof/>
                <w:webHidden/>
              </w:rPr>
              <w:fldChar w:fldCharType="separate"/>
            </w:r>
            <w:r>
              <w:rPr>
                <w:noProof/>
                <w:webHidden/>
              </w:rPr>
              <w:t>142</w:t>
            </w:r>
            <w:r w:rsidR="00F80110">
              <w:rPr>
                <w:noProof/>
                <w:webHidden/>
              </w:rPr>
              <w:fldChar w:fldCharType="end"/>
            </w:r>
          </w:hyperlink>
        </w:p>
        <w:p w:rsidR="00F80110" w:rsidRDefault="007B631B">
          <w:pPr>
            <w:pStyle w:val="20"/>
            <w:tabs>
              <w:tab w:val="right" w:leader="dot" w:pos="9350"/>
            </w:tabs>
            <w:rPr>
              <w:noProof/>
            </w:rPr>
          </w:pPr>
          <w:hyperlink w:anchor="_Toc453156784" w:history="1">
            <w:r w:rsidR="00F80110" w:rsidRPr="00D969E8">
              <w:rPr>
                <w:rStyle w:val="a5"/>
                <w:noProof/>
              </w:rPr>
              <w:t>Section E.2: Direct Stress Skin Buckling</w:t>
            </w:r>
            <w:r w:rsidR="00F80110">
              <w:rPr>
                <w:noProof/>
                <w:webHidden/>
              </w:rPr>
              <w:tab/>
            </w:r>
            <w:r w:rsidR="00F80110">
              <w:rPr>
                <w:noProof/>
                <w:webHidden/>
              </w:rPr>
              <w:fldChar w:fldCharType="begin"/>
            </w:r>
            <w:r w:rsidR="00F80110">
              <w:rPr>
                <w:noProof/>
                <w:webHidden/>
              </w:rPr>
              <w:instrText xml:space="preserve"> PAGEREF _Toc453156784 \h </w:instrText>
            </w:r>
            <w:r w:rsidR="00F80110">
              <w:rPr>
                <w:noProof/>
                <w:webHidden/>
              </w:rPr>
            </w:r>
            <w:r w:rsidR="00F80110">
              <w:rPr>
                <w:noProof/>
                <w:webHidden/>
              </w:rPr>
              <w:fldChar w:fldCharType="separate"/>
            </w:r>
            <w:r>
              <w:rPr>
                <w:noProof/>
                <w:webHidden/>
              </w:rPr>
              <w:t>148</w:t>
            </w:r>
            <w:r w:rsidR="00F80110">
              <w:rPr>
                <w:noProof/>
                <w:webHidden/>
              </w:rPr>
              <w:fldChar w:fldCharType="end"/>
            </w:r>
          </w:hyperlink>
        </w:p>
        <w:p w:rsidR="00F80110" w:rsidRDefault="007B631B">
          <w:pPr>
            <w:pStyle w:val="10"/>
            <w:tabs>
              <w:tab w:val="right" w:leader="dot" w:pos="9350"/>
            </w:tabs>
            <w:rPr>
              <w:noProof/>
            </w:rPr>
          </w:pPr>
          <w:hyperlink w:anchor="_Toc453156785" w:history="1">
            <w:r w:rsidR="00F80110" w:rsidRPr="00D969E8">
              <w:rPr>
                <w:rStyle w:val="a5"/>
                <w:noProof/>
              </w:rPr>
              <w:t>Appendix F: Maneuvering</w:t>
            </w:r>
            <w:r w:rsidR="00F80110">
              <w:rPr>
                <w:noProof/>
                <w:webHidden/>
              </w:rPr>
              <w:tab/>
            </w:r>
            <w:r w:rsidR="00F80110">
              <w:rPr>
                <w:noProof/>
                <w:webHidden/>
              </w:rPr>
              <w:fldChar w:fldCharType="begin"/>
            </w:r>
            <w:r w:rsidR="00F80110">
              <w:rPr>
                <w:noProof/>
                <w:webHidden/>
              </w:rPr>
              <w:instrText xml:space="preserve"> PAGEREF _Toc453156785 \h </w:instrText>
            </w:r>
            <w:r w:rsidR="00F80110">
              <w:rPr>
                <w:noProof/>
                <w:webHidden/>
              </w:rPr>
            </w:r>
            <w:r w:rsidR="00F80110">
              <w:rPr>
                <w:noProof/>
                <w:webHidden/>
              </w:rPr>
              <w:fldChar w:fldCharType="separate"/>
            </w:r>
            <w:r>
              <w:rPr>
                <w:noProof/>
                <w:webHidden/>
              </w:rPr>
              <w:t>155</w:t>
            </w:r>
            <w:r w:rsidR="00F80110">
              <w:rPr>
                <w:noProof/>
                <w:webHidden/>
              </w:rPr>
              <w:fldChar w:fldCharType="end"/>
            </w:r>
          </w:hyperlink>
        </w:p>
        <w:p w:rsidR="00F80110" w:rsidRDefault="007B631B">
          <w:pPr>
            <w:pStyle w:val="10"/>
            <w:tabs>
              <w:tab w:val="right" w:leader="dot" w:pos="9350"/>
            </w:tabs>
            <w:rPr>
              <w:noProof/>
            </w:rPr>
          </w:pPr>
          <w:hyperlink w:anchor="_Toc453156786" w:history="1">
            <w:r w:rsidR="00F80110" w:rsidRPr="00D969E8">
              <w:rPr>
                <w:rStyle w:val="a5"/>
                <w:noProof/>
              </w:rPr>
              <w:t>Appendix G: COMSOL Multiphysics Results</w:t>
            </w:r>
            <w:r w:rsidR="00F80110">
              <w:rPr>
                <w:noProof/>
                <w:webHidden/>
              </w:rPr>
              <w:tab/>
            </w:r>
            <w:r w:rsidR="00F80110">
              <w:rPr>
                <w:noProof/>
                <w:webHidden/>
              </w:rPr>
              <w:fldChar w:fldCharType="begin"/>
            </w:r>
            <w:r w:rsidR="00F80110">
              <w:rPr>
                <w:noProof/>
                <w:webHidden/>
              </w:rPr>
              <w:instrText xml:space="preserve"> PAGEREF _Toc453156786 \h </w:instrText>
            </w:r>
            <w:r w:rsidR="00F80110">
              <w:rPr>
                <w:noProof/>
                <w:webHidden/>
              </w:rPr>
            </w:r>
            <w:r w:rsidR="00F80110">
              <w:rPr>
                <w:noProof/>
                <w:webHidden/>
              </w:rPr>
              <w:fldChar w:fldCharType="separate"/>
            </w:r>
            <w:r>
              <w:rPr>
                <w:noProof/>
                <w:webHidden/>
              </w:rPr>
              <w:t>159</w:t>
            </w:r>
            <w:r w:rsidR="00F80110">
              <w:rPr>
                <w:noProof/>
                <w:webHidden/>
              </w:rPr>
              <w:fldChar w:fldCharType="end"/>
            </w:r>
          </w:hyperlink>
        </w:p>
        <w:p w:rsidR="00F80110" w:rsidRDefault="007B631B">
          <w:pPr>
            <w:pStyle w:val="10"/>
            <w:tabs>
              <w:tab w:val="right" w:leader="dot" w:pos="9350"/>
            </w:tabs>
            <w:rPr>
              <w:noProof/>
            </w:rPr>
          </w:pPr>
          <w:hyperlink w:anchor="_Toc453156787" w:history="1">
            <w:r w:rsidR="00F80110" w:rsidRPr="00D969E8">
              <w:rPr>
                <w:rStyle w:val="a5"/>
                <w:noProof/>
              </w:rPr>
              <w:t>Reference</w:t>
            </w:r>
            <w:r w:rsidR="00F80110">
              <w:rPr>
                <w:noProof/>
                <w:webHidden/>
              </w:rPr>
              <w:tab/>
            </w:r>
            <w:r w:rsidR="00F80110">
              <w:rPr>
                <w:noProof/>
                <w:webHidden/>
              </w:rPr>
              <w:fldChar w:fldCharType="begin"/>
            </w:r>
            <w:r w:rsidR="00F80110">
              <w:rPr>
                <w:noProof/>
                <w:webHidden/>
              </w:rPr>
              <w:instrText xml:space="preserve"> PAGEREF _Toc453156787 \h </w:instrText>
            </w:r>
            <w:r w:rsidR="00F80110">
              <w:rPr>
                <w:noProof/>
                <w:webHidden/>
              </w:rPr>
            </w:r>
            <w:r w:rsidR="00F80110">
              <w:rPr>
                <w:noProof/>
                <w:webHidden/>
              </w:rPr>
              <w:fldChar w:fldCharType="separate"/>
            </w:r>
            <w:r>
              <w:rPr>
                <w:noProof/>
                <w:webHidden/>
              </w:rPr>
              <w:t>174</w:t>
            </w:r>
            <w:r w:rsidR="00F80110">
              <w:rPr>
                <w:noProof/>
                <w:webHidden/>
              </w:rPr>
              <w:fldChar w:fldCharType="end"/>
            </w:r>
          </w:hyperlink>
        </w:p>
        <w:p w:rsidR="00FB18A9" w:rsidRPr="00E649BE" w:rsidRDefault="00BC478D" w:rsidP="00E649BE">
          <w:pPr>
            <w:jc w:val="both"/>
            <w:rPr>
              <w:rFonts w:asciiTheme="majorHAnsi" w:hAnsiTheme="majorHAnsi"/>
            </w:rPr>
          </w:pPr>
          <w:r w:rsidRPr="00C2706F">
            <w:rPr>
              <w:rFonts w:asciiTheme="majorHAnsi" w:hAnsiTheme="majorHAnsi"/>
              <w:b/>
              <w:bCs/>
              <w:noProof/>
            </w:rPr>
            <w:fldChar w:fldCharType="end"/>
          </w:r>
        </w:p>
      </w:sdtContent>
    </w:sdt>
    <w:p w:rsidR="00FB18A9" w:rsidRDefault="00FB18A9" w:rsidP="00FB18A9"/>
    <w:p w:rsidR="00FB18A9" w:rsidRDefault="00FB18A9" w:rsidP="00FB18A9"/>
    <w:p w:rsidR="00FB18A9" w:rsidRDefault="00FB18A9" w:rsidP="00FB18A9"/>
    <w:p w:rsidR="00FB18A9" w:rsidRDefault="00FB18A9" w:rsidP="00FB18A9"/>
    <w:p w:rsidR="00FB18A9" w:rsidRDefault="00FB18A9" w:rsidP="00FB18A9"/>
    <w:p w:rsidR="00FB18A9" w:rsidRDefault="00FB18A9" w:rsidP="00FB18A9"/>
    <w:p w:rsidR="00E649BE" w:rsidRDefault="00E649BE" w:rsidP="00FB18A9"/>
    <w:p w:rsidR="00E649BE" w:rsidRDefault="00E649BE" w:rsidP="00FB18A9"/>
    <w:p w:rsidR="00E649BE" w:rsidRDefault="00E649BE" w:rsidP="00FB18A9"/>
    <w:p w:rsidR="00E649BE" w:rsidRDefault="00E649BE" w:rsidP="00FB18A9"/>
    <w:p w:rsidR="00E649BE" w:rsidRDefault="00E649BE" w:rsidP="00FB18A9"/>
    <w:p w:rsidR="00E649BE" w:rsidRDefault="00E649BE" w:rsidP="00FB18A9"/>
    <w:p w:rsidR="00E649BE" w:rsidRDefault="00E649BE" w:rsidP="00FB18A9"/>
    <w:p w:rsidR="00E649BE" w:rsidRDefault="00E649BE" w:rsidP="00FB18A9"/>
    <w:p w:rsidR="00E649BE" w:rsidRDefault="00E649BE" w:rsidP="00FB18A9"/>
    <w:p w:rsidR="00E649BE" w:rsidRDefault="00E649BE" w:rsidP="00FB18A9"/>
    <w:p w:rsidR="00E649BE" w:rsidRDefault="00E649BE" w:rsidP="00FB18A9"/>
    <w:p w:rsidR="00FB18A9" w:rsidRPr="00FB18A9" w:rsidRDefault="00FB18A9" w:rsidP="00FB18A9"/>
    <w:p w:rsidR="008719DA" w:rsidRPr="00C2706F" w:rsidRDefault="00127691" w:rsidP="00EA7EA7">
      <w:pPr>
        <w:pStyle w:val="1"/>
        <w:jc w:val="both"/>
      </w:pPr>
      <w:bookmarkStart w:id="1" w:name="_Toc453156746"/>
      <w:r w:rsidRPr="00C2706F">
        <w:lastRenderedPageBreak/>
        <w:t>List</w:t>
      </w:r>
      <w:r w:rsidR="008719DA" w:rsidRPr="00C2706F">
        <w:t xml:space="preserve"> of Figures</w:t>
      </w:r>
      <w:bookmarkEnd w:id="1"/>
    </w:p>
    <w:p w:rsidR="00BC478D" w:rsidRPr="00C2706F" w:rsidRDefault="00BC478D" w:rsidP="00EA7EA7">
      <w:pPr>
        <w:jc w:val="both"/>
        <w:rPr>
          <w:rFonts w:asciiTheme="majorHAnsi" w:hAnsiTheme="majorHAnsi"/>
        </w:rPr>
      </w:pPr>
    </w:p>
    <w:p w:rsidR="005F4B98" w:rsidRDefault="005F4B98">
      <w:pPr>
        <w:pStyle w:val="a8"/>
        <w:tabs>
          <w:tab w:val="right" w:leader="dot" w:pos="9350"/>
        </w:tabs>
        <w:rPr>
          <w:noProof/>
        </w:rPr>
      </w:pPr>
      <w:r>
        <w:rPr>
          <w:rFonts w:asciiTheme="majorHAnsi" w:hAnsiTheme="majorHAnsi"/>
        </w:rPr>
        <w:fldChar w:fldCharType="begin"/>
      </w:r>
      <w:r>
        <w:rPr>
          <w:rFonts w:asciiTheme="majorHAnsi" w:hAnsiTheme="majorHAnsi"/>
        </w:rPr>
        <w:instrText xml:space="preserve"> TOC \h \z \c "Figure" </w:instrText>
      </w:r>
      <w:r>
        <w:rPr>
          <w:rFonts w:asciiTheme="majorHAnsi" w:hAnsiTheme="majorHAnsi"/>
        </w:rPr>
        <w:fldChar w:fldCharType="separate"/>
      </w:r>
      <w:hyperlink w:anchor="_Toc453156429" w:history="1">
        <w:r w:rsidRPr="0097092C">
          <w:rPr>
            <w:rStyle w:val="a5"/>
            <w:rFonts w:asciiTheme="majorHAnsi" w:hAnsiTheme="majorHAnsi"/>
            <w:noProof/>
          </w:rPr>
          <w:t>Figure 1: Linear Cl vs. angle of attack at sea level</w:t>
        </w:r>
        <w:r>
          <w:rPr>
            <w:noProof/>
            <w:webHidden/>
          </w:rPr>
          <w:tab/>
        </w:r>
        <w:r>
          <w:rPr>
            <w:noProof/>
            <w:webHidden/>
          </w:rPr>
          <w:fldChar w:fldCharType="begin"/>
        </w:r>
        <w:r>
          <w:rPr>
            <w:noProof/>
            <w:webHidden/>
          </w:rPr>
          <w:instrText xml:space="preserve"> PAGEREF _Toc453156429 \h </w:instrText>
        </w:r>
        <w:r>
          <w:rPr>
            <w:noProof/>
            <w:webHidden/>
          </w:rPr>
        </w:r>
        <w:r>
          <w:rPr>
            <w:noProof/>
            <w:webHidden/>
          </w:rPr>
          <w:fldChar w:fldCharType="separate"/>
        </w:r>
        <w:r w:rsidR="007B631B">
          <w:rPr>
            <w:noProof/>
            <w:webHidden/>
          </w:rPr>
          <w:t>13</w:t>
        </w:r>
        <w:r>
          <w:rPr>
            <w:noProof/>
            <w:webHidden/>
          </w:rPr>
          <w:fldChar w:fldCharType="end"/>
        </w:r>
      </w:hyperlink>
    </w:p>
    <w:p w:rsidR="005F4B98" w:rsidRDefault="007B631B">
      <w:pPr>
        <w:pStyle w:val="a8"/>
        <w:tabs>
          <w:tab w:val="right" w:leader="dot" w:pos="9350"/>
        </w:tabs>
        <w:rPr>
          <w:noProof/>
        </w:rPr>
      </w:pPr>
      <w:hyperlink w:anchor="_Toc453156430" w:history="1">
        <w:r w:rsidR="005F4B98" w:rsidRPr="0097092C">
          <w:rPr>
            <w:rStyle w:val="a5"/>
            <w:rFonts w:asciiTheme="majorHAnsi" w:hAnsiTheme="majorHAnsi"/>
            <w:noProof/>
          </w:rPr>
          <w:t>Figure 2: Linear Cl vs. angle of attack at 14600 ft.</w:t>
        </w:r>
        <w:r w:rsidR="005F4B98">
          <w:rPr>
            <w:noProof/>
            <w:webHidden/>
          </w:rPr>
          <w:tab/>
        </w:r>
        <w:r w:rsidR="005F4B98">
          <w:rPr>
            <w:noProof/>
            <w:webHidden/>
          </w:rPr>
          <w:fldChar w:fldCharType="begin"/>
        </w:r>
        <w:r w:rsidR="005F4B98">
          <w:rPr>
            <w:noProof/>
            <w:webHidden/>
          </w:rPr>
          <w:instrText xml:space="preserve"> PAGEREF _Toc453156430 \h </w:instrText>
        </w:r>
        <w:r w:rsidR="005F4B98">
          <w:rPr>
            <w:noProof/>
            <w:webHidden/>
          </w:rPr>
        </w:r>
        <w:r w:rsidR="005F4B98">
          <w:rPr>
            <w:noProof/>
            <w:webHidden/>
          </w:rPr>
          <w:fldChar w:fldCharType="separate"/>
        </w:r>
        <w:r>
          <w:rPr>
            <w:noProof/>
            <w:webHidden/>
          </w:rPr>
          <w:t>14</w:t>
        </w:r>
        <w:r w:rsidR="005F4B98">
          <w:rPr>
            <w:noProof/>
            <w:webHidden/>
          </w:rPr>
          <w:fldChar w:fldCharType="end"/>
        </w:r>
      </w:hyperlink>
    </w:p>
    <w:p w:rsidR="005F4B98" w:rsidRDefault="007B631B">
      <w:pPr>
        <w:pStyle w:val="a8"/>
        <w:tabs>
          <w:tab w:val="right" w:leader="dot" w:pos="9350"/>
        </w:tabs>
        <w:rPr>
          <w:noProof/>
        </w:rPr>
      </w:pPr>
      <w:hyperlink w:anchor="_Toc453156431" w:history="1">
        <w:r w:rsidR="005F4B98" w:rsidRPr="0097092C">
          <w:rPr>
            <w:rStyle w:val="a5"/>
            <w:rFonts w:asciiTheme="majorHAnsi" w:hAnsiTheme="majorHAnsi"/>
            <w:noProof/>
          </w:rPr>
          <w:t>Figure 3: Flight envelope at sea level without gust loads</w:t>
        </w:r>
        <w:r w:rsidR="005F4B98">
          <w:rPr>
            <w:noProof/>
            <w:webHidden/>
          </w:rPr>
          <w:tab/>
        </w:r>
        <w:r w:rsidR="005F4B98">
          <w:rPr>
            <w:noProof/>
            <w:webHidden/>
          </w:rPr>
          <w:fldChar w:fldCharType="begin"/>
        </w:r>
        <w:r w:rsidR="005F4B98">
          <w:rPr>
            <w:noProof/>
            <w:webHidden/>
          </w:rPr>
          <w:instrText xml:space="preserve"> PAGEREF _Toc453156431 \h </w:instrText>
        </w:r>
        <w:r w:rsidR="005F4B98">
          <w:rPr>
            <w:noProof/>
            <w:webHidden/>
          </w:rPr>
        </w:r>
        <w:r w:rsidR="005F4B98">
          <w:rPr>
            <w:noProof/>
            <w:webHidden/>
          </w:rPr>
          <w:fldChar w:fldCharType="separate"/>
        </w:r>
        <w:r>
          <w:rPr>
            <w:noProof/>
            <w:webHidden/>
          </w:rPr>
          <w:t>17</w:t>
        </w:r>
        <w:r w:rsidR="005F4B98">
          <w:rPr>
            <w:noProof/>
            <w:webHidden/>
          </w:rPr>
          <w:fldChar w:fldCharType="end"/>
        </w:r>
      </w:hyperlink>
    </w:p>
    <w:p w:rsidR="005F4B98" w:rsidRDefault="007B631B">
      <w:pPr>
        <w:pStyle w:val="a8"/>
        <w:tabs>
          <w:tab w:val="right" w:leader="dot" w:pos="9350"/>
        </w:tabs>
        <w:rPr>
          <w:noProof/>
        </w:rPr>
      </w:pPr>
      <w:hyperlink w:anchor="_Toc453156432" w:history="1">
        <w:r w:rsidR="005F4B98" w:rsidRPr="0097092C">
          <w:rPr>
            <w:rStyle w:val="a5"/>
            <w:rFonts w:asciiTheme="majorHAnsi" w:hAnsiTheme="majorHAnsi"/>
            <w:noProof/>
          </w:rPr>
          <w:t>Figure 4: Flight envelope at 14600 ft. altitude without gust loads</w:t>
        </w:r>
        <w:r w:rsidR="005F4B98">
          <w:rPr>
            <w:noProof/>
            <w:webHidden/>
          </w:rPr>
          <w:tab/>
        </w:r>
        <w:r w:rsidR="005F4B98">
          <w:rPr>
            <w:noProof/>
            <w:webHidden/>
          </w:rPr>
          <w:fldChar w:fldCharType="begin"/>
        </w:r>
        <w:r w:rsidR="005F4B98">
          <w:rPr>
            <w:noProof/>
            <w:webHidden/>
          </w:rPr>
          <w:instrText xml:space="preserve"> PAGEREF _Toc453156432 \h </w:instrText>
        </w:r>
        <w:r w:rsidR="005F4B98">
          <w:rPr>
            <w:noProof/>
            <w:webHidden/>
          </w:rPr>
        </w:r>
        <w:r w:rsidR="005F4B98">
          <w:rPr>
            <w:noProof/>
            <w:webHidden/>
          </w:rPr>
          <w:fldChar w:fldCharType="separate"/>
        </w:r>
        <w:r>
          <w:rPr>
            <w:noProof/>
            <w:webHidden/>
          </w:rPr>
          <w:t>17</w:t>
        </w:r>
        <w:r w:rsidR="005F4B98">
          <w:rPr>
            <w:noProof/>
            <w:webHidden/>
          </w:rPr>
          <w:fldChar w:fldCharType="end"/>
        </w:r>
      </w:hyperlink>
    </w:p>
    <w:p w:rsidR="005F4B98" w:rsidRDefault="007B631B">
      <w:pPr>
        <w:pStyle w:val="a8"/>
        <w:tabs>
          <w:tab w:val="right" w:leader="dot" w:pos="9350"/>
        </w:tabs>
        <w:rPr>
          <w:noProof/>
        </w:rPr>
      </w:pPr>
      <w:hyperlink w:anchor="_Toc453156433" w:history="1">
        <w:r w:rsidR="005F4B98" w:rsidRPr="0097092C">
          <w:rPr>
            <w:rStyle w:val="a5"/>
            <w:rFonts w:asciiTheme="majorHAnsi" w:hAnsiTheme="majorHAnsi"/>
            <w:noProof/>
          </w:rPr>
          <w:t>Figure 5: V-n Diagram at Sea Level</w:t>
        </w:r>
        <w:r w:rsidR="005F4B98">
          <w:rPr>
            <w:noProof/>
            <w:webHidden/>
          </w:rPr>
          <w:tab/>
        </w:r>
        <w:r w:rsidR="005F4B98">
          <w:rPr>
            <w:noProof/>
            <w:webHidden/>
          </w:rPr>
          <w:fldChar w:fldCharType="begin"/>
        </w:r>
        <w:r w:rsidR="005F4B98">
          <w:rPr>
            <w:noProof/>
            <w:webHidden/>
          </w:rPr>
          <w:instrText xml:space="preserve"> PAGEREF _Toc453156433 \h </w:instrText>
        </w:r>
        <w:r w:rsidR="005F4B98">
          <w:rPr>
            <w:noProof/>
            <w:webHidden/>
          </w:rPr>
        </w:r>
        <w:r w:rsidR="005F4B98">
          <w:rPr>
            <w:noProof/>
            <w:webHidden/>
          </w:rPr>
          <w:fldChar w:fldCharType="separate"/>
        </w:r>
        <w:r>
          <w:rPr>
            <w:noProof/>
            <w:webHidden/>
          </w:rPr>
          <w:t>19</w:t>
        </w:r>
        <w:r w:rsidR="005F4B98">
          <w:rPr>
            <w:noProof/>
            <w:webHidden/>
          </w:rPr>
          <w:fldChar w:fldCharType="end"/>
        </w:r>
      </w:hyperlink>
    </w:p>
    <w:p w:rsidR="005F4B98" w:rsidRDefault="007B631B">
      <w:pPr>
        <w:pStyle w:val="a8"/>
        <w:tabs>
          <w:tab w:val="right" w:leader="dot" w:pos="9350"/>
        </w:tabs>
        <w:rPr>
          <w:noProof/>
        </w:rPr>
      </w:pPr>
      <w:hyperlink r:id="rId8" w:anchor="_Toc453156434" w:history="1">
        <w:r w:rsidR="005F4B98" w:rsidRPr="0097092C">
          <w:rPr>
            <w:rStyle w:val="a5"/>
            <w:noProof/>
          </w:rPr>
          <w:t>Figure 6:  V-n Diagram at 14600 ft.</w:t>
        </w:r>
        <w:r w:rsidR="005F4B98">
          <w:rPr>
            <w:noProof/>
            <w:webHidden/>
          </w:rPr>
          <w:tab/>
        </w:r>
        <w:r w:rsidR="005F4B98">
          <w:rPr>
            <w:noProof/>
            <w:webHidden/>
          </w:rPr>
          <w:fldChar w:fldCharType="begin"/>
        </w:r>
        <w:r w:rsidR="005F4B98">
          <w:rPr>
            <w:noProof/>
            <w:webHidden/>
          </w:rPr>
          <w:instrText xml:space="preserve"> PAGEREF _Toc453156434 \h </w:instrText>
        </w:r>
        <w:r w:rsidR="005F4B98">
          <w:rPr>
            <w:noProof/>
            <w:webHidden/>
          </w:rPr>
        </w:r>
        <w:r w:rsidR="005F4B98">
          <w:rPr>
            <w:noProof/>
            <w:webHidden/>
          </w:rPr>
          <w:fldChar w:fldCharType="separate"/>
        </w:r>
        <w:r>
          <w:rPr>
            <w:noProof/>
            <w:webHidden/>
          </w:rPr>
          <w:t>20</w:t>
        </w:r>
        <w:r w:rsidR="005F4B98">
          <w:rPr>
            <w:noProof/>
            <w:webHidden/>
          </w:rPr>
          <w:fldChar w:fldCharType="end"/>
        </w:r>
      </w:hyperlink>
    </w:p>
    <w:p w:rsidR="005F4B98" w:rsidRDefault="007B631B">
      <w:pPr>
        <w:pStyle w:val="a8"/>
        <w:tabs>
          <w:tab w:val="right" w:leader="dot" w:pos="9350"/>
        </w:tabs>
        <w:rPr>
          <w:noProof/>
        </w:rPr>
      </w:pPr>
      <w:hyperlink w:anchor="_Toc453156435" w:history="1">
        <w:r w:rsidR="005F4B98" w:rsidRPr="0097092C">
          <w:rPr>
            <w:rStyle w:val="a5"/>
            <w:rFonts w:asciiTheme="majorHAnsi" w:hAnsiTheme="majorHAnsi"/>
            <w:noProof/>
          </w:rPr>
          <w:t>Figure 7: Drag distribution at PHAA at service ceiling</w:t>
        </w:r>
        <w:r w:rsidR="005F4B98">
          <w:rPr>
            <w:noProof/>
            <w:webHidden/>
          </w:rPr>
          <w:tab/>
        </w:r>
        <w:r w:rsidR="005F4B98">
          <w:rPr>
            <w:noProof/>
            <w:webHidden/>
          </w:rPr>
          <w:fldChar w:fldCharType="begin"/>
        </w:r>
        <w:r w:rsidR="005F4B98">
          <w:rPr>
            <w:noProof/>
            <w:webHidden/>
          </w:rPr>
          <w:instrText xml:space="preserve"> PAGEREF _Toc453156435 \h </w:instrText>
        </w:r>
        <w:r w:rsidR="005F4B98">
          <w:rPr>
            <w:noProof/>
            <w:webHidden/>
          </w:rPr>
        </w:r>
        <w:r w:rsidR="005F4B98">
          <w:rPr>
            <w:noProof/>
            <w:webHidden/>
          </w:rPr>
          <w:fldChar w:fldCharType="separate"/>
        </w:r>
        <w:r>
          <w:rPr>
            <w:noProof/>
            <w:webHidden/>
          </w:rPr>
          <w:t>23</w:t>
        </w:r>
        <w:r w:rsidR="005F4B98">
          <w:rPr>
            <w:noProof/>
            <w:webHidden/>
          </w:rPr>
          <w:fldChar w:fldCharType="end"/>
        </w:r>
      </w:hyperlink>
    </w:p>
    <w:p w:rsidR="005F4B98" w:rsidRDefault="007B631B">
      <w:pPr>
        <w:pStyle w:val="a8"/>
        <w:tabs>
          <w:tab w:val="right" w:leader="dot" w:pos="9350"/>
        </w:tabs>
        <w:rPr>
          <w:noProof/>
        </w:rPr>
      </w:pPr>
      <w:hyperlink w:anchor="_Toc453156436" w:history="1">
        <w:r w:rsidR="005F4B98" w:rsidRPr="0097092C">
          <w:rPr>
            <w:rStyle w:val="a5"/>
            <w:rFonts w:asciiTheme="majorHAnsi" w:hAnsiTheme="majorHAnsi"/>
            <w:noProof/>
          </w:rPr>
          <w:t>Figure 8: Lift distribution at PHAA at service ceiling</w:t>
        </w:r>
        <w:r w:rsidR="005F4B98">
          <w:rPr>
            <w:noProof/>
            <w:webHidden/>
          </w:rPr>
          <w:tab/>
        </w:r>
        <w:r w:rsidR="005F4B98">
          <w:rPr>
            <w:noProof/>
            <w:webHidden/>
          </w:rPr>
          <w:fldChar w:fldCharType="begin"/>
        </w:r>
        <w:r w:rsidR="005F4B98">
          <w:rPr>
            <w:noProof/>
            <w:webHidden/>
          </w:rPr>
          <w:instrText xml:space="preserve"> PAGEREF _Toc453156436 \h </w:instrText>
        </w:r>
        <w:r w:rsidR="005F4B98">
          <w:rPr>
            <w:noProof/>
            <w:webHidden/>
          </w:rPr>
        </w:r>
        <w:r w:rsidR="005F4B98">
          <w:rPr>
            <w:noProof/>
            <w:webHidden/>
          </w:rPr>
          <w:fldChar w:fldCharType="separate"/>
        </w:r>
        <w:r>
          <w:rPr>
            <w:noProof/>
            <w:webHidden/>
          </w:rPr>
          <w:t>24</w:t>
        </w:r>
        <w:r w:rsidR="005F4B98">
          <w:rPr>
            <w:noProof/>
            <w:webHidden/>
          </w:rPr>
          <w:fldChar w:fldCharType="end"/>
        </w:r>
      </w:hyperlink>
    </w:p>
    <w:p w:rsidR="005F4B98" w:rsidRDefault="007B631B">
      <w:pPr>
        <w:pStyle w:val="a8"/>
        <w:tabs>
          <w:tab w:val="right" w:leader="dot" w:pos="9350"/>
        </w:tabs>
        <w:rPr>
          <w:noProof/>
        </w:rPr>
      </w:pPr>
      <w:hyperlink w:anchor="_Toc453156437" w:history="1">
        <w:r w:rsidR="005F4B98" w:rsidRPr="0097092C">
          <w:rPr>
            <w:rStyle w:val="a5"/>
            <w:noProof/>
          </w:rPr>
          <w:t>Figure 9: Sign convention and frame of reference as shown in [4]</w:t>
        </w:r>
        <w:r w:rsidR="005F4B98">
          <w:rPr>
            <w:noProof/>
            <w:webHidden/>
          </w:rPr>
          <w:tab/>
        </w:r>
        <w:r w:rsidR="005F4B98">
          <w:rPr>
            <w:noProof/>
            <w:webHidden/>
          </w:rPr>
          <w:fldChar w:fldCharType="begin"/>
        </w:r>
        <w:r w:rsidR="005F4B98">
          <w:rPr>
            <w:noProof/>
            <w:webHidden/>
          </w:rPr>
          <w:instrText xml:space="preserve"> PAGEREF _Toc453156437 \h </w:instrText>
        </w:r>
        <w:r w:rsidR="005F4B98">
          <w:rPr>
            <w:noProof/>
            <w:webHidden/>
          </w:rPr>
        </w:r>
        <w:r w:rsidR="005F4B98">
          <w:rPr>
            <w:noProof/>
            <w:webHidden/>
          </w:rPr>
          <w:fldChar w:fldCharType="separate"/>
        </w:r>
        <w:r>
          <w:rPr>
            <w:noProof/>
            <w:webHidden/>
          </w:rPr>
          <w:t>25</w:t>
        </w:r>
        <w:r w:rsidR="005F4B98">
          <w:rPr>
            <w:noProof/>
            <w:webHidden/>
          </w:rPr>
          <w:fldChar w:fldCharType="end"/>
        </w:r>
      </w:hyperlink>
    </w:p>
    <w:p w:rsidR="005F4B98" w:rsidRDefault="007B631B">
      <w:pPr>
        <w:pStyle w:val="a8"/>
        <w:tabs>
          <w:tab w:val="right" w:leader="dot" w:pos="9350"/>
        </w:tabs>
        <w:rPr>
          <w:noProof/>
        </w:rPr>
      </w:pPr>
      <w:hyperlink w:anchor="_Toc453156438" w:history="1">
        <w:r w:rsidR="005F4B98" w:rsidRPr="0097092C">
          <w:rPr>
            <w:rStyle w:val="a5"/>
            <w:noProof/>
          </w:rPr>
          <w:t>Figure 10: Load intensity at PHAA and PLAA at sea level</w:t>
        </w:r>
        <w:r w:rsidR="005F4B98">
          <w:rPr>
            <w:noProof/>
            <w:webHidden/>
          </w:rPr>
          <w:tab/>
        </w:r>
        <w:r w:rsidR="005F4B98">
          <w:rPr>
            <w:noProof/>
            <w:webHidden/>
          </w:rPr>
          <w:fldChar w:fldCharType="begin"/>
        </w:r>
        <w:r w:rsidR="005F4B98">
          <w:rPr>
            <w:noProof/>
            <w:webHidden/>
          </w:rPr>
          <w:instrText xml:space="preserve"> PAGEREF _Toc453156438 \h </w:instrText>
        </w:r>
        <w:r w:rsidR="005F4B98">
          <w:rPr>
            <w:noProof/>
            <w:webHidden/>
          </w:rPr>
        </w:r>
        <w:r w:rsidR="005F4B98">
          <w:rPr>
            <w:noProof/>
            <w:webHidden/>
          </w:rPr>
          <w:fldChar w:fldCharType="separate"/>
        </w:r>
        <w:r>
          <w:rPr>
            <w:noProof/>
            <w:webHidden/>
          </w:rPr>
          <w:t>26</w:t>
        </w:r>
        <w:r w:rsidR="005F4B98">
          <w:rPr>
            <w:noProof/>
            <w:webHidden/>
          </w:rPr>
          <w:fldChar w:fldCharType="end"/>
        </w:r>
      </w:hyperlink>
    </w:p>
    <w:p w:rsidR="005F4B98" w:rsidRDefault="007B631B">
      <w:pPr>
        <w:pStyle w:val="a8"/>
        <w:tabs>
          <w:tab w:val="right" w:leader="dot" w:pos="9350"/>
        </w:tabs>
        <w:rPr>
          <w:noProof/>
        </w:rPr>
      </w:pPr>
      <w:hyperlink r:id="rId9" w:anchor="_Toc453156439" w:history="1">
        <w:r w:rsidR="005F4B98" w:rsidRPr="0097092C">
          <w:rPr>
            <w:rStyle w:val="a5"/>
            <w:noProof/>
          </w:rPr>
          <w:t>Figure 11: Load intensity at PHAA and PLAA at service ceiling</w:t>
        </w:r>
        <w:r w:rsidR="005F4B98">
          <w:rPr>
            <w:noProof/>
            <w:webHidden/>
          </w:rPr>
          <w:tab/>
        </w:r>
        <w:r w:rsidR="005F4B98">
          <w:rPr>
            <w:noProof/>
            <w:webHidden/>
          </w:rPr>
          <w:fldChar w:fldCharType="begin"/>
        </w:r>
        <w:r w:rsidR="005F4B98">
          <w:rPr>
            <w:noProof/>
            <w:webHidden/>
          </w:rPr>
          <w:instrText xml:space="preserve"> PAGEREF _Toc453156439 \h </w:instrText>
        </w:r>
        <w:r w:rsidR="005F4B98">
          <w:rPr>
            <w:noProof/>
            <w:webHidden/>
          </w:rPr>
        </w:r>
        <w:r w:rsidR="005F4B98">
          <w:rPr>
            <w:noProof/>
            <w:webHidden/>
          </w:rPr>
          <w:fldChar w:fldCharType="separate"/>
        </w:r>
        <w:r>
          <w:rPr>
            <w:noProof/>
            <w:webHidden/>
          </w:rPr>
          <w:t>27</w:t>
        </w:r>
        <w:r w:rsidR="005F4B98">
          <w:rPr>
            <w:noProof/>
            <w:webHidden/>
          </w:rPr>
          <w:fldChar w:fldCharType="end"/>
        </w:r>
      </w:hyperlink>
    </w:p>
    <w:p w:rsidR="005F4B98" w:rsidRDefault="007B631B">
      <w:pPr>
        <w:pStyle w:val="a8"/>
        <w:tabs>
          <w:tab w:val="right" w:leader="dot" w:pos="9350"/>
        </w:tabs>
        <w:rPr>
          <w:noProof/>
        </w:rPr>
      </w:pPr>
      <w:hyperlink r:id="rId10" w:anchor="_Toc453156440" w:history="1">
        <w:r w:rsidR="005F4B98" w:rsidRPr="0097092C">
          <w:rPr>
            <w:rStyle w:val="a5"/>
            <w:noProof/>
          </w:rPr>
          <w:t>Figure 12: Load intensity at NHAA and NLAA at sea level</w:t>
        </w:r>
        <w:r w:rsidR="005F4B98">
          <w:rPr>
            <w:noProof/>
            <w:webHidden/>
          </w:rPr>
          <w:tab/>
        </w:r>
        <w:r w:rsidR="005F4B98">
          <w:rPr>
            <w:noProof/>
            <w:webHidden/>
          </w:rPr>
          <w:fldChar w:fldCharType="begin"/>
        </w:r>
        <w:r w:rsidR="005F4B98">
          <w:rPr>
            <w:noProof/>
            <w:webHidden/>
          </w:rPr>
          <w:instrText xml:space="preserve"> PAGEREF _Toc453156440 \h </w:instrText>
        </w:r>
        <w:r w:rsidR="005F4B98">
          <w:rPr>
            <w:noProof/>
            <w:webHidden/>
          </w:rPr>
        </w:r>
        <w:r w:rsidR="005F4B98">
          <w:rPr>
            <w:noProof/>
            <w:webHidden/>
          </w:rPr>
          <w:fldChar w:fldCharType="separate"/>
        </w:r>
        <w:r>
          <w:rPr>
            <w:noProof/>
            <w:webHidden/>
          </w:rPr>
          <w:t>28</w:t>
        </w:r>
        <w:r w:rsidR="005F4B98">
          <w:rPr>
            <w:noProof/>
            <w:webHidden/>
          </w:rPr>
          <w:fldChar w:fldCharType="end"/>
        </w:r>
      </w:hyperlink>
    </w:p>
    <w:p w:rsidR="005F4B98" w:rsidRDefault="007B631B">
      <w:pPr>
        <w:pStyle w:val="a8"/>
        <w:tabs>
          <w:tab w:val="right" w:leader="dot" w:pos="9350"/>
        </w:tabs>
        <w:rPr>
          <w:noProof/>
        </w:rPr>
      </w:pPr>
      <w:hyperlink w:anchor="_Toc453156441" w:history="1">
        <w:r w:rsidR="005F4B98" w:rsidRPr="0097092C">
          <w:rPr>
            <w:rStyle w:val="a5"/>
            <w:rFonts w:asciiTheme="majorHAnsi" w:hAnsiTheme="majorHAnsi"/>
            <w:noProof/>
          </w:rPr>
          <w:t>Figure 13: Negative Gust Loads at sea level</w:t>
        </w:r>
        <w:r w:rsidR="005F4B98">
          <w:rPr>
            <w:noProof/>
            <w:webHidden/>
          </w:rPr>
          <w:tab/>
        </w:r>
        <w:r w:rsidR="005F4B98">
          <w:rPr>
            <w:noProof/>
            <w:webHidden/>
          </w:rPr>
          <w:fldChar w:fldCharType="begin"/>
        </w:r>
        <w:r w:rsidR="005F4B98">
          <w:rPr>
            <w:noProof/>
            <w:webHidden/>
          </w:rPr>
          <w:instrText xml:space="preserve"> PAGEREF _Toc453156441 \h </w:instrText>
        </w:r>
        <w:r w:rsidR="005F4B98">
          <w:rPr>
            <w:noProof/>
            <w:webHidden/>
          </w:rPr>
        </w:r>
        <w:r w:rsidR="005F4B98">
          <w:rPr>
            <w:noProof/>
            <w:webHidden/>
          </w:rPr>
          <w:fldChar w:fldCharType="separate"/>
        </w:r>
        <w:r>
          <w:rPr>
            <w:noProof/>
            <w:webHidden/>
          </w:rPr>
          <w:t>29</w:t>
        </w:r>
        <w:r w:rsidR="005F4B98">
          <w:rPr>
            <w:noProof/>
            <w:webHidden/>
          </w:rPr>
          <w:fldChar w:fldCharType="end"/>
        </w:r>
      </w:hyperlink>
    </w:p>
    <w:p w:rsidR="005F4B98" w:rsidRDefault="007B631B">
      <w:pPr>
        <w:pStyle w:val="a8"/>
        <w:tabs>
          <w:tab w:val="right" w:leader="dot" w:pos="9350"/>
        </w:tabs>
        <w:rPr>
          <w:noProof/>
        </w:rPr>
      </w:pPr>
      <w:hyperlink w:anchor="_Toc453156442" w:history="1">
        <w:r w:rsidR="005F4B98" w:rsidRPr="0097092C">
          <w:rPr>
            <w:rStyle w:val="a5"/>
            <w:rFonts w:asciiTheme="majorHAnsi" w:hAnsiTheme="majorHAnsi"/>
            <w:noProof/>
          </w:rPr>
          <w:t>Figure 14: Negative Gust Loads at service ceiling</w:t>
        </w:r>
        <w:r w:rsidR="005F4B98">
          <w:rPr>
            <w:noProof/>
            <w:webHidden/>
          </w:rPr>
          <w:tab/>
        </w:r>
        <w:r w:rsidR="005F4B98">
          <w:rPr>
            <w:noProof/>
            <w:webHidden/>
          </w:rPr>
          <w:fldChar w:fldCharType="begin"/>
        </w:r>
        <w:r w:rsidR="005F4B98">
          <w:rPr>
            <w:noProof/>
            <w:webHidden/>
          </w:rPr>
          <w:instrText xml:space="preserve"> PAGEREF _Toc453156442 \h </w:instrText>
        </w:r>
        <w:r w:rsidR="005F4B98">
          <w:rPr>
            <w:noProof/>
            <w:webHidden/>
          </w:rPr>
        </w:r>
        <w:r w:rsidR="005F4B98">
          <w:rPr>
            <w:noProof/>
            <w:webHidden/>
          </w:rPr>
          <w:fldChar w:fldCharType="separate"/>
        </w:r>
        <w:r>
          <w:rPr>
            <w:noProof/>
            <w:webHidden/>
          </w:rPr>
          <w:t>30</w:t>
        </w:r>
        <w:r w:rsidR="005F4B98">
          <w:rPr>
            <w:noProof/>
            <w:webHidden/>
          </w:rPr>
          <w:fldChar w:fldCharType="end"/>
        </w:r>
      </w:hyperlink>
    </w:p>
    <w:p w:rsidR="005F4B98" w:rsidRDefault="007B631B">
      <w:pPr>
        <w:pStyle w:val="a8"/>
        <w:tabs>
          <w:tab w:val="right" w:leader="dot" w:pos="9350"/>
        </w:tabs>
        <w:rPr>
          <w:noProof/>
        </w:rPr>
      </w:pPr>
      <w:hyperlink w:anchor="_Toc453156443" w:history="1">
        <w:r w:rsidR="005F4B98" w:rsidRPr="0097092C">
          <w:rPr>
            <w:rStyle w:val="a5"/>
            <w:noProof/>
          </w:rPr>
          <w:t>Figure 15: Stringer and spar cap idealization</w:t>
        </w:r>
        <w:r w:rsidR="005F4B98">
          <w:rPr>
            <w:noProof/>
            <w:webHidden/>
          </w:rPr>
          <w:tab/>
        </w:r>
        <w:r w:rsidR="005F4B98">
          <w:rPr>
            <w:noProof/>
            <w:webHidden/>
          </w:rPr>
          <w:fldChar w:fldCharType="begin"/>
        </w:r>
        <w:r w:rsidR="005F4B98">
          <w:rPr>
            <w:noProof/>
            <w:webHidden/>
          </w:rPr>
          <w:instrText xml:space="preserve"> PAGEREF _Toc453156443 \h </w:instrText>
        </w:r>
        <w:r w:rsidR="005F4B98">
          <w:rPr>
            <w:noProof/>
            <w:webHidden/>
          </w:rPr>
        </w:r>
        <w:r w:rsidR="005F4B98">
          <w:rPr>
            <w:noProof/>
            <w:webHidden/>
          </w:rPr>
          <w:fldChar w:fldCharType="separate"/>
        </w:r>
        <w:r>
          <w:rPr>
            <w:noProof/>
            <w:webHidden/>
          </w:rPr>
          <w:t>33</w:t>
        </w:r>
        <w:r w:rsidR="005F4B98">
          <w:rPr>
            <w:noProof/>
            <w:webHidden/>
          </w:rPr>
          <w:fldChar w:fldCharType="end"/>
        </w:r>
      </w:hyperlink>
    </w:p>
    <w:p w:rsidR="005F4B98" w:rsidRDefault="007B631B">
      <w:pPr>
        <w:pStyle w:val="a8"/>
        <w:tabs>
          <w:tab w:val="right" w:leader="dot" w:pos="9350"/>
        </w:tabs>
        <w:rPr>
          <w:noProof/>
        </w:rPr>
      </w:pPr>
      <w:hyperlink w:anchor="_Toc453156444" w:history="1">
        <w:r w:rsidR="005F4B98" w:rsidRPr="0097092C">
          <w:rPr>
            <w:rStyle w:val="a5"/>
            <w:rFonts w:asciiTheme="majorHAnsi" w:hAnsiTheme="majorHAnsi"/>
            <w:noProof/>
          </w:rPr>
          <w:t>Figure 16: Moment distribution of the wing at sea level (PHAA)</w:t>
        </w:r>
        <w:r w:rsidR="005F4B98">
          <w:rPr>
            <w:noProof/>
            <w:webHidden/>
          </w:rPr>
          <w:tab/>
        </w:r>
        <w:r w:rsidR="005F4B98">
          <w:rPr>
            <w:noProof/>
            <w:webHidden/>
          </w:rPr>
          <w:fldChar w:fldCharType="begin"/>
        </w:r>
        <w:r w:rsidR="005F4B98">
          <w:rPr>
            <w:noProof/>
            <w:webHidden/>
          </w:rPr>
          <w:instrText xml:space="preserve"> PAGEREF _Toc453156444 \h </w:instrText>
        </w:r>
        <w:r w:rsidR="005F4B98">
          <w:rPr>
            <w:noProof/>
            <w:webHidden/>
          </w:rPr>
        </w:r>
        <w:r w:rsidR="005F4B98">
          <w:rPr>
            <w:noProof/>
            <w:webHidden/>
          </w:rPr>
          <w:fldChar w:fldCharType="separate"/>
        </w:r>
        <w:r>
          <w:rPr>
            <w:noProof/>
            <w:webHidden/>
          </w:rPr>
          <w:t>38</w:t>
        </w:r>
        <w:r w:rsidR="005F4B98">
          <w:rPr>
            <w:noProof/>
            <w:webHidden/>
          </w:rPr>
          <w:fldChar w:fldCharType="end"/>
        </w:r>
      </w:hyperlink>
    </w:p>
    <w:p w:rsidR="005F4B98" w:rsidRDefault="007B631B">
      <w:pPr>
        <w:pStyle w:val="a8"/>
        <w:tabs>
          <w:tab w:val="right" w:leader="dot" w:pos="9350"/>
        </w:tabs>
        <w:rPr>
          <w:noProof/>
        </w:rPr>
      </w:pPr>
      <w:hyperlink w:anchor="_Toc453156445" w:history="1">
        <w:r w:rsidR="005F4B98" w:rsidRPr="0097092C">
          <w:rPr>
            <w:rStyle w:val="a5"/>
            <w:rFonts w:asciiTheme="majorHAnsi" w:hAnsiTheme="majorHAnsi"/>
            <w:noProof/>
          </w:rPr>
          <w:t>Figure 17: Shear distribution of the wing at sea level (PHAA)</w:t>
        </w:r>
        <w:r w:rsidR="005F4B98">
          <w:rPr>
            <w:noProof/>
            <w:webHidden/>
          </w:rPr>
          <w:tab/>
        </w:r>
        <w:r w:rsidR="005F4B98">
          <w:rPr>
            <w:noProof/>
            <w:webHidden/>
          </w:rPr>
          <w:fldChar w:fldCharType="begin"/>
        </w:r>
        <w:r w:rsidR="005F4B98">
          <w:rPr>
            <w:noProof/>
            <w:webHidden/>
          </w:rPr>
          <w:instrText xml:space="preserve"> PAGEREF _Toc453156445 \h </w:instrText>
        </w:r>
        <w:r w:rsidR="005F4B98">
          <w:rPr>
            <w:noProof/>
            <w:webHidden/>
          </w:rPr>
        </w:r>
        <w:r w:rsidR="005F4B98">
          <w:rPr>
            <w:noProof/>
            <w:webHidden/>
          </w:rPr>
          <w:fldChar w:fldCharType="separate"/>
        </w:r>
        <w:r>
          <w:rPr>
            <w:noProof/>
            <w:webHidden/>
          </w:rPr>
          <w:t>38</w:t>
        </w:r>
        <w:r w:rsidR="005F4B98">
          <w:rPr>
            <w:noProof/>
            <w:webHidden/>
          </w:rPr>
          <w:fldChar w:fldCharType="end"/>
        </w:r>
      </w:hyperlink>
    </w:p>
    <w:p w:rsidR="005F4B98" w:rsidRDefault="007B631B">
      <w:pPr>
        <w:pStyle w:val="a8"/>
        <w:tabs>
          <w:tab w:val="right" w:leader="dot" w:pos="9350"/>
        </w:tabs>
        <w:rPr>
          <w:noProof/>
        </w:rPr>
      </w:pPr>
      <w:hyperlink w:anchor="_Toc453156446" w:history="1">
        <w:r w:rsidR="005F4B98" w:rsidRPr="0097092C">
          <w:rPr>
            <w:rStyle w:val="a5"/>
            <w:rFonts w:asciiTheme="majorHAnsi" w:hAnsiTheme="majorHAnsi"/>
            <w:noProof/>
          </w:rPr>
          <w:t>Figure 18: Wing deflection from root to tip (sea level, PHAA)</w:t>
        </w:r>
        <w:r w:rsidR="005F4B98">
          <w:rPr>
            <w:noProof/>
            <w:webHidden/>
          </w:rPr>
          <w:tab/>
        </w:r>
        <w:r w:rsidR="005F4B98">
          <w:rPr>
            <w:noProof/>
            <w:webHidden/>
          </w:rPr>
          <w:fldChar w:fldCharType="begin"/>
        </w:r>
        <w:r w:rsidR="005F4B98">
          <w:rPr>
            <w:noProof/>
            <w:webHidden/>
          </w:rPr>
          <w:instrText xml:space="preserve"> PAGEREF _Toc453156446 \h </w:instrText>
        </w:r>
        <w:r w:rsidR="005F4B98">
          <w:rPr>
            <w:noProof/>
            <w:webHidden/>
          </w:rPr>
        </w:r>
        <w:r w:rsidR="005F4B98">
          <w:rPr>
            <w:noProof/>
            <w:webHidden/>
          </w:rPr>
          <w:fldChar w:fldCharType="separate"/>
        </w:r>
        <w:r>
          <w:rPr>
            <w:noProof/>
            <w:webHidden/>
          </w:rPr>
          <w:t>39</w:t>
        </w:r>
        <w:r w:rsidR="005F4B98">
          <w:rPr>
            <w:noProof/>
            <w:webHidden/>
          </w:rPr>
          <w:fldChar w:fldCharType="end"/>
        </w:r>
      </w:hyperlink>
    </w:p>
    <w:p w:rsidR="005F4B98" w:rsidRDefault="007B631B">
      <w:pPr>
        <w:pStyle w:val="a8"/>
        <w:tabs>
          <w:tab w:val="right" w:leader="dot" w:pos="9350"/>
        </w:tabs>
        <w:rPr>
          <w:noProof/>
        </w:rPr>
      </w:pPr>
      <w:hyperlink w:anchor="_Toc453156447" w:history="1">
        <w:r w:rsidR="005F4B98" w:rsidRPr="0097092C">
          <w:rPr>
            <w:rStyle w:val="a5"/>
            <w:noProof/>
          </w:rPr>
          <w:t>Figure 19: Direct stresses at root of wing, PHAA conditions with original dimensions</w:t>
        </w:r>
        <w:r w:rsidR="005F4B98">
          <w:rPr>
            <w:noProof/>
            <w:webHidden/>
          </w:rPr>
          <w:tab/>
        </w:r>
        <w:r w:rsidR="005F4B98">
          <w:rPr>
            <w:noProof/>
            <w:webHidden/>
          </w:rPr>
          <w:fldChar w:fldCharType="begin"/>
        </w:r>
        <w:r w:rsidR="005F4B98">
          <w:rPr>
            <w:noProof/>
            <w:webHidden/>
          </w:rPr>
          <w:instrText xml:space="preserve"> PAGEREF _Toc453156447 \h </w:instrText>
        </w:r>
        <w:r w:rsidR="005F4B98">
          <w:rPr>
            <w:noProof/>
            <w:webHidden/>
          </w:rPr>
        </w:r>
        <w:r w:rsidR="005F4B98">
          <w:rPr>
            <w:noProof/>
            <w:webHidden/>
          </w:rPr>
          <w:fldChar w:fldCharType="separate"/>
        </w:r>
        <w:r>
          <w:rPr>
            <w:noProof/>
            <w:webHidden/>
          </w:rPr>
          <w:t>41</w:t>
        </w:r>
        <w:r w:rsidR="005F4B98">
          <w:rPr>
            <w:noProof/>
            <w:webHidden/>
          </w:rPr>
          <w:fldChar w:fldCharType="end"/>
        </w:r>
      </w:hyperlink>
    </w:p>
    <w:p w:rsidR="005F4B98" w:rsidRDefault="007B631B">
      <w:pPr>
        <w:pStyle w:val="a8"/>
        <w:tabs>
          <w:tab w:val="right" w:leader="dot" w:pos="9350"/>
        </w:tabs>
        <w:rPr>
          <w:noProof/>
        </w:rPr>
      </w:pPr>
      <w:hyperlink w:anchor="_Toc453156448" w:history="1">
        <w:r w:rsidR="005F4B98" w:rsidRPr="0097092C">
          <w:rPr>
            <w:rStyle w:val="a5"/>
            <w:noProof/>
          </w:rPr>
          <w:t>Figure 20: Example boom distribution across an open cross-section</w:t>
        </w:r>
        <w:r w:rsidR="005F4B98">
          <w:rPr>
            <w:noProof/>
            <w:webHidden/>
          </w:rPr>
          <w:tab/>
        </w:r>
        <w:r w:rsidR="005F4B98">
          <w:rPr>
            <w:noProof/>
            <w:webHidden/>
          </w:rPr>
          <w:fldChar w:fldCharType="begin"/>
        </w:r>
        <w:r w:rsidR="005F4B98">
          <w:rPr>
            <w:noProof/>
            <w:webHidden/>
          </w:rPr>
          <w:instrText xml:space="preserve"> PAGEREF _Toc453156448 \h </w:instrText>
        </w:r>
        <w:r w:rsidR="005F4B98">
          <w:rPr>
            <w:noProof/>
            <w:webHidden/>
          </w:rPr>
        </w:r>
        <w:r w:rsidR="005F4B98">
          <w:rPr>
            <w:noProof/>
            <w:webHidden/>
          </w:rPr>
          <w:fldChar w:fldCharType="separate"/>
        </w:r>
        <w:r>
          <w:rPr>
            <w:noProof/>
            <w:webHidden/>
          </w:rPr>
          <w:t>43</w:t>
        </w:r>
        <w:r w:rsidR="005F4B98">
          <w:rPr>
            <w:noProof/>
            <w:webHidden/>
          </w:rPr>
          <w:fldChar w:fldCharType="end"/>
        </w:r>
      </w:hyperlink>
    </w:p>
    <w:p w:rsidR="005F4B98" w:rsidRDefault="007B631B">
      <w:pPr>
        <w:pStyle w:val="a8"/>
        <w:tabs>
          <w:tab w:val="right" w:leader="dot" w:pos="9350"/>
        </w:tabs>
        <w:rPr>
          <w:noProof/>
        </w:rPr>
      </w:pPr>
      <w:hyperlink w:anchor="_Toc453156449" w:history="1">
        <w:r w:rsidR="005F4B98" w:rsidRPr="0097092C">
          <w:rPr>
            <w:rStyle w:val="a5"/>
            <w:noProof/>
          </w:rPr>
          <w:t>Figure 21: Constant shear flows for a multi-cell cross-section</w:t>
        </w:r>
        <w:r w:rsidR="005F4B98">
          <w:rPr>
            <w:noProof/>
            <w:webHidden/>
          </w:rPr>
          <w:tab/>
        </w:r>
        <w:r w:rsidR="005F4B98">
          <w:rPr>
            <w:noProof/>
            <w:webHidden/>
          </w:rPr>
          <w:fldChar w:fldCharType="begin"/>
        </w:r>
        <w:r w:rsidR="005F4B98">
          <w:rPr>
            <w:noProof/>
            <w:webHidden/>
          </w:rPr>
          <w:instrText xml:space="preserve"> PAGEREF _Toc453156449 \h </w:instrText>
        </w:r>
        <w:r w:rsidR="005F4B98">
          <w:rPr>
            <w:noProof/>
            <w:webHidden/>
          </w:rPr>
        </w:r>
        <w:r w:rsidR="005F4B98">
          <w:rPr>
            <w:noProof/>
            <w:webHidden/>
          </w:rPr>
          <w:fldChar w:fldCharType="separate"/>
        </w:r>
        <w:r>
          <w:rPr>
            <w:noProof/>
            <w:webHidden/>
          </w:rPr>
          <w:t>45</w:t>
        </w:r>
        <w:r w:rsidR="005F4B98">
          <w:rPr>
            <w:noProof/>
            <w:webHidden/>
          </w:rPr>
          <w:fldChar w:fldCharType="end"/>
        </w:r>
      </w:hyperlink>
    </w:p>
    <w:p w:rsidR="005F4B98" w:rsidRDefault="007B631B">
      <w:pPr>
        <w:pStyle w:val="a8"/>
        <w:tabs>
          <w:tab w:val="right" w:leader="dot" w:pos="9350"/>
        </w:tabs>
        <w:rPr>
          <w:noProof/>
        </w:rPr>
      </w:pPr>
      <w:hyperlink w:anchor="_Toc453156450" w:history="1">
        <w:r w:rsidR="005F4B98" w:rsidRPr="0097092C">
          <w:rPr>
            <w:rStyle w:val="a5"/>
            <w:noProof/>
          </w:rPr>
          <w:t>Figure 22: Example constant shear flows for a closed section</w:t>
        </w:r>
        <w:r w:rsidR="005F4B98">
          <w:rPr>
            <w:noProof/>
            <w:webHidden/>
          </w:rPr>
          <w:tab/>
        </w:r>
        <w:r w:rsidR="005F4B98">
          <w:rPr>
            <w:noProof/>
            <w:webHidden/>
          </w:rPr>
          <w:fldChar w:fldCharType="begin"/>
        </w:r>
        <w:r w:rsidR="005F4B98">
          <w:rPr>
            <w:noProof/>
            <w:webHidden/>
          </w:rPr>
          <w:instrText xml:space="preserve"> PAGEREF _Toc453156450 \h </w:instrText>
        </w:r>
        <w:r w:rsidR="005F4B98">
          <w:rPr>
            <w:noProof/>
            <w:webHidden/>
          </w:rPr>
        </w:r>
        <w:r w:rsidR="005F4B98">
          <w:rPr>
            <w:noProof/>
            <w:webHidden/>
          </w:rPr>
          <w:fldChar w:fldCharType="separate"/>
        </w:r>
        <w:r>
          <w:rPr>
            <w:noProof/>
            <w:webHidden/>
          </w:rPr>
          <w:t>46</w:t>
        </w:r>
        <w:r w:rsidR="005F4B98">
          <w:rPr>
            <w:noProof/>
            <w:webHidden/>
          </w:rPr>
          <w:fldChar w:fldCharType="end"/>
        </w:r>
      </w:hyperlink>
    </w:p>
    <w:p w:rsidR="005F4B98" w:rsidRDefault="007B631B">
      <w:pPr>
        <w:pStyle w:val="a8"/>
        <w:tabs>
          <w:tab w:val="right" w:leader="dot" w:pos="9350"/>
        </w:tabs>
        <w:rPr>
          <w:noProof/>
        </w:rPr>
      </w:pPr>
      <w:hyperlink w:anchor="_Toc453156451" w:history="1">
        <w:r w:rsidR="005F4B98" w:rsidRPr="0097092C">
          <w:rPr>
            <w:rStyle w:val="a5"/>
            <w:noProof/>
          </w:rPr>
          <w:t>Figure 23: Total shear flow magnitude about airfoil surface at sea level PHAA</w:t>
        </w:r>
        <w:r w:rsidR="005F4B98">
          <w:rPr>
            <w:noProof/>
            <w:webHidden/>
          </w:rPr>
          <w:tab/>
        </w:r>
        <w:r w:rsidR="005F4B98">
          <w:rPr>
            <w:noProof/>
            <w:webHidden/>
          </w:rPr>
          <w:fldChar w:fldCharType="begin"/>
        </w:r>
        <w:r w:rsidR="005F4B98">
          <w:rPr>
            <w:noProof/>
            <w:webHidden/>
          </w:rPr>
          <w:instrText xml:space="preserve"> PAGEREF _Toc453156451 \h </w:instrText>
        </w:r>
        <w:r w:rsidR="005F4B98">
          <w:rPr>
            <w:noProof/>
            <w:webHidden/>
          </w:rPr>
        </w:r>
        <w:r w:rsidR="005F4B98">
          <w:rPr>
            <w:noProof/>
            <w:webHidden/>
          </w:rPr>
          <w:fldChar w:fldCharType="separate"/>
        </w:r>
        <w:r>
          <w:rPr>
            <w:noProof/>
            <w:webHidden/>
          </w:rPr>
          <w:t>48</w:t>
        </w:r>
        <w:r w:rsidR="005F4B98">
          <w:rPr>
            <w:noProof/>
            <w:webHidden/>
          </w:rPr>
          <w:fldChar w:fldCharType="end"/>
        </w:r>
      </w:hyperlink>
    </w:p>
    <w:p w:rsidR="005F4B98" w:rsidRDefault="007B631B">
      <w:pPr>
        <w:pStyle w:val="a8"/>
        <w:tabs>
          <w:tab w:val="right" w:leader="dot" w:pos="9350"/>
        </w:tabs>
        <w:rPr>
          <w:noProof/>
        </w:rPr>
      </w:pPr>
      <w:hyperlink w:anchor="_Toc453156452" w:history="1">
        <w:r w:rsidR="005F4B98" w:rsidRPr="0097092C">
          <w:rPr>
            <w:rStyle w:val="a5"/>
            <w:noProof/>
          </w:rPr>
          <w:t>Figure 24: Shear stress distribution about skin panels on wing root airfoil surface at sea level PHAA</w:t>
        </w:r>
        <w:r w:rsidR="005F4B98">
          <w:rPr>
            <w:noProof/>
            <w:webHidden/>
          </w:rPr>
          <w:tab/>
        </w:r>
        <w:r w:rsidR="005F4B98">
          <w:rPr>
            <w:noProof/>
            <w:webHidden/>
          </w:rPr>
          <w:fldChar w:fldCharType="begin"/>
        </w:r>
        <w:r w:rsidR="005F4B98">
          <w:rPr>
            <w:noProof/>
            <w:webHidden/>
          </w:rPr>
          <w:instrText xml:space="preserve"> PAGEREF _Toc453156452 \h </w:instrText>
        </w:r>
        <w:r w:rsidR="005F4B98">
          <w:rPr>
            <w:noProof/>
            <w:webHidden/>
          </w:rPr>
        </w:r>
        <w:r w:rsidR="005F4B98">
          <w:rPr>
            <w:noProof/>
            <w:webHidden/>
          </w:rPr>
          <w:fldChar w:fldCharType="separate"/>
        </w:r>
        <w:r>
          <w:rPr>
            <w:noProof/>
            <w:webHidden/>
          </w:rPr>
          <w:t>49</w:t>
        </w:r>
        <w:r w:rsidR="005F4B98">
          <w:rPr>
            <w:noProof/>
            <w:webHidden/>
          </w:rPr>
          <w:fldChar w:fldCharType="end"/>
        </w:r>
      </w:hyperlink>
    </w:p>
    <w:p w:rsidR="005F4B98" w:rsidRDefault="007B631B">
      <w:pPr>
        <w:pStyle w:val="a8"/>
        <w:tabs>
          <w:tab w:val="right" w:leader="dot" w:pos="9350"/>
        </w:tabs>
        <w:rPr>
          <w:noProof/>
        </w:rPr>
      </w:pPr>
      <w:hyperlink w:anchor="_Toc453156453" w:history="1">
        <w:r w:rsidR="005F4B98" w:rsidRPr="0097092C">
          <w:rPr>
            <w:rStyle w:val="a5"/>
            <w:noProof/>
          </w:rPr>
          <w:t>Figure 25: Shear stress distribution about skin panels on half-wing airfoil surface at sea level PHAA</w:t>
        </w:r>
        <w:r w:rsidR="005F4B98">
          <w:rPr>
            <w:noProof/>
            <w:webHidden/>
          </w:rPr>
          <w:tab/>
        </w:r>
        <w:r w:rsidR="005F4B98">
          <w:rPr>
            <w:noProof/>
            <w:webHidden/>
          </w:rPr>
          <w:fldChar w:fldCharType="begin"/>
        </w:r>
        <w:r w:rsidR="005F4B98">
          <w:rPr>
            <w:noProof/>
            <w:webHidden/>
          </w:rPr>
          <w:instrText xml:space="preserve"> PAGEREF _Toc453156453 \h </w:instrText>
        </w:r>
        <w:r w:rsidR="005F4B98">
          <w:rPr>
            <w:noProof/>
            <w:webHidden/>
          </w:rPr>
        </w:r>
        <w:r w:rsidR="005F4B98">
          <w:rPr>
            <w:noProof/>
            <w:webHidden/>
          </w:rPr>
          <w:fldChar w:fldCharType="separate"/>
        </w:r>
        <w:r>
          <w:rPr>
            <w:noProof/>
            <w:webHidden/>
          </w:rPr>
          <w:t>49</w:t>
        </w:r>
        <w:r w:rsidR="005F4B98">
          <w:rPr>
            <w:noProof/>
            <w:webHidden/>
          </w:rPr>
          <w:fldChar w:fldCharType="end"/>
        </w:r>
      </w:hyperlink>
    </w:p>
    <w:p w:rsidR="005F4B98" w:rsidRDefault="007B631B">
      <w:pPr>
        <w:pStyle w:val="a8"/>
        <w:tabs>
          <w:tab w:val="right" w:leader="dot" w:pos="9350"/>
        </w:tabs>
        <w:rPr>
          <w:noProof/>
        </w:rPr>
      </w:pPr>
      <w:hyperlink w:anchor="_Toc453156454" w:history="1">
        <w:r w:rsidR="005F4B98" w:rsidRPr="0097092C">
          <w:rPr>
            <w:rStyle w:val="a5"/>
            <w:noProof/>
          </w:rPr>
          <w:t>Figure 26: Example of Eulerian beam buckling</w:t>
        </w:r>
        <w:r w:rsidR="005F4B98">
          <w:rPr>
            <w:noProof/>
            <w:webHidden/>
          </w:rPr>
          <w:tab/>
        </w:r>
        <w:r w:rsidR="005F4B98">
          <w:rPr>
            <w:noProof/>
            <w:webHidden/>
          </w:rPr>
          <w:fldChar w:fldCharType="begin"/>
        </w:r>
        <w:r w:rsidR="005F4B98">
          <w:rPr>
            <w:noProof/>
            <w:webHidden/>
          </w:rPr>
          <w:instrText xml:space="preserve"> PAGEREF _Toc453156454 \h </w:instrText>
        </w:r>
        <w:r w:rsidR="005F4B98">
          <w:rPr>
            <w:noProof/>
            <w:webHidden/>
          </w:rPr>
        </w:r>
        <w:r w:rsidR="005F4B98">
          <w:rPr>
            <w:noProof/>
            <w:webHidden/>
          </w:rPr>
          <w:fldChar w:fldCharType="separate"/>
        </w:r>
        <w:r>
          <w:rPr>
            <w:noProof/>
            <w:webHidden/>
          </w:rPr>
          <w:t>52</w:t>
        </w:r>
        <w:r w:rsidR="005F4B98">
          <w:rPr>
            <w:noProof/>
            <w:webHidden/>
          </w:rPr>
          <w:fldChar w:fldCharType="end"/>
        </w:r>
      </w:hyperlink>
    </w:p>
    <w:p w:rsidR="005F4B98" w:rsidRDefault="007B631B">
      <w:pPr>
        <w:pStyle w:val="a8"/>
        <w:tabs>
          <w:tab w:val="right" w:leader="dot" w:pos="9350"/>
        </w:tabs>
        <w:rPr>
          <w:noProof/>
        </w:rPr>
      </w:pPr>
      <w:hyperlink w:anchor="_Toc453156455" w:history="1">
        <w:r w:rsidR="005F4B98" w:rsidRPr="0097092C">
          <w:rPr>
            <w:rStyle w:val="a5"/>
            <w:noProof/>
          </w:rPr>
          <w:t>Figure 27: Visualization of thin plate buckling loads</w:t>
        </w:r>
        <w:r w:rsidR="005F4B98">
          <w:rPr>
            <w:noProof/>
            <w:webHidden/>
          </w:rPr>
          <w:tab/>
        </w:r>
        <w:r w:rsidR="005F4B98">
          <w:rPr>
            <w:noProof/>
            <w:webHidden/>
          </w:rPr>
          <w:fldChar w:fldCharType="begin"/>
        </w:r>
        <w:r w:rsidR="005F4B98">
          <w:rPr>
            <w:noProof/>
            <w:webHidden/>
          </w:rPr>
          <w:instrText xml:space="preserve"> PAGEREF _Toc453156455 \h </w:instrText>
        </w:r>
        <w:r w:rsidR="005F4B98">
          <w:rPr>
            <w:noProof/>
            <w:webHidden/>
          </w:rPr>
        </w:r>
        <w:r w:rsidR="005F4B98">
          <w:rPr>
            <w:noProof/>
            <w:webHidden/>
          </w:rPr>
          <w:fldChar w:fldCharType="separate"/>
        </w:r>
        <w:r>
          <w:rPr>
            <w:noProof/>
            <w:webHidden/>
          </w:rPr>
          <w:t>55</w:t>
        </w:r>
        <w:r w:rsidR="005F4B98">
          <w:rPr>
            <w:noProof/>
            <w:webHidden/>
          </w:rPr>
          <w:fldChar w:fldCharType="end"/>
        </w:r>
      </w:hyperlink>
    </w:p>
    <w:p w:rsidR="005F4B98" w:rsidRDefault="007B631B">
      <w:pPr>
        <w:pStyle w:val="a8"/>
        <w:tabs>
          <w:tab w:val="right" w:leader="dot" w:pos="9350"/>
        </w:tabs>
        <w:rPr>
          <w:noProof/>
        </w:rPr>
      </w:pPr>
      <w:hyperlink w:anchor="_Toc453156456" w:history="1">
        <w:r w:rsidR="005F4B98" w:rsidRPr="0097092C">
          <w:rPr>
            <w:rStyle w:val="a5"/>
            <w:noProof/>
          </w:rPr>
          <w:t>Figure 28: Skin buckling from direct stress at sea level PHAA. Red lines indicate failure</w:t>
        </w:r>
        <w:r w:rsidR="005F4B98">
          <w:rPr>
            <w:noProof/>
            <w:webHidden/>
          </w:rPr>
          <w:tab/>
        </w:r>
        <w:r w:rsidR="005F4B98">
          <w:rPr>
            <w:noProof/>
            <w:webHidden/>
          </w:rPr>
          <w:fldChar w:fldCharType="begin"/>
        </w:r>
        <w:r w:rsidR="005F4B98">
          <w:rPr>
            <w:noProof/>
            <w:webHidden/>
          </w:rPr>
          <w:instrText xml:space="preserve"> PAGEREF _Toc453156456 \h </w:instrText>
        </w:r>
        <w:r w:rsidR="005F4B98">
          <w:rPr>
            <w:noProof/>
            <w:webHidden/>
          </w:rPr>
        </w:r>
        <w:r w:rsidR="005F4B98">
          <w:rPr>
            <w:noProof/>
            <w:webHidden/>
          </w:rPr>
          <w:fldChar w:fldCharType="separate"/>
        </w:r>
        <w:r>
          <w:rPr>
            <w:noProof/>
            <w:webHidden/>
          </w:rPr>
          <w:t>56</w:t>
        </w:r>
        <w:r w:rsidR="005F4B98">
          <w:rPr>
            <w:noProof/>
            <w:webHidden/>
          </w:rPr>
          <w:fldChar w:fldCharType="end"/>
        </w:r>
      </w:hyperlink>
    </w:p>
    <w:p w:rsidR="005F4B98" w:rsidRDefault="007B631B">
      <w:pPr>
        <w:pStyle w:val="a8"/>
        <w:tabs>
          <w:tab w:val="right" w:leader="dot" w:pos="9350"/>
        </w:tabs>
        <w:rPr>
          <w:noProof/>
        </w:rPr>
      </w:pPr>
      <w:hyperlink w:anchor="_Toc453156457" w:history="1">
        <w:r w:rsidR="005F4B98" w:rsidRPr="0097092C">
          <w:rPr>
            <w:rStyle w:val="a5"/>
            <w:noProof/>
          </w:rPr>
          <w:t>Figure 29: Percentage of equivalent/yield stress at sea level PHAA</w:t>
        </w:r>
        <w:r w:rsidR="005F4B98">
          <w:rPr>
            <w:noProof/>
            <w:webHidden/>
          </w:rPr>
          <w:tab/>
        </w:r>
        <w:r w:rsidR="005F4B98">
          <w:rPr>
            <w:noProof/>
            <w:webHidden/>
          </w:rPr>
          <w:fldChar w:fldCharType="begin"/>
        </w:r>
        <w:r w:rsidR="005F4B98">
          <w:rPr>
            <w:noProof/>
            <w:webHidden/>
          </w:rPr>
          <w:instrText xml:space="preserve"> PAGEREF _Toc453156457 \h </w:instrText>
        </w:r>
        <w:r w:rsidR="005F4B98">
          <w:rPr>
            <w:noProof/>
            <w:webHidden/>
          </w:rPr>
        </w:r>
        <w:r w:rsidR="005F4B98">
          <w:rPr>
            <w:noProof/>
            <w:webHidden/>
          </w:rPr>
          <w:fldChar w:fldCharType="separate"/>
        </w:r>
        <w:r>
          <w:rPr>
            <w:noProof/>
            <w:webHidden/>
          </w:rPr>
          <w:t>58</w:t>
        </w:r>
        <w:r w:rsidR="005F4B98">
          <w:rPr>
            <w:noProof/>
            <w:webHidden/>
          </w:rPr>
          <w:fldChar w:fldCharType="end"/>
        </w:r>
      </w:hyperlink>
    </w:p>
    <w:p w:rsidR="005F4B98" w:rsidRDefault="007B631B">
      <w:pPr>
        <w:pStyle w:val="a8"/>
        <w:tabs>
          <w:tab w:val="right" w:leader="dot" w:pos="9350"/>
        </w:tabs>
        <w:rPr>
          <w:noProof/>
        </w:rPr>
      </w:pPr>
      <w:hyperlink w:anchor="_Toc453156458" w:history="1">
        <w:r w:rsidR="005F4B98" w:rsidRPr="0097092C">
          <w:rPr>
            <w:rStyle w:val="a5"/>
            <w:noProof/>
          </w:rPr>
          <w:t>Figure 30: Direct stresses after failure corrections</w:t>
        </w:r>
        <w:r w:rsidR="005F4B98">
          <w:rPr>
            <w:noProof/>
            <w:webHidden/>
          </w:rPr>
          <w:tab/>
        </w:r>
        <w:r w:rsidR="005F4B98">
          <w:rPr>
            <w:noProof/>
            <w:webHidden/>
          </w:rPr>
          <w:fldChar w:fldCharType="begin"/>
        </w:r>
        <w:r w:rsidR="005F4B98">
          <w:rPr>
            <w:noProof/>
            <w:webHidden/>
          </w:rPr>
          <w:instrText xml:space="preserve"> PAGEREF _Toc453156458 \h </w:instrText>
        </w:r>
        <w:r w:rsidR="005F4B98">
          <w:rPr>
            <w:noProof/>
            <w:webHidden/>
          </w:rPr>
        </w:r>
        <w:r w:rsidR="005F4B98">
          <w:rPr>
            <w:noProof/>
            <w:webHidden/>
          </w:rPr>
          <w:fldChar w:fldCharType="separate"/>
        </w:r>
        <w:r>
          <w:rPr>
            <w:noProof/>
            <w:webHidden/>
          </w:rPr>
          <w:t>63</w:t>
        </w:r>
        <w:r w:rsidR="005F4B98">
          <w:rPr>
            <w:noProof/>
            <w:webHidden/>
          </w:rPr>
          <w:fldChar w:fldCharType="end"/>
        </w:r>
      </w:hyperlink>
    </w:p>
    <w:p w:rsidR="005F4B98" w:rsidRDefault="007B631B">
      <w:pPr>
        <w:pStyle w:val="a8"/>
        <w:tabs>
          <w:tab w:val="right" w:leader="dot" w:pos="9350"/>
        </w:tabs>
        <w:rPr>
          <w:noProof/>
        </w:rPr>
      </w:pPr>
      <w:hyperlink w:anchor="_Toc453156459" w:history="1">
        <w:r w:rsidR="005F4B98" w:rsidRPr="0097092C">
          <w:rPr>
            <w:rStyle w:val="a5"/>
            <w:noProof/>
          </w:rPr>
          <w:t>Figure 31: Direct stress skin buckling after failure corrections</w:t>
        </w:r>
        <w:r w:rsidR="005F4B98">
          <w:rPr>
            <w:noProof/>
            <w:webHidden/>
          </w:rPr>
          <w:tab/>
        </w:r>
        <w:r w:rsidR="005F4B98">
          <w:rPr>
            <w:noProof/>
            <w:webHidden/>
          </w:rPr>
          <w:fldChar w:fldCharType="begin"/>
        </w:r>
        <w:r w:rsidR="005F4B98">
          <w:rPr>
            <w:noProof/>
            <w:webHidden/>
          </w:rPr>
          <w:instrText xml:space="preserve"> PAGEREF _Toc453156459 \h </w:instrText>
        </w:r>
        <w:r w:rsidR="005F4B98">
          <w:rPr>
            <w:noProof/>
            <w:webHidden/>
          </w:rPr>
        </w:r>
        <w:r w:rsidR="005F4B98">
          <w:rPr>
            <w:noProof/>
            <w:webHidden/>
          </w:rPr>
          <w:fldChar w:fldCharType="separate"/>
        </w:r>
        <w:r>
          <w:rPr>
            <w:noProof/>
            <w:webHidden/>
          </w:rPr>
          <w:t>63</w:t>
        </w:r>
        <w:r w:rsidR="005F4B98">
          <w:rPr>
            <w:noProof/>
            <w:webHidden/>
          </w:rPr>
          <w:fldChar w:fldCharType="end"/>
        </w:r>
      </w:hyperlink>
    </w:p>
    <w:p w:rsidR="005F4B98" w:rsidRDefault="007B631B">
      <w:pPr>
        <w:pStyle w:val="a8"/>
        <w:tabs>
          <w:tab w:val="right" w:leader="dot" w:pos="9350"/>
        </w:tabs>
        <w:rPr>
          <w:noProof/>
        </w:rPr>
      </w:pPr>
      <w:hyperlink w:anchor="_Toc453156460" w:history="1">
        <w:r w:rsidR="005F4B98" w:rsidRPr="0097092C">
          <w:rPr>
            <w:rStyle w:val="a5"/>
            <w:noProof/>
          </w:rPr>
          <w:t>Figure 32: Wing skin CAD model</w:t>
        </w:r>
        <w:r w:rsidR="005F4B98">
          <w:rPr>
            <w:noProof/>
            <w:webHidden/>
          </w:rPr>
          <w:tab/>
        </w:r>
        <w:r w:rsidR="005F4B98">
          <w:rPr>
            <w:noProof/>
            <w:webHidden/>
          </w:rPr>
          <w:fldChar w:fldCharType="begin"/>
        </w:r>
        <w:r w:rsidR="005F4B98">
          <w:rPr>
            <w:noProof/>
            <w:webHidden/>
          </w:rPr>
          <w:instrText xml:space="preserve"> PAGEREF _Toc453156460 \h </w:instrText>
        </w:r>
        <w:r w:rsidR="005F4B98">
          <w:rPr>
            <w:noProof/>
            <w:webHidden/>
          </w:rPr>
        </w:r>
        <w:r w:rsidR="005F4B98">
          <w:rPr>
            <w:noProof/>
            <w:webHidden/>
          </w:rPr>
          <w:fldChar w:fldCharType="separate"/>
        </w:r>
        <w:r>
          <w:rPr>
            <w:noProof/>
            <w:webHidden/>
          </w:rPr>
          <w:t>65</w:t>
        </w:r>
        <w:r w:rsidR="005F4B98">
          <w:rPr>
            <w:noProof/>
            <w:webHidden/>
          </w:rPr>
          <w:fldChar w:fldCharType="end"/>
        </w:r>
      </w:hyperlink>
    </w:p>
    <w:p w:rsidR="005F4B98" w:rsidRDefault="007B631B">
      <w:pPr>
        <w:pStyle w:val="a8"/>
        <w:tabs>
          <w:tab w:val="right" w:leader="dot" w:pos="9350"/>
        </w:tabs>
        <w:rPr>
          <w:noProof/>
        </w:rPr>
      </w:pPr>
      <w:hyperlink w:anchor="_Toc453156461" w:history="1">
        <w:r w:rsidR="005F4B98" w:rsidRPr="0097092C">
          <w:rPr>
            <w:rStyle w:val="a5"/>
            <w:noProof/>
          </w:rPr>
          <w:t>Figure 33: Wing internal structure CAD model, showing the stringers, ribs, and spars of the wing</w:t>
        </w:r>
        <w:r w:rsidR="005F4B98">
          <w:rPr>
            <w:noProof/>
            <w:webHidden/>
          </w:rPr>
          <w:tab/>
        </w:r>
        <w:r w:rsidR="005F4B98">
          <w:rPr>
            <w:noProof/>
            <w:webHidden/>
          </w:rPr>
          <w:fldChar w:fldCharType="begin"/>
        </w:r>
        <w:r w:rsidR="005F4B98">
          <w:rPr>
            <w:noProof/>
            <w:webHidden/>
          </w:rPr>
          <w:instrText xml:space="preserve"> PAGEREF _Toc453156461 \h </w:instrText>
        </w:r>
        <w:r w:rsidR="005F4B98">
          <w:rPr>
            <w:noProof/>
            <w:webHidden/>
          </w:rPr>
        </w:r>
        <w:r w:rsidR="005F4B98">
          <w:rPr>
            <w:noProof/>
            <w:webHidden/>
          </w:rPr>
          <w:fldChar w:fldCharType="separate"/>
        </w:r>
        <w:r>
          <w:rPr>
            <w:noProof/>
            <w:webHidden/>
          </w:rPr>
          <w:t>66</w:t>
        </w:r>
        <w:r w:rsidR="005F4B98">
          <w:rPr>
            <w:noProof/>
            <w:webHidden/>
          </w:rPr>
          <w:fldChar w:fldCharType="end"/>
        </w:r>
      </w:hyperlink>
    </w:p>
    <w:p w:rsidR="005F4B98" w:rsidRDefault="007B631B">
      <w:pPr>
        <w:pStyle w:val="a8"/>
        <w:tabs>
          <w:tab w:val="right" w:leader="dot" w:pos="9350"/>
        </w:tabs>
        <w:rPr>
          <w:noProof/>
        </w:rPr>
      </w:pPr>
      <w:hyperlink w:anchor="_Toc453156462" w:history="1">
        <w:r w:rsidR="005F4B98" w:rsidRPr="0097092C">
          <w:rPr>
            <w:rStyle w:val="a5"/>
            <w:noProof/>
          </w:rPr>
          <w:t>Figure 34: Cross-sectional view of the wing, showing spars, z-stringers, and skin</w:t>
        </w:r>
        <w:r w:rsidR="005F4B98">
          <w:rPr>
            <w:noProof/>
            <w:webHidden/>
          </w:rPr>
          <w:tab/>
        </w:r>
        <w:r w:rsidR="005F4B98">
          <w:rPr>
            <w:noProof/>
            <w:webHidden/>
          </w:rPr>
          <w:fldChar w:fldCharType="begin"/>
        </w:r>
        <w:r w:rsidR="005F4B98">
          <w:rPr>
            <w:noProof/>
            <w:webHidden/>
          </w:rPr>
          <w:instrText xml:space="preserve"> PAGEREF _Toc453156462 \h </w:instrText>
        </w:r>
        <w:r w:rsidR="005F4B98">
          <w:rPr>
            <w:noProof/>
            <w:webHidden/>
          </w:rPr>
        </w:r>
        <w:r w:rsidR="005F4B98">
          <w:rPr>
            <w:noProof/>
            <w:webHidden/>
          </w:rPr>
          <w:fldChar w:fldCharType="separate"/>
        </w:r>
        <w:r>
          <w:rPr>
            <w:noProof/>
            <w:webHidden/>
          </w:rPr>
          <w:t>67</w:t>
        </w:r>
        <w:r w:rsidR="005F4B98">
          <w:rPr>
            <w:noProof/>
            <w:webHidden/>
          </w:rPr>
          <w:fldChar w:fldCharType="end"/>
        </w:r>
      </w:hyperlink>
    </w:p>
    <w:p w:rsidR="005F4B98" w:rsidRDefault="007B631B">
      <w:pPr>
        <w:pStyle w:val="a8"/>
        <w:tabs>
          <w:tab w:val="right" w:leader="dot" w:pos="9350"/>
        </w:tabs>
        <w:rPr>
          <w:noProof/>
        </w:rPr>
      </w:pPr>
      <w:hyperlink w:anchor="_Toc453156463" w:history="1">
        <w:r w:rsidR="005F4B98" w:rsidRPr="0097092C">
          <w:rPr>
            <w:rStyle w:val="a5"/>
            <w:noProof/>
          </w:rPr>
          <w:t>Figure 35: Wing CAD model, showing the stringers, ribs, and spars of the wing</w:t>
        </w:r>
        <w:r w:rsidR="005F4B98">
          <w:rPr>
            <w:noProof/>
            <w:webHidden/>
          </w:rPr>
          <w:tab/>
        </w:r>
        <w:r w:rsidR="005F4B98">
          <w:rPr>
            <w:noProof/>
            <w:webHidden/>
          </w:rPr>
          <w:fldChar w:fldCharType="begin"/>
        </w:r>
        <w:r w:rsidR="005F4B98">
          <w:rPr>
            <w:noProof/>
            <w:webHidden/>
          </w:rPr>
          <w:instrText xml:space="preserve"> PAGEREF _Toc453156463 \h </w:instrText>
        </w:r>
        <w:r w:rsidR="005F4B98">
          <w:rPr>
            <w:noProof/>
            <w:webHidden/>
          </w:rPr>
        </w:r>
        <w:r w:rsidR="005F4B98">
          <w:rPr>
            <w:noProof/>
            <w:webHidden/>
          </w:rPr>
          <w:fldChar w:fldCharType="separate"/>
        </w:r>
        <w:r>
          <w:rPr>
            <w:noProof/>
            <w:webHidden/>
          </w:rPr>
          <w:t>67</w:t>
        </w:r>
        <w:r w:rsidR="005F4B98">
          <w:rPr>
            <w:noProof/>
            <w:webHidden/>
          </w:rPr>
          <w:fldChar w:fldCharType="end"/>
        </w:r>
      </w:hyperlink>
    </w:p>
    <w:p w:rsidR="005F4B98" w:rsidRDefault="007B631B">
      <w:pPr>
        <w:pStyle w:val="a8"/>
        <w:tabs>
          <w:tab w:val="right" w:leader="dot" w:pos="9350"/>
        </w:tabs>
        <w:rPr>
          <w:noProof/>
        </w:rPr>
      </w:pPr>
      <w:hyperlink w:anchor="_Toc453156464" w:history="1">
        <w:r w:rsidR="005F4B98" w:rsidRPr="0097092C">
          <w:rPr>
            <w:rStyle w:val="a5"/>
            <w:noProof/>
          </w:rPr>
          <w:t>Figure 36: COMSOL Multiphysics finite element analysis for stress and deflection at PHAA</w:t>
        </w:r>
        <w:r w:rsidR="005F4B98">
          <w:rPr>
            <w:noProof/>
            <w:webHidden/>
          </w:rPr>
          <w:tab/>
        </w:r>
        <w:r w:rsidR="005F4B98">
          <w:rPr>
            <w:noProof/>
            <w:webHidden/>
          </w:rPr>
          <w:fldChar w:fldCharType="begin"/>
        </w:r>
        <w:r w:rsidR="005F4B98">
          <w:rPr>
            <w:noProof/>
            <w:webHidden/>
          </w:rPr>
          <w:instrText xml:space="preserve"> PAGEREF _Toc453156464 \h </w:instrText>
        </w:r>
        <w:r w:rsidR="005F4B98">
          <w:rPr>
            <w:noProof/>
            <w:webHidden/>
          </w:rPr>
        </w:r>
        <w:r w:rsidR="005F4B98">
          <w:rPr>
            <w:noProof/>
            <w:webHidden/>
          </w:rPr>
          <w:fldChar w:fldCharType="separate"/>
        </w:r>
        <w:r>
          <w:rPr>
            <w:noProof/>
            <w:webHidden/>
          </w:rPr>
          <w:t>69</w:t>
        </w:r>
        <w:r w:rsidR="005F4B98">
          <w:rPr>
            <w:noProof/>
            <w:webHidden/>
          </w:rPr>
          <w:fldChar w:fldCharType="end"/>
        </w:r>
      </w:hyperlink>
    </w:p>
    <w:p w:rsidR="005F4B98" w:rsidRDefault="007B631B">
      <w:pPr>
        <w:pStyle w:val="a8"/>
        <w:tabs>
          <w:tab w:val="right" w:leader="dot" w:pos="9350"/>
        </w:tabs>
        <w:rPr>
          <w:noProof/>
        </w:rPr>
      </w:pPr>
      <w:hyperlink w:anchor="_Toc453156465" w:history="1">
        <w:r w:rsidR="005F4B98" w:rsidRPr="0097092C">
          <w:rPr>
            <w:rStyle w:val="a5"/>
            <w:noProof/>
          </w:rPr>
          <w:t>Figure 37: Wing Deflection at PHAA</w:t>
        </w:r>
        <w:r w:rsidR="005F4B98">
          <w:rPr>
            <w:noProof/>
            <w:webHidden/>
          </w:rPr>
          <w:tab/>
        </w:r>
        <w:r w:rsidR="005F4B98">
          <w:rPr>
            <w:noProof/>
            <w:webHidden/>
          </w:rPr>
          <w:fldChar w:fldCharType="begin"/>
        </w:r>
        <w:r w:rsidR="005F4B98">
          <w:rPr>
            <w:noProof/>
            <w:webHidden/>
          </w:rPr>
          <w:instrText xml:space="preserve"> PAGEREF _Toc453156465 \h </w:instrText>
        </w:r>
        <w:r w:rsidR="005F4B98">
          <w:rPr>
            <w:noProof/>
            <w:webHidden/>
          </w:rPr>
        </w:r>
        <w:r w:rsidR="005F4B98">
          <w:rPr>
            <w:noProof/>
            <w:webHidden/>
          </w:rPr>
          <w:fldChar w:fldCharType="separate"/>
        </w:r>
        <w:r>
          <w:rPr>
            <w:noProof/>
            <w:webHidden/>
          </w:rPr>
          <w:t>70</w:t>
        </w:r>
        <w:r w:rsidR="005F4B98">
          <w:rPr>
            <w:noProof/>
            <w:webHidden/>
          </w:rPr>
          <w:fldChar w:fldCharType="end"/>
        </w:r>
      </w:hyperlink>
    </w:p>
    <w:p w:rsidR="005F4B98" w:rsidRDefault="007B631B">
      <w:pPr>
        <w:pStyle w:val="a8"/>
        <w:tabs>
          <w:tab w:val="right" w:leader="dot" w:pos="9350"/>
        </w:tabs>
        <w:rPr>
          <w:noProof/>
        </w:rPr>
      </w:pPr>
      <w:hyperlink w:anchor="_Toc453156466" w:history="1">
        <w:r w:rsidR="005F4B98" w:rsidRPr="0097092C">
          <w:rPr>
            <w:rStyle w:val="a5"/>
            <w:noProof/>
          </w:rPr>
          <w:t>Figure 38: COMSOL Multiphysics finite element analysis for internal structures stress and deflection at PHAA</w:t>
        </w:r>
        <w:r w:rsidR="005F4B98">
          <w:rPr>
            <w:noProof/>
            <w:webHidden/>
          </w:rPr>
          <w:tab/>
        </w:r>
        <w:r w:rsidR="005F4B98">
          <w:rPr>
            <w:noProof/>
            <w:webHidden/>
          </w:rPr>
          <w:fldChar w:fldCharType="begin"/>
        </w:r>
        <w:r w:rsidR="005F4B98">
          <w:rPr>
            <w:noProof/>
            <w:webHidden/>
          </w:rPr>
          <w:instrText xml:space="preserve"> PAGEREF _Toc453156466 \h </w:instrText>
        </w:r>
        <w:r w:rsidR="005F4B98">
          <w:rPr>
            <w:noProof/>
            <w:webHidden/>
          </w:rPr>
        </w:r>
        <w:r w:rsidR="005F4B98">
          <w:rPr>
            <w:noProof/>
            <w:webHidden/>
          </w:rPr>
          <w:fldChar w:fldCharType="separate"/>
        </w:r>
        <w:r>
          <w:rPr>
            <w:noProof/>
            <w:webHidden/>
          </w:rPr>
          <w:t>71</w:t>
        </w:r>
        <w:r w:rsidR="005F4B98">
          <w:rPr>
            <w:noProof/>
            <w:webHidden/>
          </w:rPr>
          <w:fldChar w:fldCharType="end"/>
        </w:r>
      </w:hyperlink>
    </w:p>
    <w:p w:rsidR="005F4B98" w:rsidRDefault="007B631B">
      <w:pPr>
        <w:pStyle w:val="a8"/>
        <w:tabs>
          <w:tab w:val="right" w:leader="dot" w:pos="9350"/>
        </w:tabs>
        <w:rPr>
          <w:noProof/>
        </w:rPr>
      </w:pPr>
      <w:hyperlink w:anchor="_Toc453156467" w:history="1">
        <w:r w:rsidR="005F4B98" w:rsidRPr="0097092C">
          <w:rPr>
            <w:rStyle w:val="a5"/>
            <w:noProof/>
          </w:rPr>
          <w:t xml:space="preserve">Figure 39: First mode at </w:t>
        </w:r>
        <w:r w:rsidR="005F4B98">
          <w:rPr>
            <w:rStyle w:val="a5"/>
            <w:noProof/>
          </w:rPr>
          <w:t>an Eigenfrequency of 8.08 Hz (wing)</w:t>
        </w:r>
        <w:r w:rsidR="005F4B98">
          <w:rPr>
            <w:noProof/>
            <w:webHidden/>
          </w:rPr>
          <w:tab/>
        </w:r>
        <w:r w:rsidR="005F4B98">
          <w:rPr>
            <w:noProof/>
            <w:webHidden/>
          </w:rPr>
          <w:fldChar w:fldCharType="begin"/>
        </w:r>
        <w:r w:rsidR="005F4B98">
          <w:rPr>
            <w:noProof/>
            <w:webHidden/>
          </w:rPr>
          <w:instrText xml:space="preserve"> PAGEREF _Toc453156467 \h </w:instrText>
        </w:r>
        <w:r w:rsidR="005F4B98">
          <w:rPr>
            <w:noProof/>
            <w:webHidden/>
          </w:rPr>
        </w:r>
        <w:r w:rsidR="005F4B98">
          <w:rPr>
            <w:noProof/>
            <w:webHidden/>
          </w:rPr>
          <w:fldChar w:fldCharType="separate"/>
        </w:r>
        <w:r>
          <w:rPr>
            <w:noProof/>
            <w:webHidden/>
          </w:rPr>
          <w:t>73</w:t>
        </w:r>
        <w:r w:rsidR="005F4B98">
          <w:rPr>
            <w:noProof/>
            <w:webHidden/>
          </w:rPr>
          <w:fldChar w:fldCharType="end"/>
        </w:r>
      </w:hyperlink>
    </w:p>
    <w:p w:rsidR="005F4B98" w:rsidRDefault="007B631B">
      <w:pPr>
        <w:pStyle w:val="a8"/>
        <w:tabs>
          <w:tab w:val="right" w:leader="dot" w:pos="9350"/>
        </w:tabs>
        <w:rPr>
          <w:noProof/>
        </w:rPr>
      </w:pPr>
      <w:hyperlink w:anchor="_Toc453156468" w:history="1">
        <w:r w:rsidR="005F4B98" w:rsidRPr="0097092C">
          <w:rPr>
            <w:rStyle w:val="a5"/>
            <w:noProof/>
          </w:rPr>
          <w:t>Figure 40: First mode at an Eigenfrequen</w:t>
        </w:r>
        <w:r w:rsidR="005F4B98">
          <w:rPr>
            <w:rStyle w:val="a5"/>
            <w:noProof/>
          </w:rPr>
          <w:t>cy of 8.08 Hz (internal)</w:t>
        </w:r>
        <w:r w:rsidR="005F4B98">
          <w:rPr>
            <w:noProof/>
            <w:webHidden/>
          </w:rPr>
          <w:tab/>
        </w:r>
        <w:r w:rsidR="005F4B98">
          <w:rPr>
            <w:noProof/>
            <w:webHidden/>
          </w:rPr>
          <w:fldChar w:fldCharType="begin"/>
        </w:r>
        <w:r w:rsidR="005F4B98">
          <w:rPr>
            <w:noProof/>
            <w:webHidden/>
          </w:rPr>
          <w:instrText xml:space="preserve"> PAGEREF _Toc453156468 \h </w:instrText>
        </w:r>
        <w:r w:rsidR="005F4B98">
          <w:rPr>
            <w:noProof/>
            <w:webHidden/>
          </w:rPr>
        </w:r>
        <w:r w:rsidR="005F4B98">
          <w:rPr>
            <w:noProof/>
            <w:webHidden/>
          </w:rPr>
          <w:fldChar w:fldCharType="separate"/>
        </w:r>
        <w:r>
          <w:rPr>
            <w:noProof/>
            <w:webHidden/>
          </w:rPr>
          <w:t>73</w:t>
        </w:r>
        <w:r w:rsidR="005F4B98">
          <w:rPr>
            <w:noProof/>
            <w:webHidden/>
          </w:rPr>
          <w:fldChar w:fldCharType="end"/>
        </w:r>
      </w:hyperlink>
    </w:p>
    <w:p w:rsidR="005F4B98" w:rsidRDefault="007B631B">
      <w:pPr>
        <w:pStyle w:val="a8"/>
        <w:tabs>
          <w:tab w:val="right" w:leader="dot" w:pos="9350"/>
        </w:tabs>
        <w:rPr>
          <w:noProof/>
        </w:rPr>
      </w:pPr>
      <w:hyperlink w:anchor="_Toc453156469" w:history="1">
        <w:r w:rsidR="005F4B98" w:rsidRPr="0097092C">
          <w:rPr>
            <w:rStyle w:val="a5"/>
            <w:noProof/>
          </w:rPr>
          <w:t>Figure 41: Second mode at a</w:t>
        </w:r>
        <w:r w:rsidR="005F4B98">
          <w:rPr>
            <w:rStyle w:val="a5"/>
            <w:noProof/>
          </w:rPr>
          <w:t>n Eigenfrequency of 32.58 Hz (wing)</w:t>
        </w:r>
        <w:r w:rsidR="005F4B98">
          <w:rPr>
            <w:noProof/>
            <w:webHidden/>
          </w:rPr>
          <w:tab/>
        </w:r>
        <w:r w:rsidR="005F4B98">
          <w:rPr>
            <w:noProof/>
            <w:webHidden/>
          </w:rPr>
          <w:fldChar w:fldCharType="begin"/>
        </w:r>
        <w:r w:rsidR="005F4B98">
          <w:rPr>
            <w:noProof/>
            <w:webHidden/>
          </w:rPr>
          <w:instrText xml:space="preserve"> PAGEREF _Toc453156469 \h </w:instrText>
        </w:r>
        <w:r w:rsidR="005F4B98">
          <w:rPr>
            <w:noProof/>
            <w:webHidden/>
          </w:rPr>
        </w:r>
        <w:r w:rsidR="005F4B98">
          <w:rPr>
            <w:noProof/>
            <w:webHidden/>
          </w:rPr>
          <w:fldChar w:fldCharType="separate"/>
        </w:r>
        <w:r>
          <w:rPr>
            <w:noProof/>
            <w:webHidden/>
          </w:rPr>
          <w:t>74</w:t>
        </w:r>
        <w:r w:rsidR="005F4B98">
          <w:rPr>
            <w:noProof/>
            <w:webHidden/>
          </w:rPr>
          <w:fldChar w:fldCharType="end"/>
        </w:r>
      </w:hyperlink>
    </w:p>
    <w:p w:rsidR="005F4B98" w:rsidRDefault="007B631B">
      <w:pPr>
        <w:pStyle w:val="a8"/>
        <w:tabs>
          <w:tab w:val="right" w:leader="dot" w:pos="9350"/>
        </w:tabs>
        <w:rPr>
          <w:noProof/>
        </w:rPr>
      </w:pPr>
      <w:hyperlink w:anchor="_Toc453156470" w:history="1">
        <w:r w:rsidR="005F4B98" w:rsidRPr="0097092C">
          <w:rPr>
            <w:rStyle w:val="a5"/>
            <w:noProof/>
          </w:rPr>
          <w:t>Figure 42: Second mode at an Eigenfrequenc</w:t>
        </w:r>
        <w:r w:rsidR="005F4B98">
          <w:rPr>
            <w:rStyle w:val="a5"/>
            <w:noProof/>
          </w:rPr>
          <w:t>y of 32.58 Hz (internal)</w:t>
        </w:r>
        <w:r w:rsidR="005F4B98">
          <w:rPr>
            <w:noProof/>
            <w:webHidden/>
          </w:rPr>
          <w:tab/>
        </w:r>
        <w:r w:rsidR="005F4B98">
          <w:rPr>
            <w:noProof/>
            <w:webHidden/>
          </w:rPr>
          <w:fldChar w:fldCharType="begin"/>
        </w:r>
        <w:r w:rsidR="005F4B98">
          <w:rPr>
            <w:noProof/>
            <w:webHidden/>
          </w:rPr>
          <w:instrText xml:space="preserve"> PAGEREF _Toc453156470 \h </w:instrText>
        </w:r>
        <w:r w:rsidR="005F4B98">
          <w:rPr>
            <w:noProof/>
            <w:webHidden/>
          </w:rPr>
        </w:r>
        <w:r w:rsidR="005F4B98">
          <w:rPr>
            <w:noProof/>
            <w:webHidden/>
          </w:rPr>
          <w:fldChar w:fldCharType="separate"/>
        </w:r>
        <w:r>
          <w:rPr>
            <w:noProof/>
            <w:webHidden/>
          </w:rPr>
          <w:t>74</w:t>
        </w:r>
        <w:r w:rsidR="005F4B98">
          <w:rPr>
            <w:noProof/>
            <w:webHidden/>
          </w:rPr>
          <w:fldChar w:fldCharType="end"/>
        </w:r>
      </w:hyperlink>
    </w:p>
    <w:p w:rsidR="005F4B98" w:rsidRDefault="007B631B">
      <w:pPr>
        <w:pStyle w:val="a8"/>
        <w:tabs>
          <w:tab w:val="right" w:leader="dot" w:pos="9350"/>
        </w:tabs>
        <w:rPr>
          <w:noProof/>
        </w:rPr>
      </w:pPr>
      <w:hyperlink w:anchor="_Toc453156471" w:history="1">
        <w:r w:rsidR="005F4B98" w:rsidRPr="0097092C">
          <w:rPr>
            <w:rStyle w:val="a5"/>
            <w:noProof/>
          </w:rPr>
          <w:t>Figure 43: Third mode at an E</w:t>
        </w:r>
        <w:r w:rsidR="005F4B98">
          <w:rPr>
            <w:rStyle w:val="a5"/>
            <w:noProof/>
          </w:rPr>
          <w:t>igenfrequency of 44.00 Hz (wing)</w:t>
        </w:r>
        <w:r w:rsidR="005F4B98">
          <w:rPr>
            <w:noProof/>
            <w:webHidden/>
          </w:rPr>
          <w:tab/>
        </w:r>
        <w:r w:rsidR="005F4B98">
          <w:rPr>
            <w:noProof/>
            <w:webHidden/>
          </w:rPr>
          <w:fldChar w:fldCharType="begin"/>
        </w:r>
        <w:r w:rsidR="005F4B98">
          <w:rPr>
            <w:noProof/>
            <w:webHidden/>
          </w:rPr>
          <w:instrText xml:space="preserve"> PAGEREF _Toc453156471 \h </w:instrText>
        </w:r>
        <w:r w:rsidR="005F4B98">
          <w:rPr>
            <w:noProof/>
            <w:webHidden/>
          </w:rPr>
        </w:r>
        <w:r w:rsidR="005F4B98">
          <w:rPr>
            <w:noProof/>
            <w:webHidden/>
          </w:rPr>
          <w:fldChar w:fldCharType="separate"/>
        </w:r>
        <w:r>
          <w:rPr>
            <w:noProof/>
            <w:webHidden/>
          </w:rPr>
          <w:t>75</w:t>
        </w:r>
        <w:r w:rsidR="005F4B98">
          <w:rPr>
            <w:noProof/>
            <w:webHidden/>
          </w:rPr>
          <w:fldChar w:fldCharType="end"/>
        </w:r>
      </w:hyperlink>
    </w:p>
    <w:p w:rsidR="005F4B98" w:rsidRDefault="007B631B">
      <w:pPr>
        <w:pStyle w:val="a8"/>
        <w:tabs>
          <w:tab w:val="right" w:leader="dot" w:pos="9350"/>
        </w:tabs>
        <w:rPr>
          <w:noProof/>
        </w:rPr>
      </w:pPr>
      <w:hyperlink w:anchor="_Toc453156472" w:history="1">
        <w:r w:rsidR="005F4B98" w:rsidRPr="0097092C">
          <w:rPr>
            <w:rStyle w:val="a5"/>
            <w:noProof/>
          </w:rPr>
          <w:t>Figure 44: Third mode at an Eigen</w:t>
        </w:r>
        <w:r w:rsidR="005F4B98">
          <w:rPr>
            <w:rStyle w:val="a5"/>
            <w:noProof/>
          </w:rPr>
          <w:t>frequency of 44.00 Hz (internal)</w:t>
        </w:r>
        <w:r w:rsidR="005F4B98">
          <w:rPr>
            <w:noProof/>
            <w:webHidden/>
          </w:rPr>
          <w:tab/>
        </w:r>
        <w:r w:rsidR="005F4B98">
          <w:rPr>
            <w:noProof/>
            <w:webHidden/>
          </w:rPr>
          <w:fldChar w:fldCharType="begin"/>
        </w:r>
        <w:r w:rsidR="005F4B98">
          <w:rPr>
            <w:noProof/>
            <w:webHidden/>
          </w:rPr>
          <w:instrText xml:space="preserve"> PAGEREF _Toc453156472 \h </w:instrText>
        </w:r>
        <w:r w:rsidR="005F4B98">
          <w:rPr>
            <w:noProof/>
            <w:webHidden/>
          </w:rPr>
        </w:r>
        <w:r w:rsidR="005F4B98">
          <w:rPr>
            <w:noProof/>
            <w:webHidden/>
          </w:rPr>
          <w:fldChar w:fldCharType="separate"/>
        </w:r>
        <w:r>
          <w:rPr>
            <w:noProof/>
            <w:webHidden/>
          </w:rPr>
          <w:t>75</w:t>
        </w:r>
        <w:r w:rsidR="005F4B98">
          <w:rPr>
            <w:noProof/>
            <w:webHidden/>
          </w:rPr>
          <w:fldChar w:fldCharType="end"/>
        </w:r>
      </w:hyperlink>
    </w:p>
    <w:p w:rsidR="005F4B98" w:rsidRDefault="007B631B">
      <w:pPr>
        <w:pStyle w:val="a8"/>
        <w:tabs>
          <w:tab w:val="right" w:leader="dot" w:pos="9350"/>
        </w:tabs>
        <w:rPr>
          <w:noProof/>
        </w:rPr>
      </w:pPr>
      <w:hyperlink w:anchor="_Toc453156473" w:history="1">
        <w:r w:rsidR="005F4B98" w:rsidRPr="0097092C">
          <w:rPr>
            <w:rStyle w:val="a5"/>
            <w:noProof/>
          </w:rPr>
          <w:t xml:space="preserve">Figure 45: Fourth mode at an Eigenfrequency of 54.76 </w:t>
        </w:r>
        <w:r w:rsidR="005F4B98">
          <w:rPr>
            <w:rStyle w:val="a5"/>
            <w:noProof/>
          </w:rPr>
          <w:t>Hz (wing)</w:t>
        </w:r>
        <w:r w:rsidR="005F4B98">
          <w:rPr>
            <w:noProof/>
            <w:webHidden/>
          </w:rPr>
          <w:tab/>
        </w:r>
        <w:r w:rsidR="005F4B98">
          <w:rPr>
            <w:noProof/>
            <w:webHidden/>
          </w:rPr>
          <w:fldChar w:fldCharType="begin"/>
        </w:r>
        <w:r w:rsidR="005F4B98">
          <w:rPr>
            <w:noProof/>
            <w:webHidden/>
          </w:rPr>
          <w:instrText xml:space="preserve"> PAGEREF _Toc453156473 \h </w:instrText>
        </w:r>
        <w:r w:rsidR="005F4B98">
          <w:rPr>
            <w:noProof/>
            <w:webHidden/>
          </w:rPr>
        </w:r>
        <w:r w:rsidR="005F4B98">
          <w:rPr>
            <w:noProof/>
            <w:webHidden/>
          </w:rPr>
          <w:fldChar w:fldCharType="separate"/>
        </w:r>
        <w:r>
          <w:rPr>
            <w:noProof/>
            <w:webHidden/>
          </w:rPr>
          <w:t>76</w:t>
        </w:r>
        <w:r w:rsidR="005F4B98">
          <w:rPr>
            <w:noProof/>
            <w:webHidden/>
          </w:rPr>
          <w:fldChar w:fldCharType="end"/>
        </w:r>
      </w:hyperlink>
    </w:p>
    <w:p w:rsidR="005F4B98" w:rsidRDefault="007B631B">
      <w:pPr>
        <w:pStyle w:val="a8"/>
        <w:tabs>
          <w:tab w:val="right" w:leader="dot" w:pos="9350"/>
        </w:tabs>
        <w:rPr>
          <w:noProof/>
        </w:rPr>
      </w:pPr>
      <w:hyperlink w:anchor="_Toc453156474" w:history="1">
        <w:r w:rsidR="005F4B98" w:rsidRPr="0097092C">
          <w:rPr>
            <w:rStyle w:val="a5"/>
            <w:noProof/>
          </w:rPr>
          <w:t>Figure 46: Fourth mode at</w:t>
        </w:r>
        <w:r w:rsidR="005F4B98">
          <w:rPr>
            <w:rStyle w:val="a5"/>
            <w:noProof/>
          </w:rPr>
          <w:t xml:space="preserve"> an Eigenfrequency of 54.67 Hz (internal)</w:t>
        </w:r>
        <w:r w:rsidR="005F4B98">
          <w:rPr>
            <w:noProof/>
            <w:webHidden/>
          </w:rPr>
          <w:tab/>
        </w:r>
        <w:r w:rsidR="005F4B98">
          <w:rPr>
            <w:noProof/>
            <w:webHidden/>
          </w:rPr>
          <w:fldChar w:fldCharType="begin"/>
        </w:r>
        <w:r w:rsidR="005F4B98">
          <w:rPr>
            <w:noProof/>
            <w:webHidden/>
          </w:rPr>
          <w:instrText xml:space="preserve"> PAGEREF _Toc453156474 \h </w:instrText>
        </w:r>
        <w:r w:rsidR="005F4B98">
          <w:rPr>
            <w:noProof/>
            <w:webHidden/>
          </w:rPr>
        </w:r>
        <w:r w:rsidR="005F4B98">
          <w:rPr>
            <w:noProof/>
            <w:webHidden/>
          </w:rPr>
          <w:fldChar w:fldCharType="separate"/>
        </w:r>
        <w:r>
          <w:rPr>
            <w:noProof/>
            <w:webHidden/>
          </w:rPr>
          <w:t>76</w:t>
        </w:r>
        <w:r w:rsidR="005F4B98">
          <w:rPr>
            <w:noProof/>
            <w:webHidden/>
          </w:rPr>
          <w:fldChar w:fldCharType="end"/>
        </w:r>
      </w:hyperlink>
    </w:p>
    <w:p w:rsidR="005F4B98" w:rsidRDefault="005F4B98" w:rsidP="00EA7EA7">
      <w:pPr>
        <w:jc w:val="both"/>
        <w:rPr>
          <w:rFonts w:asciiTheme="majorHAnsi" w:hAnsiTheme="majorHAnsi"/>
        </w:rPr>
      </w:pPr>
      <w:r>
        <w:rPr>
          <w:rFonts w:asciiTheme="majorHAnsi" w:hAnsiTheme="majorHAnsi"/>
        </w:rPr>
        <w:fldChar w:fldCharType="end"/>
      </w: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Pr="00C2706F" w:rsidRDefault="00B7084B" w:rsidP="00EA7EA7">
      <w:pPr>
        <w:jc w:val="both"/>
        <w:rPr>
          <w:rFonts w:asciiTheme="majorHAnsi" w:hAnsiTheme="majorHAnsi"/>
        </w:rPr>
      </w:pPr>
    </w:p>
    <w:p w:rsidR="008719DA" w:rsidRDefault="00127691" w:rsidP="00EA7EA7">
      <w:pPr>
        <w:pStyle w:val="1"/>
        <w:jc w:val="both"/>
      </w:pPr>
      <w:bookmarkStart w:id="2" w:name="_Toc453156747"/>
      <w:r w:rsidRPr="00C2706F">
        <w:lastRenderedPageBreak/>
        <w:t>List of Tables</w:t>
      </w:r>
      <w:bookmarkEnd w:id="2"/>
    </w:p>
    <w:p w:rsidR="008719DA" w:rsidRDefault="008719DA" w:rsidP="00EA7EA7">
      <w:pPr>
        <w:jc w:val="both"/>
        <w:rPr>
          <w:rFonts w:asciiTheme="majorHAnsi" w:hAnsiTheme="majorHAnsi"/>
        </w:rPr>
      </w:pPr>
    </w:p>
    <w:p w:rsidR="00687758" w:rsidRDefault="00687758">
      <w:pPr>
        <w:pStyle w:val="a8"/>
        <w:tabs>
          <w:tab w:val="right" w:leader="dot" w:pos="9350"/>
        </w:tabs>
        <w:rPr>
          <w:noProof/>
        </w:rPr>
      </w:pPr>
      <w:r>
        <w:rPr>
          <w:rFonts w:asciiTheme="majorHAnsi" w:hAnsiTheme="majorHAnsi"/>
        </w:rPr>
        <w:fldChar w:fldCharType="begin"/>
      </w:r>
      <w:r>
        <w:rPr>
          <w:rFonts w:asciiTheme="majorHAnsi" w:hAnsiTheme="majorHAnsi"/>
        </w:rPr>
        <w:instrText xml:space="preserve"> TOC \h \z \c "Table" </w:instrText>
      </w:r>
      <w:r>
        <w:rPr>
          <w:rFonts w:asciiTheme="majorHAnsi" w:hAnsiTheme="majorHAnsi"/>
        </w:rPr>
        <w:fldChar w:fldCharType="separate"/>
      </w:r>
      <w:hyperlink w:anchor="_Toc453184185" w:history="1">
        <w:r w:rsidRPr="00591DB8">
          <w:rPr>
            <w:rStyle w:val="a5"/>
            <w:noProof/>
          </w:rPr>
          <w:t>Table 1: Project progress</w:t>
        </w:r>
        <w:r>
          <w:rPr>
            <w:noProof/>
            <w:webHidden/>
          </w:rPr>
          <w:tab/>
        </w:r>
        <w:r>
          <w:rPr>
            <w:noProof/>
            <w:webHidden/>
          </w:rPr>
          <w:fldChar w:fldCharType="begin"/>
        </w:r>
        <w:r>
          <w:rPr>
            <w:noProof/>
            <w:webHidden/>
          </w:rPr>
          <w:instrText xml:space="preserve"> PAGEREF _Toc453184185 \h </w:instrText>
        </w:r>
        <w:r>
          <w:rPr>
            <w:noProof/>
            <w:webHidden/>
          </w:rPr>
        </w:r>
        <w:r>
          <w:rPr>
            <w:noProof/>
            <w:webHidden/>
          </w:rPr>
          <w:fldChar w:fldCharType="separate"/>
        </w:r>
        <w:r w:rsidR="007B631B">
          <w:rPr>
            <w:noProof/>
            <w:webHidden/>
          </w:rPr>
          <w:t>9</w:t>
        </w:r>
        <w:r>
          <w:rPr>
            <w:noProof/>
            <w:webHidden/>
          </w:rPr>
          <w:fldChar w:fldCharType="end"/>
        </w:r>
      </w:hyperlink>
    </w:p>
    <w:p w:rsidR="00687758" w:rsidRDefault="007B631B">
      <w:pPr>
        <w:pStyle w:val="a8"/>
        <w:tabs>
          <w:tab w:val="right" w:leader="dot" w:pos="9350"/>
        </w:tabs>
        <w:rPr>
          <w:noProof/>
        </w:rPr>
      </w:pPr>
      <w:hyperlink w:anchor="_Toc453184186" w:history="1">
        <w:r w:rsidR="00687758" w:rsidRPr="00591DB8">
          <w:rPr>
            <w:rStyle w:val="a5"/>
            <w:rFonts w:asciiTheme="majorHAnsi" w:hAnsiTheme="majorHAnsi"/>
            <w:noProof/>
          </w:rPr>
          <w:t>Table 2: Pertinent aircraft and wing parameters</w:t>
        </w:r>
        <w:r w:rsidR="00687758">
          <w:rPr>
            <w:noProof/>
            <w:webHidden/>
          </w:rPr>
          <w:tab/>
        </w:r>
        <w:r w:rsidR="00687758">
          <w:rPr>
            <w:noProof/>
            <w:webHidden/>
          </w:rPr>
          <w:fldChar w:fldCharType="begin"/>
        </w:r>
        <w:r w:rsidR="00687758">
          <w:rPr>
            <w:noProof/>
            <w:webHidden/>
          </w:rPr>
          <w:instrText xml:space="preserve"> PAGEREF _Toc453184186 \h </w:instrText>
        </w:r>
        <w:r w:rsidR="00687758">
          <w:rPr>
            <w:noProof/>
            <w:webHidden/>
          </w:rPr>
        </w:r>
        <w:r w:rsidR="00687758">
          <w:rPr>
            <w:noProof/>
            <w:webHidden/>
          </w:rPr>
          <w:fldChar w:fldCharType="separate"/>
        </w:r>
        <w:r>
          <w:rPr>
            <w:noProof/>
            <w:webHidden/>
          </w:rPr>
          <w:t>10</w:t>
        </w:r>
        <w:r w:rsidR="00687758">
          <w:rPr>
            <w:noProof/>
            <w:webHidden/>
          </w:rPr>
          <w:fldChar w:fldCharType="end"/>
        </w:r>
      </w:hyperlink>
    </w:p>
    <w:p w:rsidR="00687758" w:rsidRDefault="007B631B">
      <w:pPr>
        <w:pStyle w:val="a8"/>
        <w:tabs>
          <w:tab w:val="right" w:leader="dot" w:pos="9350"/>
        </w:tabs>
        <w:rPr>
          <w:noProof/>
        </w:rPr>
      </w:pPr>
      <w:hyperlink w:anchor="_Toc453184187" w:history="1">
        <w:r w:rsidR="00687758" w:rsidRPr="00591DB8">
          <w:rPr>
            <w:rStyle w:val="a5"/>
            <w:rFonts w:asciiTheme="majorHAnsi" w:hAnsiTheme="majorHAnsi"/>
            <w:noProof/>
          </w:rPr>
          <w:t>Table 3: FAR 23 aircraft loading requirements</w:t>
        </w:r>
        <w:r w:rsidR="00687758">
          <w:rPr>
            <w:noProof/>
            <w:webHidden/>
          </w:rPr>
          <w:tab/>
        </w:r>
        <w:r w:rsidR="00687758">
          <w:rPr>
            <w:noProof/>
            <w:webHidden/>
          </w:rPr>
          <w:fldChar w:fldCharType="begin"/>
        </w:r>
        <w:r w:rsidR="00687758">
          <w:rPr>
            <w:noProof/>
            <w:webHidden/>
          </w:rPr>
          <w:instrText xml:space="preserve"> PAGEREF _Toc453184187 \h </w:instrText>
        </w:r>
        <w:r w:rsidR="00687758">
          <w:rPr>
            <w:noProof/>
            <w:webHidden/>
          </w:rPr>
        </w:r>
        <w:r w:rsidR="00687758">
          <w:rPr>
            <w:noProof/>
            <w:webHidden/>
          </w:rPr>
          <w:fldChar w:fldCharType="separate"/>
        </w:r>
        <w:r>
          <w:rPr>
            <w:noProof/>
            <w:webHidden/>
          </w:rPr>
          <w:t>11</w:t>
        </w:r>
        <w:r w:rsidR="00687758">
          <w:rPr>
            <w:noProof/>
            <w:webHidden/>
          </w:rPr>
          <w:fldChar w:fldCharType="end"/>
        </w:r>
      </w:hyperlink>
    </w:p>
    <w:p w:rsidR="00687758" w:rsidRDefault="007B631B">
      <w:pPr>
        <w:pStyle w:val="a8"/>
        <w:tabs>
          <w:tab w:val="right" w:leader="dot" w:pos="9350"/>
        </w:tabs>
        <w:rPr>
          <w:noProof/>
        </w:rPr>
      </w:pPr>
      <w:hyperlink w:anchor="_Toc453184188" w:history="1">
        <w:r w:rsidR="00687758" w:rsidRPr="00591DB8">
          <w:rPr>
            <w:rStyle w:val="a5"/>
            <w:rFonts w:asciiTheme="majorHAnsi" w:hAnsiTheme="majorHAnsi"/>
            <w:noProof/>
          </w:rPr>
          <w:t>Table 4: Three dimensional lift coefficient data</w:t>
        </w:r>
        <w:r w:rsidR="00687758">
          <w:rPr>
            <w:noProof/>
            <w:webHidden/>
          </w:rPr>
          <w:tab/>
        </w:r>
        <w:r w:rsidR="00687758">
          <w:rPr>
            <w:noProof/>
            <w:webHidden/>
          </w:rPr>
          <w:fldChar w:fldCharType="begin"/>
        </w:r>
        <w:r w:rsidR="00687758">
          <w:rPr>
            <w:noProof/>
            <w:webHidden/>
          </w:rPr>
          <w:instrText xml:space="preserve"> PAGEREF _Toc453184188 \h </w:instrText>
        </w:r>
        <w:r w:rsidR="00687758">
          <w:rPr>
            <w:noProof/>
            <w:webHidden/>
          </w:rPr>
        </w:r>
        <w:r w:rsidR="00687758">
          <w:rPr>
            <w:noProof/>
            <w:webHidden/>
          </w:rPr>
          <w:fldChar w:fldCharType="separate"/>
        </w:r>
        <w:r>
          <w:rPr>
            <w:noProof/>
            <w:webHidden/>
          </w:rPr>
          <w:t>15</w:t>
        </w:r>
        <w:r w:rsidR="00687758">
          <w:rPr>
            <w:noProof/>
            <w:webHidden/>
          </w:rPr>
          <w:fldChar w:fldCharType="end"/>
        </w:r>
      </w:hyperlink>
    </w:p>
    <w:p w:rsidR="00687758" w:rsidRDefault="007B631B">
      <w:pPr>
        <w:pStyle w:val="a8"/>
        <w:tabs>
          <w:tab w:val="right" w:leader="dot" w:pos="9350"/>
        </w:tabs>
        <w:rPr>
          <w:noProof/>
        </w:rPr>
      </w:pPr>
      <w:hyperlink w:anchor="_Toc453184189" w:history="1">
        <w:r w:rsidR="00687758" w:rsidRPr="00591DB8">
          <w:rPr>
            <w:rStyle w:val="a5"/>
            <w:rFonts w:asciiTheme="majorHAnsi" w:hAnsiTheme="majorHAnsi"/>
            <w:noProof/>
          </w:rPr>
          <w:t>Table 5: Velocity and Load Factor values at Critical Design Points at Sea Level.</w:t>
        </w:r>
        <w:r w:rsidR="00687758">
          <w:rPr>
            <w:noProof/>
            <w:webHidden/>
          </w:rPr>
          <w:tab/>
        </w:r>
        <w:r w:rsidR="00687758">
          <w:rPr>
            <w:noProof/>
            <w:webHidden/>
          </w:rPr>
          <w:fldChar w:fldCharType="begin"/>
        </w:r>
        <w:r w:rsidR="00687758">
          <w:rPr>
            <w:noProof/>
            <w:webHidden/>
          </w:rPr>
          <w:instrText xml:space="preserve"> PAGEREF _Toc453184189 \h </w:instrText>
        </w:r>
        <w:r w:rsidR="00687758">
          <w:rPr>
            <w:noProof/>
            <w:webHidden/>
          </w:rPr>
        </w:r>
        <w:r w:rsidR="00687758">
          <w:rPr>
            <w:noProof/>
            <w:webHidden/>
          </w:rPr>
          <w:fldChar w:fldCharType="separate"/>
        </w:r>
        <w:r>
          <w:rPr>
            <w:noProof/>
            <w:webHidden/>
          </w:rPr>
          <w:t>19</w:t>
        </w:r>
        <w:r w:rsidR="00687758">
          <w:rPr>
            <w:noProof/>
            <w:webHidden/>
          </w:rPr>
          <w:fldChar w:fldCharType="end"/>
        </w:r>
      </w:hyperlink>
    </w:p>
    <w:p w:rsidR="00687758" w:rsidRDefault="007B631B">
      <w:pPr>
        <w:pStyle w:val="a8"/>
        <w:tabs>
          <w:tab w:val="right" w:leader="dot" w:pos="9350"/>
        </w:tabs>
        <w:rPr>
          <w:noProof/>
        </w:rPr>
      </w:pPr>
      <w:hyperlink w:anchor="_Toc453184190" w:history="1">
        <w:r w:rsidR="00687758" w:rsidRPr="00591DB8">
          <w:rPr>
            <w:rStyle w:val="a5"/>
            <w:rFonts w:asciiTheme="majorHAnsi" w:hAnsiTheme="majorHAnsi"/>
            <w:noProof/>
          </w:rPr>
          <w:t>Table 6: Velocity and Load Factor values at Critical Design Points at 14600 ft.</w:t>
        </w:r>
        <w:r w:rsidR="00687758">
          <w:rPr>
            <w:noProof/>
            <w:webHidden/>
          </w:rPr>
          <w:tab/>
        </w:r>
        <w:r w:rsidR="00687758">
          <w:rPr>
            <w:noProof/>
            <w:webHidden/>
          </w:rPr>
          <w:fldChar w:fldCharType="begin"/>
        </w:r>
        <w:r w:rsidR="00687758">
          <w:rPr>
            <w:noProof/>
            <w:webHidden/>
          </w:rPr>
          <w:instrText xml:space="preserve"> PAGEREF _Toc453184190 \h </w:instrText>
        </w:r>
        <w:r w:rsidR="00687758">
          <w:rPr>
            <w:noProof/>
            <w:webHidden/>
          </w:rPr>
        </w:r>
        <w:r w:rsidR="00687758">
          <w:rPr>
            <w:noProof/>
            <w:webHidden/>
          </w:rPr>
          <w:fldChar w:fldCharType="separate"/>
        </w:r>
        <w:r>
          <w:rPr>
            <w:noProof/>
            <w:webHidden/>
          </w:rPr>
          <w:t>20</w:t>
        </w:r>
        <w:r w:rsidR="00687758">
          <w:rPr>
            <w:noProof/>
            <w:webHidden/>
          </w:rPr>
          <w:fldChar w:fldCharType="end"/>
        </w:r>
      </w:hyperlink>
    </w:p>
    <w:p w:rsidR="00687758" w:rsidRDefault="007B631B">
      <w:pPr>
        <w:pStyle w:val="a8"/>
        <w:tabs>
          <w:tab w:val="right" w:leader="dot" w:pos="9350"/>
        </w:tabs>
        <w:rPr>
          <w:noProof/>
        </w:rPr>
      </w:pPr>
      <w:hyperlink w:anchor="_Toc453184191" w:history="1">
        <w:r w:rsidR="00687758" w:rsidRPr="00591DB8">
          <w:rPr>
            <w:rStyle w:val="a5"/>
            <w:noProof/>
          </w:rPr>
          <w:t>Table 7: Area Moments of Inertia of the wing</w:t>
        </w:r>
        <w:r w:rsidR="00687758">
          <w:rPr>
            <w:noProof/>
            <w:webHidden/>
          </w:rPr>
          <w:tab/>
        </w:r>
        <w:r w:rsidR="00687758">
          <w:rPr>
            <w:noProof/>
            <w:webHidden/>
          </w:rPr>
          <w:fldChar w:fldCharType="begin"/>
        </w:r>
        <w:r w:rsidR="00687758">
          <w:rPr>
            <w:noProof/>
            <w:webHidden/>
          </w:rPr>
          <w:instrText xml:space="preserve"> PAGEREF _Toc453184191 \h </w:instrText>
        </w:r>
        <w:r w:rsidR="00687758">
          <w:rPr>
            <w:noProof/>
            <w:webHidden/>
          </w:rPr>
        </w:r>
        <w:r w:rsidR="00687758">
          <w:rPr>
            <w:noProof/>
            <w:webHidden/>
          </w:rPr>
          <w:fldChar w:fldCharType="separate"/>
        </w:r>
        <w:r>
          <w:rPr>
            <w:noProof/>
            <w:webHidden/>
          </w:rPr>
          <w:t>35</w:t>
        </w:r>
        <w:r w:rsidR="00687758">
          <w:rPr>
            <w:noProof/>
            <w:webHidden/>
          </w:rPr>
          <w:fldChar w:fldCharType="end"/>
        </w:r>
      </w:hyperlink>
    </w:p>
    <w:p w:rsidR="00687758" w:rsidRDefault="007B631B">
      <w:pPr>
        <w:pStyle w:val="a8"/>
        <w:tabs>
          <w:tab w:val="right" w:leader="dot" w:pos="9350"/>
        </w:tabs>
        <w:rPr>
          <w:noProof/>
        </w:rPr>
      </w:pPr>
      <w:hyperlink w:anchor="_Toc453184192" w:history="1">
        <w:r w:rsidR="00687758" w:rsidRPr="00591DB8">
          <w:rPr>
            <w:rStyle w:val="a5"/>
            <w:noProof/>
          </w:rPr>
          <w:t>Table 8: Maximum Direct Stresses on Wing</w:t>
        </w:r>
        <w:r w:rsidR="00687758">
          <w:rPr>
            <w:noProof/>
            <w:webHidden/>
          </w:rPr>
          <w:tab/>
        </w:r>
        <w:r w:rsidR="00687758">
          <w:rPr>
            <w:noProof/>
            <w:webHidden/>
          </w:rPr>
          <w:fldChar w:fldCharType="begin"/>
        </w:r>
        <w:r w:rsidR="00687758">
          <w:rPr>
            <w:noProof/>
            <w:webHidden/>
          </w:rPr>
          <w:instrText xml:space="preserve"> PAGEREF _Toc453184192 \h </w:instrText>
        </w:r>
        <w:r w:rsidR="00687758">
          <w:rPr>
            <w:noProof/>
            <w:webHidden/>
          </w:rPr>
        </w:r>
        <w:r w:rsidR="00687758">
          <w:rPr>
            <w:noProof/>
            <w:webHidden/>
          </w:rPr>
          <w:fldChar w:fldCharType="separate"/>
        </w:r>
        <w:r>
          <w:rPr>
            <w:noProof/>
            <w:webHidden/>
          </w:rPr>
          <w:t>42</w:t>
        </w:r>
        <w:r w:rsidR="00687758">
          <w:rPr>
            <w:noProof/>
            <w:webHidden/>
          </w:rPr>
          <w:fldChar w:fldCharType="end"/>
        </w:r>
      </w:hyperlink>
    </w:p>
    <w:p w:rsidR="00687758" w:rsidRDefault="007B631B">
      <w:pPr>
        <w:pStyle w:val="a8"/>
        <w:tabs>
          <w:tab w:val="right" w:leader="dot" w:pos="9350"/>
        </w:tabs>
        <w:rPr>
          <w:noProof/>
        </w:rPr>
      </w:pPr>
      <w:hyperlink w:anchor="_Toc453184193" w:history="1">
        <w:r w:rsidR="00687758" w:rsidRPr="00591DB8">
          <w:rPr>
            <w:rStyle w:val="a5"/>
            <w:noProof/>
          </w:rPr>
          <w:t>Table 9: Cycles to Failure at Different Critical Points</w:t>
        </w:r>
        <w:r w:rsidR="00687758">
          <w:rPr>
            <w:noProof/>
            <w:webHidden/>
          </w:rPr>
          <w:tab/>
        </w:r>
        <w:r w:rsidR="00687758">
          <w:rPr>
            <w:noProof/>
            <w:webHidden/>
          </w:rPr>
          <w:fldChar w:fldCharType="begin"/>
        </w:r>
        <w:r w:rsidR="00687758">
          <w:rPr>
            <w:noProof/>
            <w:webHidden/>
          </w:rPr>
          <w:instrText xml:space="preserve"> PAGEREF _Toc453184193 \h </w:instrText>
        </w:r>
        <w:r w:rsidR="00687758">
          <w:rPr>
            <w:noProof/>
            <w:webHidden/>
          </w:rPr>
        </w:r>
        <w:r w:rsidR="00687758">
          <w:rPr>
            <w:noProof/>
            <w:webHidden/>
          </w:rPr>
          <w:fldChar w:fldCharType="separate"/>
        </w:r>
        <w:r>
          <w:rPr>
            <w:noProof/>
            <w:webHidden/>
          </w:rPr>
          <w:t>60</w:t>
        </w:r>
        <w:r w:rsidR="00687758">
          <w:rPr>
            <w:noProof/>
            <w:webHidden/>
          </w:rPr>
          <w:fldChar w:fldCharType="end"/>
        </w:r>
      </w:hyperlink>
    </w:p>
    <w:p w:rsidR="00687758" w:rsidRDefault="007B631B">
      <w:pPr>
        <w:pStyle w:val="a8"/>
        <w:tabs>
          <w:tab w:val="right" w:leader="dot" w:pos="9350"/>
        </w:tabs>
        <w:rPr>
          <w:noProof/>
        </w:rPr>
      </w:pPr>
      <w:hyperlink w:anchor="_Toc453184194" w:history="1">
        <w:r w:rsidR="00687758" w:rsidRPr="00591DB8">
          <w:rPr>
            <w:rStyle w:val="a5"/>
            <w:noProof/>
          </w:rPr>
          <w:t>Table 10: New moments of inertia of the wing</w:t>
        </w:r>
        <w:r w:rsidR="00687758">
          <w:rPr>
            <w:noProof/>
            <w:webHidden/>
          </w:rPr>
          <w:tab/>
        </w:r>
        <w:r w:rsidR="00687758">
          <w:rPr>
            <w:noProof/>
            <w:webHidden/>
          </w:rPr>
          <w:fldChar w:fldCharType="begin"/>
        </w:r>
        <w:r w:rsidR="00687758">
          <w:rPr>
            <w:noProof/>
            <w:webHidden/>
          </w:rPr>
          <w:instrText xml:space="preserve"> PAGEREF _Toc453184194 \h </w:instrText>
        </w:r>
        <w:r w:rsidR="00687758">
          <w:rPr>
            <w:noProof/>
            <w:webHidden/>
          </w:rPr>
        </w:r>
        <w:r w:rsidR="00687758">
          <w:rPr>
            <w:noProof/>
            <w:webHidden/>
          </w:rPr>
          <w:fldChar w:fldCharType="separate"/>
        </w:r>
        <w:r>
          <w:rPr>
            <w:noProof/>
            <w:webHidden/>
          </w:rPr>
          <w:t>62</w:t>
        </w:r>
        <w:r w:rsidR="00687758">
          <w:rPr>
            <w:noProof/>
            <w:webHidden/>
          </w:rPr>
          <w:fldChar w:fldCharType="end"/>
        </w:r>
      </w:hyperlink>
    </w:p>
    <w:p w:rsidR="00687758" w:rsidRDefault="007B631B">
      <w:pPr>
        <w:pStyle w:val="a8"/>
        <w:tabs>
          <w:tab w:val="right" w:leader="dot" w:pos="9350"/>
        </w:tabs>
        <w:rPr>
          <w:noProof/>
        </w:rPr>
      </w:pPr>
      <w:hyperlink w:anchor="_Toc453184195" w:history="1">
        <w:r w:rsidR="00687758" w:rsidRPr="00591DB8">
          <w:rPr>
            <w:rStyle w:val="a5"/>
            <w:noProof/>
          </w:rPr>
          <w:t>Table 11: Parameters used in the CAD model.</w:t>
        </w:r>
        <w:r w:rsidR="00687758">
          <w:rPr>
            <w:noProof/>
            <w:webHidden/>
          </w:rPr>
          <w:tab/>
        </w:r>
        <w:r w:rsidR="00687758">
          <w:rPr>
            <w:noProof/>
            <w:webHidden/>
          </w:rPr>
          <w:fldChar w:fldCharType="begin"/>
        </w:r>
        <w:r w:rsidR="00687758">
          <w:rPr>
            <w:noProof/>
            <w:webHidden/>
          </w:rPr>
          <w:instrText xml:space="preserve"> PAGEREF _Toc453184195 \h </w:instrText>
        </w:r>
        <w:r w:rsidR="00687758">
          <w:rPr>
            <w:noProof/>
            <w:webHidden/>
          </w:rPr>
        </w:r>
        <w:r w:rsidR="00687758">
          <w:rPr>
            <w:noProof/>
            <w:webHidden/>
          </w:rPr>
          <w:fldChar w:fldCharType="separate"/>
        </w:r>
        <w:r>
          <w:rPr>
            <w:noProof/>
            <w:webHidden/>
          </w:rPr>
          <w:t>65</w:t>
        </w:r>
        <w:r w:rsidR="00687758">
          <w:rPr>
            <w:noProof/>
            <w:webHidden/>
          </w:rPr>
          <w:fldChar w:fldCharType="end"/>
        </w:r>
      </w:hyperlink>
    </w:p>
    <w:p w:rsidR="00687758" w:rsidRDefault="007B631B">
      <w:pPr>
        <w:pStyle w:val="a8"/>
        <w:tabs>
          <w:tab w:val="right" w:leader="dot" w:pos="9350"/>
        </w:tabs>
        <w:rPr>
          <w:noProof/>
        </w:rPr>
      </w:pPr>
      <w:hyperlink w:anchor="_Toc453184196" w:history="1">
        <w:r w:rsidR="00687758" w:rsidRPr="00591DB8">
          <w:rPr>
            <w:rStyle w:val="a5"/>
            <w:noProof/>
          </w:rPr>
          <w:t>Table 12: Dimensions of the simplified cantilever beam model</w:t>
        </w:r>
        <w:r w:rsidR="00687758">
          <w:rPr>
            <w:noProof/>
            <w:webHidden/>
          </w:rPr>
          <w:tab/>
        </w:r>
        <w:r w:rsidR="00687758">
          <w:rPr>
            <w:noProof/>
            <w:webHidden/>
          </w:rPr>
          <w:fldChar w:fldCharType="begin"/>
        </w:r>
        <w:r w:rsidR="00687758">
          <w:rPr>
            <w:noProof/>
            <w:webHidden/>
          </w:rPr>
          <w:instrText xml:space="preserve"> PAGEREF _Toc453184196 \h </w:instrText>
        </w:r>
        <w:r w:rsidR="00687758">
          <w:rPr>
            <w:noProof/>
            <w:webHidden/>
          </w:rPr>
        </w:r>
        <w:r w:rsidR="00687758">
          <w:rPr>
            <w:noProof/>
            <w:webHidden/>
          </w:rPr>
          <w:fldChar w:fldCharType="separate"/>
        </w:r>
        <w:r>
          <w:rPr>
            <w:noProof/>
            <w:webHidden/>
          </w:rPr>
          <w:t>85</w:t>
        </w:r>
        <w:r w:rsidR="00687758">
          <w:rPr>
            <w:noProof/>
            <w:webHidden/>
          </w:rPr>
          <w:fldChar w:fldCharType="end"/>
        </w:r>
      </w:hyperlink>
    </w:p>
    <w:p w:rsidR="00687758" w:rsidRDefault="007B631B">
      <w:pPr>
        <w:pStyle w:val="a8"/>
        <w:tabs>
          <w:tab w:val="right" w:leader="dot" w:pos="9350"/>
        </w:tabs>
        <w:rPr>
          <w:noProof/>
        </w:rPr>
      </w:pPr>
      <w:hyperlink w:anchor="_Toc453184197" w:history="1">
        <w:r w:rsidR="00687758" w:rsidRPr="00591DB8">
          <w:rPr>
            <w:rStyle w:val="a5"/>
            <w:rFonts w:asciiTheme="majorHAnsi" w:hAnsiTheme="majorHAnsi"/>
            <w:noProof/>
          </w:rPr>
          <w:t>Table 13: Centroid calculations for the simplified cantilever beam model. X and y coordinates of the beam model are highlighted.</w:t>
        </w:r>
        <w:r w:rsidR="00687758">
          <w:rPr>
            <w:noProof/>
            <w:webHidden/>
          </w:rPr>
          <w:tab/>
        </w:r>
        <w:r w:rsidR="00687758">
          <w:rPr>
            <w:noProof/>
            <w:webHidden/>
          </w:rPr>
          <w:fldChar w:fldCharType="begin"/>
        </w:r>
        <w:r w:rsidR="00687758">
          <w:rPr>
            <w:noProof/>
            <w:webHidden/>
          </w:rPr>
          <w:instrText xml:space="preserve"> PAGEREF _Toc453184197 \h </w:instrText>
        </w:r>
        <w:r w:rsidR="00687758">
          <w:rPr>
            <w:noProof/>
            <w:webHidden/>
          </w:rPr>
        </w:r>
        <w:r w:rsidR="00687758">
          <w:rPr>
            <w:noProof/>
            <w:webHidden/>
          </w:rPr>
          <w:fldChar w:fldCharType="separate"/>
        </w:r>
        <w:r>
          <w:rPr>
            <w:noProof/>
            <w:webHidden/>
          </w:rPr>
          <w:t>86</w:t>
        </w:r>
        <w:r w:rsidR="00687758">
          <w:rPr>
            <w:noProof/>
            <w:webHidden/>
          </w:rPr>
          <w:fldChar w:fldCharType="end"/>
        </w:r>
      </w:hyperlink>
    </w:p>
    <w:p w:rsidR="00687758" w:rsidRDefault="007B631B">
      <w:pPr>
        <w:pStyle w:val="a8"/>
        <w:tabs>
          <w:tab w:val="right" w:leader="dot" w:pos="9350"/>
        </w:tabs>
        <w:rPr>
          <w:noProof/>
        </w:rPr>
      </w:pPr>
      <w:hyperlink w:anchor="_Toc453184198" w:history="1">
        <w:r w:rsidR="00687758" w:rsidRPr="00591DB8">
          <w:rPr>
            <w:rStyle w:val="a5"/>
            <w:rFonts w:asciiTheme="majorHAnsi" w:hAnsiTheme="majorHAnsi"/>
            <w:noProof/>
          </w:rPr>
          <w:t>Table 14: Moment of inertia calculations for spars</w:t>
        </w:r>
        <w:r w:rsidR="00687758">
          <w:rPr>
            <w:noProof/>
            <w:webHidden/>
          </w:rPr>
          <w:tab/>
        </w:r>
        <w:r w:rsidR="00687758">
          <w:rPr>
            <w:noProof/>
            <w:webHidden/>
          </w:rPr>
          <w:fldChar w:fldCharType="begin"/>
        </w:r>
        <w:r w:rsidR="00687758">
          <w:rPr>
            <w:noProof/>
            <w:webHidden/>
          </w:rPr>
          <w:instrText xml:space="preserve"> PAGEREF _Toc453184198 \h </w:instrText>
        </w:r>
        <w:r w:rsidR="00687758">
          <w:rPr>
            <w:noProof/>
            <w:webHidden/>
          </w:rPr>
        </w:r>
        <w:r w:rsidR="00687758">
          <w:rPr>
            <w:noProof/>
            <w:webHidden/>
          </w:rPr>
          <w:fldChar w:fldCharType="separate"/>
        </w:r>
        <w:r>
          <w:rPr>
            <w:noProof/>
            <w:webHidden/>
          </w:rPr>
          <w:t>87</w:t>
        </w:r>
        <w:r w:rsidR="00687758">
          <w:rPr>
            <w:noProof/>
            <w:webHidden/>
          </w:rPr>
          <w:fldChar w:fldCharType="end"/>
        </w:r>
      </w:hyperlink>
    </w:p>
    <w:p w:rsidR="00687758" w:rsidRDefault="007B631B">
      <w:pPr>
        <w:pStyle w:val="a8"/>
        <w:tabs>
          <w:tab w:val="right" w:leader="dot" w:pos="9350"/>
        </w:tabs>
        <w:rPr>
          <w:noProof/>
        </w:rPr>
      </w:pPr>
      <w:hyperlink w:anchor="_Toc453184199" w:history="1">
        <w:r w:rsidR="00687758" w:rsidRPr="00591DB8">
          <w:rPr>
            <w:rStyle w:val="a5"/>
            <w:rFonts w:asciiTheme="majorHAnsi" w:hAnsiTheme="majorHAnsi"/>
            <w:noProof/>
          </w:rPr>
          <w:t>Table 15: Moment of Inertia calculations for brackets.</w:t>
        </w:r>
        <w:r w:rsidR="00687758">
          <w:rPr>
            <w:noProof/>
            <w:webHidden/>
          </w:rPr>
          <w:tab/>
        </w:r>
        <w:r w:rsidR="00687758">
          <w:rPr>
            <w:noProof/>
            <w:webHidden/>
          </w:rPr>
          <w:fldChar w:fldCharType="begin"/>
        </w:r>
        <w:r w:rsidR="00687758">
          <w:rPr>
            <w:noProof/>
            <w:webHidden/>
          </w:rPr>
          <w:instrText xml:space="preserve"> PAGEREF _Toc453184199 \h </w:instrText>
        </w:r>
        <w:r w:rsidR="00687758">
          <w:rPr>
            <w:noProof/>
            <w:webHidden/>
          </w:rPr>
        </w:r>
        <w:r w:rsidR="00687758">
          <w:rPr>
            <w:noProof/>
            <w:webHidden/>
          </w:rPr>
          <w:fldChar w:fldCharType="separate"/>
        </w:r>
        <w:r>
          <w:rPr>
            <w:noProof/>
            <w:webHidden/>
          </w:rPr>
          <w:t>88</w:t>
        </w:r>
        <w:r w:rsidR="00687758">
          <w:rPr>
            <w:noProof/>
            <w:webHidden/>
          </w:rPr>
          <w:fldChar w:fldCharType="end"/>
        </w:r>
      </w:hyperlink>
    </w:p>
    <w:p w:rsidR="00687758" w:rsidRDefault="007B631B">
      <w:pPr>
        <w:pStyle w:val="a8"/>
        <w:tabs>
          <w:tab w:val="right" w:leader="dot" w:pos="9350"/>
        </w:tabs>
        <w:rPr>
          <w:noProof/>
        </w:rPr>
      </w:pPr>
      <w:hyperlink w:anchor="_Toc453184200" w:history="1">
        <w:r w:rsidR="00687758" w:rsidRPr="00591DB8">
          <w:rPr>
            <w:rStyle w:val="a5"/>
            <w:noProof/>
          </w:rPr>
          <w:t>Table 16: Moment of inertia calculations for skins. Total moments of inertia of the cantilever beam model are highlighted.</w:t>
        </w:r>
        <w:r w:rsidR="00687758">
          <w:rPr>
            <w:noProof/>
            <w:webHidden/>
          </w:rPr>
          <w:tab/>
        </w:r>
        <w:r w:rsidR="00687758">
          <w:rPr>
            <w:noProof/>
            <w:webHidden/>
          </w:rPr>
          <w:fldChar w:fldCharType="begin"/>
        </w:r>
        <w:r w:rsidR="00687758">
          <w:rPr>
            <w:noProof/>
            <w:webHidden/>
          </w:rPr>
          <w:instrText xml:space="preserve"> PAGEREF _Toc453184200 \h </w:instrText>
        </w:r>
        <w:r w:rsidR="00687758">
          <w:rPr>
            <w:noProof/>
            <w:webHidden/>
          </w:rPr>
        </w:r>
        <w:r w:rsidR="00687758">
          <w:rPr>
            <w:noProof/>
            <w:webHidden/>
          </w:rPr>
          <w:fldChar w:fldCharType="separate"/>
        </w:r>
        <w:r>
          <w:rPr>
            <w:noProof/>
            <w:webHidden/>
          </w:rPr>
          <w:t>89</w:t>
        </w:r>
        <w:r w:rsidR="00687758">
          <w:rPr>
            <w:noProof/>
            <w:webHidden/>
          </w:rPr>
          <w:fldChar w:fldCharType="end"/>
        </w:r>
      </w:hyperlink>
    </w:p>
    <w:p w:rsidR="00687758" w:rsidRPr="00C2706F" w:rsidRDefault="00687758" w:rsidP="00EA7EA7">
      <w:pPr>
        <w:jc w:val="both"/>
        <w:rPr>
          <w:rFonts w:asciiTheme="majorHAnsi" w:hAnsiTheme="majorHAnsi"/>
        </w:rPr>
      </w:pPr>
      <w:r>
        <w:rPr>
          <w:rFonts w:asciiTheme="majorHAnsi" w:hAnsiTheme="majorHAnsi"/>
        </w:rPr>
        <w:fldChar w:fldCharType="end"/>
      </w:r>
    </w:p>
    <w:p w:rsidR="008719DA" w:rsidRPr="00C2706F" w:rsidRDefault="008719DA" w:rsidP="00EA7EA7">
      <w:pPr>
        <w:jc w:val="both"/>
        <w:rPr>
          <w:rFonts w:asciiTheme="majorHAnsi" w:hAnsiTheme="majorHAnsi"/>
        </w:rPr>
      </w:pPr>
    </w:p>
    <w:p w:rsidR="008719DA" w:rsidRPr="00C2706F" w:rsidRDefault="008719DA" w:rsidP="00EA7EA7">
      <w:pPr>
        <w:jc w:val="both"/>
        <w:rPr>
          <w:rFonts w:asciiTheme="majorHAnsi" w:hAnsiTheme="majorHAnsi"/>
        </w:rPr>
      </w:pPr>
    </w:p>
    <w:p w:rsidR="008719DA" w:rsidRPr="00C2706F" w:rsidRDefault="008719DA" w:rsidP="00EA7EA7">
      <w:pPr>
        <w:jc w:val="both"/>
        <w:rPr>
          <w:rFonts w:asciiTheme="majorHAnsi" w:hAnsiTheme="majorHAnsi"/>
        </w:rPr>
      </w:pPr>
    </w:p>
    <w:p w:rsidR="008719DA" w:rsidRPr="00C2706F" w:rsidRDefault="008719DA" w:rsidP="00EA7EA7">
      <w:pPr>
        <w:jc w:val="both"/>
        <w:rPr>
          <w:rFonts w:asciiTheme="majorHAnsi" w:hAnsiTheme="majorHAnsi"/>
        </w:rPr>
      </w:pPr>
    </w:p>
    <w:p w:rsidR="00127691" w:rsidRPr="00C2706F" w:rsidRDefault="00127691" w:rsidP="00EA7EA7">
      <w:pPr>
        <w:jc w:val="both"/>
        <w:rPr>
          <w:rFonts w:asciiTheme="majorHAnsi" w:hAnsiTheme="majorHAnsi"/>
        </w:rPr>
      </w:pPr>
    </w:p>
    <w:p w:rsidR="00127691" w:rsidRPr="00C2706F" w:rsidRDefault="00127691" w:rsidP="00EA7EA7">
      <w:pPr>
        <w:jc w:val="both"/>
        <w:rPr>
          <w:rFonts w:asciiTheme="majorHAnsi" w:hAnsiTheme="majorHAnsi"/>
        </w:rPr>
      </w:pPr>
    </w:p>
    <w:p w:rsidR="00127691" w:rsidRPr="00C2706F" w:rsidRDefault="00127691" w:rsidP="00EA7EA7">
      <w:pPr>
        <w:jc w:val="both"/>
        <w:rPr>
          <w:rFonts w:asciiTheme="majorHAnsi" w:hAnsiTheme="majorHAnsi"/>
        </w:rPr>
      </w:pPr>
    </w:p>
    <w:p w:rsidR="00127691" w:rsidRPr="00C2706F" w:rsidRDefault="00127691" w:rsidP="00EA7EA7">
      <w:pPr>
        <w:jc w:val="both"/>
        <w:rPr>
          <w:rFonts w:asciiTheme="majorHAnsi" w:hAnsiTheme="majorHAnsi"/>
        </w:rPr>
      </w:pPr>
    </w:p>
    <w:p w:rsidR="00127691" w:rsidRPr="00C2706F" w:rsidRDefault="00127691" w:rsidP="00EA7EA7">
      <w:pPr>
        <w:jc w:val="both"/>
        <w:rPr>
          <w:rFonts w:asciiTheme="majorHAnsi" w:hAnsiTheme="majorHAnsi"/>
        </w:rPr>
      </w:pPr>
    </w:p>
    <w:p w:rsidR="008719DA" w:rsidRDefault="008719DA"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Default="00B7084B" w:rsidP="00EA7EA7">
      <w:pPr>
        <w:jc w:val="both"/>
        <w:rPr>
          <w:rFonts w:asciiTheme="majorHAnsi" w:hAnsiTheme="majorHAnsi"/>
        </w:rPr>
      </w:pPr>
    </w:p>
    <w:p w:rsidR="00B7084B" w:rsidRPr="00C2706F" w:rsidRDefault="00B7084B" w:rsidP="00EA7EA7">
      <w:pPr>
        <w:jc w:val="both"/>
        <w:rPr>
          <w:rFonts w:asciiTheme="majorHAnsi" w:hAnsiTheme="majorHAnsi"/>
        </w:rPr>
      </w:pPr>
    </w:p>
    <w:p w:rsidR="00BC478D" w:rsidRPr="00C2706F" w:rsidRDefault="00BC478D" w:rsidP="00EA7EA7">
      <w:pPr>
        <w:pStyle w:val="1"/>
        <w:jc w:val="both"/>
      </w:pPr>
      <w:bookmarkStart w:id="3" w:name="_Toc453156748"/>
      <w:r w:rsidRPr="00C2706F">
        <w:lastRenderedPageBreak/>
        <w:t>Introduction</w:t>
      </w:r>
      <w:bookmarkEnd w:id="3"/>
    </w:p>
    <w:p w:rsidR="00BC478D" w:rsidRPr="00C2706F" w:rsidRDefault="00BC478D" w:rsidP="00EA7EA7">
      <w:pPr>
        <w:jc w:val="both"/>
        <w:rPr>
          <w:rFonts w:asciiTheme="majorHAnsi" w:hAnsiTheme="majorHAnsi"/>
        </w:rPr>
      </w:pPr>
    </w:p>
    <w:p w:rsidR="009461CC" w:rsidRPr="009461CC" w:rsidRDefault="009461CC" w:rsidP="00EA7EA7">
      <w:pPr>
        <w:spacing w:after="0" w:line="240" w:lineRule="auto"/>
        <w:jc w:val="both"/>
        <w:rPr>
          <w:rFonts w:ascii="Times New Roman" w:eastAsia="Times New Roman" w:hAnsi="Times New Roman" w:cs="Times New Roman"/>
          <w:sz w:val="24"/>
          <w:szCs w:val="24"/>
          <w:lang w:val="en-US" w:eastAsia="en-US"/>
        </w:rPr>
      </w:pPr>
    </w:p>
    <w:p w:rsidR="009461CC" w:rsidRPr="009461CC" w:rsidRDefault="009461CC" w:rsidP="00EA7EA7">
      <w:pPr>
        <w:spacing w:after="0" w:line="480" w:lineRule="auto"/>
        <w:ind w:firstLine="720"/>
        <w:jc w:val="both"/>
        <w:rPr>
          <w:rFonts w:ascii="Times New Roman" w:eastAsia="Times New Roman" w:hAnsi="Times New Roman" w:cs="Times New Roman"/>
          <w:sz w:val="24"/>
          <w:szCs w:val="24"/>
          <w:lang w:val="en-US" w:eastAsia="en-US"/>
        </w:rPr>
      </w:pPr>
      <w:r w:rsidRPr="009461CC">
        <w:rPr>
          <w:rFonts w:ascii="Calibri" w:eastAsia="Times New Roman" w:hAnsi="Calibri" w:cs="Times New Roman"/>
          <w:color w:val="000000"/>
          <w:sz w:val="24"/>
          <w:szCs w:val="24"/>
          <w:lang w:val="en-US" w:eastAsia="en-US"/>
        </w:rPr>
        <w:t>This project focused on the structural analysis and optimization of a small commercial aircraft similar to a Cessna 177. The initial design process required wing loading estimates. These Load estimates were made through the use of analytical equations as well as aerodynamic codes like Xfoil. These results were then used along with FAR 23 regulations to generate flight envelopes that identified points of critical operational loading.</w:t>
      </w:r>
    </w:p>
    <w:p w:rsidR="009461CC" w:rsidRDefault="009461CC" w:rsidP="00EA7EA7">
      <w:pPr>
        <w:spacing w:after="0" w:line="480" w:lineRule="auto"/>
        <w:ind w:firstLine="720"/>
        <w:jc w:val="both"/>
        <w:rPr>
          <w:rFonts w:ascii="Calibri" w:eastAsia="Times New Roman" w:hAnsi="Calibri" w:cs="Times New Roman"/>
          <w:color w:val="000000"/>
          <w:sz w:val="24"/>
          <w:szCs w:val="24"/>
          <w:lang w:val="en-US" w:eastAsia="en-US"/>
        </w:rPr>
      </w:pPr>
      <w:r w:rsidRPr="009461CC">
        <w:rPr>
          <w:rFonts w:ascii="Calibri" w:eastAsia="Times New Roman" w:hAnsi="Calibri" w:cs="Times New Roman"/>
          <w:color w:val="000000"/>
          <w:sz w:val="24"/>
          <w:szCs w:val="24"/>
          <w:lang w:val="en-US" w:eastAsia="en-US"/>
        </w:rPr>
        <w:t xml:space="preserve">These flight envelopes gave performance data at these critical points, which allowed for the estimation of total three dimensional lift and drag forces at the different critical points. These loads were then applied to the simple box beam geometry example given in lecture to determine deflections and shear forces. With the given dimensions, total wing tip deflections were found to be small and on the order of magnitude of a millimeter. </w:t>
      </w:r>
    </w:p>
    <w:p w:rsidR="00C2529F" w:rsidRDefault="00C2529F" w:rsidP="00EA7EA7">
      <w:pPr>
        <w:spacing w:after="0" w:line="480" w:lineRule="auto"/>
        <w:ind w:firstLine="720"/>
        <w:jc w:val="both"/>
        <w:rPr>
          <w:rFonts w:ascii="Calibri" w:eastAsia="Times New Roman" w:hAnsi="Calibri" w:cs="Times New Roman"/>
          <w:color w:val="000000"/>
          <w:sz w:val="24"/>
          <w:szCs w:val="24"/>
          <w:lang w:val="en-US" w:eastAsia="en-US"/>
        </w:rPr>
      </w:pPr>
      <w:r>
        <w:rPr>
          <w:rFonts w:ascii="Calibri" w:eastAsia="Times New Roman" w:hAnsi="Calibri" w:cs="Times New Roman"/>
          <w:color w:val="000000"/>
          <w:sz w:val="24"/>
          <w:szCs w:val="24"/>
          <w:lang w:val="en-US" w:eastAsia="en-US"/>
        </w:rPr>
        <w:t xml:space="preserve">A similar loading analysis was then applied to the </w:t>
      </w:r>
      <w:r w:rsidR="00EC0587">
        <w:rPr>
          <w:rFonts w:ascii="Calibri" w:eastAsia="Times New Roman" w:hAnsi="Calibri" w:cs="Times New Roman"/>
          <w:color w:val="000000"/>
          <w:sz w:val="24"/>
          <w:szCs w:val="24"/>
          <w:lang w:val="en-US" w:eastAsia="en-US"/>
        </w:rPr>
        <w:t>cross-section of an actual NACA</w:t>
      </w:r>
      <w:r w:rsidR="006104B5">
        <w:rPr>
          <w:rFonts w:ascii="Calibri" w:eastAsia="Times New Roman" w:hAnsi="Calibri" w:cs="Times New Roman"/>
          <w:color w:val="000000"/>
          <w:sz w:val="24"/>
          <w:szCs w:val="24"/>
          <w:lang w:val="en-US" w:eastAsia="en-US"/>
        </w:rPr>
        <w:t xml:space="preserve"> 2415 airfoil, with the final 20</w:t>
      </w:r>
      <w:r w:rsidR="00EC0587">
        <w:rPr>
          <w:rFonts w:ascii="Calibri" w:eastAsia="Times New Roman" w:hAnsi="Calibri" w:cs="Times New Roman"/>
          <w:color w:val="000000"/>
          <w:sz w:val="24"/>
          <w:szCs w:val="24"/>
          <w:lang w:val="en-US" w:eastAsia="en-US"/>
        </w:rPr>
        <w:t xml:space="preserve">% cut off for control surfaces. With the given starting dimensions, maximum deflections increased to the order of </w:t>
      </w:r>
      <w:r w:rsidR="008A0969">
        <w:rPr>
          <w:rFonts w:ascii="Calibri" w:eastAsia="Times New Roman" w:hAnsi="Calibri" w:cs="Times New Roman"/>
          <w:color w:val="000000"/>
          <w:sz w:val="24"/>
          <w:szCs w:val="24"/>
          <w:lang w:val="en-US" w:eastAsia="en-US"/>
        </w:rPr>
        <w:t>approximately 10 cm along the z</w:t>
      </w:r>
      <w:r w:rsidR="00EC0587">
        <w:rPr>
          <w:rFonts w:ascii="Calibri" w:eastAsia="Times New Roman" w:hAnsi="Calibri" w:cs="Times New Roman"/>
          <w:color w:val="000000"/>
          <w:sz w:val="24"/>
          <w:szCs w:val="24"/>
          <w:lang w:val="en-US" w:eastAsia="en-US"/>
        </w:rPr>
        <w:t xml:space="preserve"> axis. In most cases, x axis deflections remained constrained to under 1 cm.</w:t>
      </w:r>
    </w:p>
    <w:p w:rsidR="00EC0587" w:rsidRDefault="00EC0587" w:rsidP="00EA7EA7">
      <w:pPr>
        <w:spacing w:after="0" w:line="480" w:lineRule="auto"/>
        <w:ind w:firstLine="720"/>
        <w:jc w:val="both"/>
        <w:rPr>
          <w:rFonts w:ascii="Calibri" w:eastAsia="Times New Roman" w:hAnsi="Calibri" w:cs="Times New Roman"/>
          <w:color w:val="000000"/>
          <w:sz w:val="24"/>
          <w:szCs w:val="24"/>
          <w:lang w:val="en-US" w:eastAsia="en-US"/>
        </w:rPr>
      </w:pPr>
      <w:r>
        <w:rPr>
          <w:rFonts w:ascii="Calibri" w:eastAsia="Times New Roman" w:hAnsi="Calibri" w:cs="Times New Roman"/>
          <w:color w:val="000000"/>
          <w:sz w:val="24"/>
          <w:szCs w:val="24"/>
          <w:lang w:val="en-US" w:eastAsia="en-US"/>
        </w:rPr>
        <w:t>These loads were also useful in determining the stresses acting on the wing. This required shear flow calculations</w:t>
      </w:r>
      <w:r w:rsidR="00474B0D">
        <w:rPr>
          <w:rFonts w:ascii="Calibri" w:eastAsia="Times New Roman" w:hAnsi="Calibri" w:cs="Times New Roman"/>
          <w:color w:val="000000"/>
          <w:sz w:val="24"/>
          <w:szCs w:val="24"/>
          <w:lang w:val="en-US" w:eastAsia="en-US"/>
        </w:rPr>
        <w:t>,</w:t>
      </w:r>
      <w:r>
        <w:rPr>
          <w:rFonts w:ascii="Calibri" w:eastAsia="Times New Roman" w:hAnsi="Calibri" w:cs="Times New Roman"/>
          <w:color w:val="000000"/>
          <w:sz w:val="24"/>
          <w:szCs w:val="24"/>
          <w:lang w:val="en-US" w:eastAsia="en-US"/>
        </w:rPr>
        <w:t xml:space="preserve"> which made use of several geometric idealizations. Particularly, boom area idealizations were used to greatly simplify these shear flow calculations. The closed, two-cell nature of the cross-section also required the use of an angle of twist compatibility equation to solve for final shear flows. The resulting shear flows were approximately 10</w:t>
      </w:r>
      <w:r>
        <w:rPr>
          <w:rFonts w:ascii="Calibri" w:eastAsia="Times New Roman" w:hAnsi="Calibri" w:cs="Times New Roman"/>
          <w:color w:val="000000"/>
          <w:sz w:val="24"/>
          <w:szCs w:val="24"/>
          <w:vertAlign w:val="superscript"/>
          <w:lang w:val="en-US" w:eastAsia="en-US"/>
        </w:rPr>
        <w:t>4</w:t>
      </w:r>
      <w:r>
        <w:rPr>
          <w:rFonts w:ascii="Calibri" w:eastAsia="Times New Roman" w:hAnsi="Calibri" w:cs="Times New Roman"/>
          <w:color w:val="000000"/>
          <w:sz w:val="24"/>
          <w:szCs w:val="24"/>
          <w:lang w:val="en-US" w:eastAsia="en-US"/>
        </w:rPr>
        <w:t xml:space="preserve"> N/m in magnitude, while the resulting shear forces ranged from 10-35 MPa in magnitude. </w:t>
      </w:r>
    </w:p>
    <w:p w:rsidR="00EC0587" w:rsidRDefault="00EC0587" w:rsidP="00EA7EA7">
      <w:pPr>
        <w:spacing w:after="0" w:line="480" w:lineRule="auto"/>
        <w:ind w:firstLine="720"/>
        <w:jc w:val="both"/>
        <w:rPr>
          <w:rFonts w:ascii="Calibri" w:eastAsia="Times New Roman" w:hAnsi="Calibri" w:cs="Times New Roman"/>
          <w:color w:val="000000"/>
          <w:sz w:val="24"/>
          <w:szCs w:val="24"/>
          <w:lang w:val="en-US" w:eastAsia="en-US"/>
        </w:rPr>
      </w:pPr>
      <w:r>
        <w:rPr>
          <w:rFonts w:ascii="Calibri" w:eastAsia="Times New Roman" w:hAnsi="Calibri" w:cs="Times New Roman"/>
          <w:color w:val="000000"/>
          <w:sz w:val="24"/>
          <w:szCs w:val="24"/>
          <w:lang w:val="en-US" w:eastAsia="en-US"/>
        </w:rPr>
        <w:lastRenderedPageBreak/>
        <w:t xml:space="preserve">The resulting loads were then applied to several failure checks. These included buckling, Von Mises yield, and fatigue analysis. While the equivalent Von Mises stress was found to be under yield at all conditions, the </w:t>
      </w:r>
      <w:r w:rsidR="00CF12BD">
        <w:rPr>
          <w:rFonts w:ascii="Calibri" w:eastAsia="Times New Roman" w:hAnsi="Calibri" w:cs="Times New Roman"/>
          <w:color w:val="000000"/>
          <w:sz w:val="24"/>
          <w:szCs w:val="24"/>
          <w:lang w:val="en-US" w:eastAsia="en-US"/>
        </w:rPr>
        <w:t xml:space="preserve">skin </w:t>
      </w:r>
      <w:r>
        <w:rPr>
          <w:rFonts w:ascii="Calibri" w:eastAsia="Times New Roman" w:hAnsi="Calibri" w:cs="Times New Roman"/>
          <w:color w:val="000000"/>
          <w:sz w:val="24"/>
          <w:szCs w:val="24"/>
          <w:lang w:val="en-US" w:eastAsia="en-US"/>
        </w:rPr>
        <w:t xml:space="preserve">buckling and fatigue behaviors of the wing were much worse. </w:t>
      </w:r>
      <w:r w:rsidR="00CF12BD">
        <w:rPr>
          <w:rFonts w:ascii="Calibri" w:eastAsia="Times New Roman" w:hAnsi="Calibri" w:cs="Times New Roman"/>
          <w:color w:val="000000"/>
          <w:sz w:val="24"/>
          <w:szCs w:val="24"/>
          <w:lang w:val="en-US" w:eastAsia="en-US"/>
        </w:rPr>
        <w:t xml:space="preserve">It was found that the wing skin would buckle under both direct and shear stresses at the wing roots at PHAA.  Furthermore, it was shown that these stress concentrations occurred near the front of the wing. Fatigue analysis showed that the given stress amplitudes would result in fatigue crack propagation at less than 10000 cycles. </w:t>
      </w:r>
    </w:p>
    <w:p w:rsidR="00304CAB" w:rsidRDefault="00304CAB" w:rsidP="00EA7EA7">
      <w:pPr>
        <w:spacing w:after="0" w:line="480" w:lineRule="auto"/>
        <w:ind w:firstLine="720"/>
        <w:jc w:val="both"/>
        <w:rPr>
          <w:rFonts w:ascii="Calibri" w:eastAsia="Times New Roman" w:hAnsi="Calibri" w:cs="Times New Roman"/>
          <w:color w:val="000000"/>
          <w:sz w:val="24"/>
          <w:szCs w:val="24"/>
          <w:lang w:val="en-US" w:eastAsia="en-US"/>
        </w:rPr>
      </w:pPr>
      <w:r>
        <w:rPr>
          <w:rFonts w:ascii="Calibri" w:eastAsia="Times New Roman" w:hAnsi="Calibri" w:cs="Times New Roman"/>
          <w:color w:val="000000"/>
          <w:sz w:val="24"/>
          <w:szCs w:val="24"/>
          <w:lang w:val="en-US" w:eastAsia="en-US"/>
        </w:rPr>
        <w:t xml:space="preserve">However, these failure criteria as well as fatigue cycles were remedied by increasing stringer and cap areas. Skin thickness, though increased the overall mass of the wing, was increased in an attempt to satisfy the predefined specifications. The final parameters were used to generate a CAD model via SolidWorks and was then imported to COMSOL Multiphysics for additional finite element analysis as well as modal analysis. </w:t>
      </w:r>
      <w:r w:rsidR="001A5AB0">
        <w:rPr>
          <w:rFonts w:ascii="Calibri" w:eastAsia="Times New Roman" w:hAnsi="Calibri" w:cs="Times New Roman"/>
          <w:color w:val="000000"/>
          <w:sz w:val="24"/>
          <w:szCs w:val="24"/>
          <w:lang w:val="en-US" w:eastAsia="en-US"/>
        </w:rPr>
        <w:t xml:space="preserve">The results </w:t>
      </w:r>
      <w:r w:rsidR="00B32A8B">
        <w:rPr>
          <w:rFonts w:ascii="Calibri" w:eastAsia="Times New Roman" w:hAnsi="Calibri" w:cs="Times New Roman"/>
          <w:color w:val="000000"/>
          <w:sz w:val="24"/>
          <w:szCs w:val="24"/>
          <w:lang w:val="en-US" w:eastAsia="en-US"/>
        </w:rPr>
        <w:t xml:space="preserve">were then compared </w:t>
      </w:r>
      <w:r w:rsidR="001A5AB0">
        <w:rPr>
          <w:rFonts w:ascii="Calibri" w:eastAsia="Times New Roman" w:hAnsi="Calibri" w:cs="Times New Roman"/>
          <w:color w:val="000000"/>
          <w:sz w:val="24"/>
          <w:szCs w:val="24"/>
          <w:lang w:val="en-US" w:eastAsia="en-US"/>
        </w:rPr>
        <w:t xml:space="preserve">with findings from the calculations from Matlab. </w:t>
      </w:r>
    </w:p>
    <w:p w:rsidR="00381EE7" w:rsidRDefault="00381EE7" w:rsidP="00EA7EA7">
      <w:pPr>
        <w:spacing w:after="0" w:line="480" w:lineRule="auto"/>
        <w:ind w:firstLine="720"/>
        <w:jc w:val="both"/>
        <w:rPr>
          <w:rFonts w:ascii="Calibri" w:eastAsia="Times New Roman" w:hAnsi="Calibri" w:cs="Times New Roman"/>
          <w:color w:val="000000"/>
          <w:sz w:val="24"/>
          <w:szCs w:val="24"/>
          <w:lang w:val="en-US" w:eastAsia="en-US"/>
        </w:rPr>
      </w:pPr>
      <w:r>
        <w:rPr>
          <w:rFonts w:ascii="Calibri" w:eastAsia="Times New Roman" w:hAnsi="Calibri" w:cs="Times New Roman"/>
          <w:color w:val="000000"/>
          <w:sz w:val="24"/>
          <w:szCs w:val="24"/>
          <w:lang w:val="en-US" w:eastAsia="en-US"/>
        </w:rPr>
        <w:t>Finally, a wing divergence and aileron reversal analysis was conducted to find velocities at which these phenomena would occur. The results indicated that the max</w:t>
      </w:r>
      <w:r w:rsidR="004E1BEA">
        <w:rPr>
          <w:rFonts w:ascii="Calibri" w:eastAsia="Times New Roman" w:hAnsi="Calibri" w:cs="Times New Roman"/>
          <w:color w:val="000000"/>
          <w:sz w:val="24"/>
          <w:szCs w:val="24"/>
          <w:lang w:val="en-US" w:eastAsia="en-US"/>
        </w:rPr>
        <w:t>imum speeds at which the wing i</w:t>
      </w:r>
      <w:r>
        <w:rPr>
          <w:rFonts w:ascii="Calibri" w:eastAsia="Times New Roman" w:hAnsi="Calibri" w:cs="Times New Roman"/>
          <w:color w:val="000000"/>
          <w:sz w:val="24"/>
          <w:szCs w:val="24"/>
          <w:lang w:val="en-US" w:eastAsia="en-US"/>
        </w:rPr>
        <w:t xml:space="preserve">s expected to be operating in fall under the calculated divergence and aileron reversal speeds, indicating </w:t>
      </w:r>
      <w:r w:rsidR="004E1BEA">
        <w:rPr>
          <w:rFonts w:ascii="Calibri" w:eastAsia="Times New Roman" w:hAnsi="Calibri" w:cs="Times New Roman"/>
          <w:color w:val="000000"/>
          <w:sz w:val="24"/>
          <w:szCs w:val="24"/>
          <w:lang w:val="en-US" w:eastAsia="en-US"/>
        </w:rPr>
        <w:t>wing divergence and aileron reversal</w:t>
      </w:r>
      <w:r>
        <w:rPr>
          <w:rFonts w:ascii="Calibri" w:eastAsia="Times New Roman" w:hAnsi="Calibri" w:cs="Times New Roman"/>
          <w:color w:val="000000"/>
          <w:sz w:val="24"/>
          <w:szCs w:val="24"/>
          <w:lang w:val="en-US" w:eastAsia="en-US"/>
        </w:rPr>
        <w:t xml:space="preserve"> are not expected to occur under normal circumstances.</w:t>
      </w:r>
    </w:p>
    <w:p w:rsidR="001A5AB0" w:rsidRPr="00EC0587" w:rsidRDefault="001A5AB0" w:rsidP="00EA7EA7">
      <w:pPr>
        <w:spacing w:after="0" w:line="480" w:lineRule="auto"/>
        <w:ind w:firstLine="720"/>
        <w:jc w:val="both"/>
        <w:rPr>
          <w:rFonts w:ascii="Times New Roman" w:eastAsia="Times New Roman" w:hAnsi="Times New Roman" w:cs="Times New Roman"/>
          <w:sz w:val="24"/>
          <w:szCs w:val="24"/>
          <w:lang w:val="en-US" w:eastAsia="en-US"/>
        </w:rPr>
      </w:pPr>
    </w:p>
    <w:p w:rsidR="00BC478D" w:rsidRPr="00C2706F" w:rsidRDefault="00BC478D" w:rsidP="00EA7EA7">
      <w:pPr>
        <w:pStyle w:val="a3"/>
        <w:jc w:val="both"/>
      </w:pPr>
    </w:p>
    <w:p w:rsidR="002F015A" w:rsidRPr="00C2706F" w:rsidRDefault="002F015A" w:rsidP="00EA7EA7">
      <w:pPr>
        <w:jc w:val="both"/>
        <w:rPr>
          <w:rFonts w:asciiTheme="majorHAnsi" w:hAnsiTheme="majorHAnsi"/>
        </w:rPr>
      </w:pPr>
    </w:p>
    <w:p w:rsidR="00831EC2" w:rsidRPr="00C2706F" w:rsidRDefault="00831EC2" w:rsidP="00EA7EA7">
      <w:pPr>
        <w:jc w:val="both"/>
        <w:rPr>
          <w:rFonts w:asciiTheme="majorHAnsi" w:hAnsiTheme="majorHAnsi"/>
        </w:rPr>
        <w:sectPr w:rsidR="00831EC2" w:rsidRPr="00C2706F" w:rsidSect="00F66AF2">
          <w:footerReference w:type="default" r:id="rId11"/>
          <w:pgSz w:w="12240" w:h="15840"/>
          <w:pgMar w:top="1440" w:right="1440" w:bottom="1440" w:left="1440" w:header="708" w:footer="708" w:gutter="0"/>
          <w:cols w:space="708"/>
          <w:titlePg/>
          <w:docGrid w:linePitch="360"/>
        </w:sectPr>
      </w:pPr>
    </w:p>
    <w:p w:rsidR="00831EC2" w:rsidRPr="00C2706F" w:rsidRDefault="004F55A6" w:rsidP="00EA7EA7">
      <w:pPr>
        <w:pStyle w:val="1"/>
        <w:jc w:val="both"/>
      </w:pPr>
      <w:bookmarkStart w:id="4" w:name="_Toc453156749"/>
      <w:r>
        <w:lastRenderedPageBreak/>
        <w:t>Pr</w:t>
      </w:r>
      <w:r w:rsidR="00831EC2" w:rsidRPr="00C2706F">
        <w:t>ogress Report</w:t>
      </w:r>
      <w:bookmarkEnd w:id="4"/>
    </w:p>
    <w:p w:rsidR="00AB5CC6" w:rsidRPr="002E2605" w:rsidRDefault="005E0592" w:rsidP="005E0592">
      <w:pPr>
        <w:pStyle w:val="a7"/>
        <w:jc w:val="center"/>
        <w:rPr>
          <w:rFonts w:asciiTheme="majorHAnsi" w:hAnsiTheme="majorHAnsi"/>
          <w:i w:val="0"/>
          <w:color w:val="auto"/>
          <w:szCs w:val="24"/>
        </w:rPr>
      </w:pPr>
      <w:bookmarkStart w:id="5" w:name="_Toc451636849"/>
      <w:bookmarkStart w:id="6" w:name="_Toc453156545"/>
      <w:bookmarkStart w:id="7" w:name="_Toc453184185"/>
      <w:r w:rsidRPr="002E2605">
        <w:rPr>
          <w:i w:val="0"/>
          <w:color w:val="auto"/>
          <w:szCs w:val="24"/>
        </w:rPr>
        <w:t xml:space="preserve">Table </w:t>
      </w:r>
      <w:r w:rsidRPr="002E2605">
        <w:rPr>
          <w:i w:val="0"/>
          <w:color w:val="auto"/>
          <w:szCs w:val="24"/>
        </w:rPr>
        <w:fldChar w:fldCharType="begin"/>
      </w:r>
      <w:r w:rsidRPr="002E2605">
        <w:rPr>
          <w:i w:val="0"/>
          <w:color w:val="auto"/>
          <w:szCs w:val="24"/>
        </w:rPr>
        <w:instrText xml:space="preserve"> SEQ Table \* ARABIC </w:instrText>
      </w:r>
      <w:r w:rsidRPr="002E2605">
        <w:rPr>
          <w:i w:val="0"/>
          <w:color w:val="auto"/>
          <w:szCs w:val="24"/>
        </w:rPr>
        <w:fldChar w:fldCharType="separate"/>
      </w:r>
      <w:r w:rsidR="007B631B">
        <w:rPr>
          <w:i w:val="0"/>
          <w:noProof/>
          <w:color w:val="auto"/>
          <w:szCs w:val="24"/>
        </w:rPr>
        <w:t>1</w:t>
      </w:r>
      <w:r w:rsidRPr="002E2605">
        <w:rPr>
          <w:i w:val="0"/>
          <w:color w:val="auto"/>
          <w:szCs w:val="24"/>
        </w:rPr>
        <w:fldChar w:fldCharType="end"/>
      </w:r>
      <w:r w:rsidR="00B72D89" w:rsidRPr="002E2605">
        <w:rPr>
          <w:i w:val="0"/>
          <w:color w:val="auto"/>
          <w:szCs w:val="24"/>
        </w:rPr>
        <w:t>: Project p</w:t>
      </w:r>
      <w:r w:rsidRPr="002E2605">
        <w:rPr>
          <w:i w:val="0"/>
          <w:color w:val="auto"/>
          <w:szCs w:val="24"/>
        </w:rPr>
        <w:t>rogress</w:t>
      </w:r>
      <w:bookmarkEnd w:id="5"/>
      <w:bookmarkEnd w:id="6"/>
      <w:bookmarkEnd w:id="7"/>
    </w:p>
    <w:tbl>
      <w:tblPr>
        <w:tblW w:w="12955" w:type="dxa"/>
        <w:tblInd w:w="-5" w:type="dxa"/>
        <w:tblLook w:val="04A0" w:firstRow="1" w:lastRow="0" w:firstColumn="1" w:lastColumn="0" w:noHBand="0" w:noVBand="1"/>
      </w:tblPr>
      <w:tblGrid>
        <w:gridCol w:w="4536"/>
        <w:gridCol w:w="865"/>
        <w:gridCol w:w="863"/>
        <w:gridCol w:w="867"/>
        <w:gridCol w:w="854"/>
        <w:gridCol w:w="862"/>
        <w:gridCol w:w="838"/>
        <w:gridCol w:w="839"/>
        <w:gridCol w:w="838"/>
        <w:gridCol w:w="858"/>
        <w:gridCol w:w="735"/>
      </w:tblGrid>
      <w:tr w:rsidR="00DF4D8F" w:rsidRPr="00C2706F" w:rsidTr="00DF4D8F">
        <w:trPr>
          <w:trHeight w:val="300"/>
        </w:trPr>
        <w:tc>
          <w:tcPr>
            <w:tcW w:w="453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r w:rsidRPr="00831EC2">
              <w:rPr>
                <w:rFonts w:asciiTheme="majorHAnsi" w:eastAsia="Times New Roman" w:hAnsiTheme="majorHAnsi" w:cs="Arial"/>
                <w:sz w:val="20"/>
                <w:szCs w:val="20"/>
              </w:rPr>
              <w:t>Week</w:t>
            </w:r>
          </w:p>
        </w:tc>
        <w:tc>
          <w:tcPr>
            <w:tcW w:w="865"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1</w:t>
            </w:r>
          </w:p>
        </w:tc>
        <w:tc>
          <w:tcPr>
            <w:tcW w:w="863"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2</w:t>
            </w:r>
          </w:p>
        </w:tc>
        <w:tc>
          <w:tcPr>
            <w:tcW w:w="867"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3</w:t>
            </w:r>
          </w:p>
        </w:tc>
        <w:tc>
          <w:tcPr>
            <w:tcW w:w="854"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4</w:t>
            </w:r>
          </w:p>
        </w:tc>
        <w:tc>
          <w:tcPr>
            <w:tcW w:w="862"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5</w:t>
            </w:r>
          </w:p>
        </w:tc>
        <w:tc>
          <w:tcPr>
            <w:tcW w:w="838"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6</w:t>
            </w:r>
          </w:p>
        </w:tc>
        <w:tc>
          <w:tcPr>
            <w:tcW w:w="839"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7</w:t>
            </w:r>
          </w:p>
        </w:tc>
        <w:tc>
          <w:tcPr>
            <w:tcW w:w="838"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8</w:t>
            </w:r>
          </w:p>
        </w:tc>
        <w:tc>
          <w:tcPr>
            <w:tcW w:w="858"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9</w:t>
            </w:r>
          </w:p>
        </w:tc>
        <w:tc>
          <w:tcPr>
            <w:tcW w:w="735" w:type="dxa"/>
            <w:tcBorders>
              <w:top w:val="single" w:sz="4" w:space="0" w:color="000000"/>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10</w:t>
            </w: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Xfoil Lift Coefficient Analysis</w:t>
            </w:r>
          </w:p>
        </w:tc>
        <w:tc>
          <w:tcPr>
            <w:tcW w:w="865"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DF4D8F" w:rsidP="00B72D89">
            <w:pPr>
              <w:spacing w:after="0" w:line="240" w:lineRule="auto"/>
              <w:jc w:val="center"/>
              <w:rPr>
                <w:rFonts w:asciiTheme="majorHAnsi" w:eastAsia="Times New Roman" w:hAnsiTheme="majorHAnsi" w:cs="Arial"/>
                <w:color w:val="006100"/>
              </w:rPr>
            </w:pPr>
            <w:r>
              <w:rPr>
                <w:rFonts w:asciiTheme="majorHAnsi" w:eastAsia="Times New Roman" w:hAnsiTheme="majorHAnsi" w:cs="Arial"/>
                <w:color w:val="006100"/>
              </w:rPr>
              <w:sym w:font="Wingdings" w:char="F0FC"/>
            </w: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Construct V-n diagrams</w:t>
            </w:r>
          </w:p>
        </w:tc>
        <w:tc>
          <w:tcPr>
            <w:tcW w:w="865"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DF4D8F" w:rsidP="00B72D89">
            <w:pPr>
              <w:spacing w:after="0" w:line="240" w:lineRule="auto"/>
              <w:jc w:val="center"/>
              <w:rPr>
                <w:rFonts w:asciiTheme="majorHAnsi" w:eastAsia="Times New Roman" w:hAnsiTheme="majorHAnsi" w:cs="Arial"/>
                <w:color w:val="006100"/>
              </w:rPr>
            </w:pPr>
            <w:r>
              <w:rPr>
                <w:rFonts w:asciiTheme="majorHAnsi" w:eastAsia="Times New Roman" w:hAnsiTheme="majorHAnsi" w:cs="Arial"/>
                <w:color w:val="006100"/>
              </w:rPr>
              <w:sym w:font="Wingdings" w:char="F0FC"/>
            </w: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Load Distribution Analysis (finding l(z) and d(z))</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DF4D8F" w:rsidP="00B72D89">
            <w:pPr>
              <w:spacing w:after="0" w:line="240" w:lineRule="auto"/>
              <w:jc w:val="center"/>
              <w:rPr>
                <w:rFonts w:asciiTheme="majorHAnsi" w:eastAsia="Times New Roman" w:hAnsiTheme="majorHAnsi" w:cs="Arial"/>
                <w:color w:val="006100"/>
              </w:rPr>
            </w:pPr>
            <w:r>
              <w:rPr>
                <w:rFonts w:asciiTheme="majorHAnsi" w:eastAsia="Times New Roman" w:hAnsiTheme="majorHAnsi" w:cs="Arial"/>
                <w:color w:val="006100"/>
              </w:rPr>
              <w:sym w:font="Wingdings" w:char="F0FC"/>
            </w: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161477" w:rsidP="00B72D89">
            <w:pPr>
              <w:spacing w:after="0" w:line="240" w:lineRule="auto"/>
              <w:jc w:val="center"/>
              <w:rPr>
                <w:rFonts w:asciiTheme="majorHAnsi" w:eastAsia="Times New Roman" w:hAnsiTheme="majorHAnsi" w:cs="Arial"/>
                <w:color w:val="000000"/>
              </w:rPr>
            </w:pPr>
            <w:r>
              <w:rPr>
                <w:rFonts w:asciiTheme="majorHAnsi" w:eastAsia="Times New Roman" w:hAnsiTheme="majorHAnsi" w:cs="Arial"/>
                <w:color w:val="000000"/>
              </w:rPr>
              <w:t>Load intensity (Wx and W</w:t>
            </w:r>
            <w:r w:rsidR="00831EC2" w:rsidRPr="00831EC2">
              <w:rPr>
                <w:rFonts w:asciiTheme="majorHAnsi" w:eastAsia="Times New Roman" w:hAnsiTheme="majorHAnsi" w:cs="Arial"/>
                <w:color w:val="000000"/>
              </w:rPr>
              <w:t>y)</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DF4D8F" w:rsidP="00B72D89">
            <w:pPr>
              <w:spacing w:after="0" w:line="240" w:lineRule="auto"/>
              <w:jc w:val="center"/>
              <w:rPr>
                <w:rFonts w:asciiTheme="majorHAnsi" w:eastAsia="Times New Roman" w:hAnsiTheme="majorHAnsi" w:cs="Arial"/>
                <w:color w:val="006100"/>
              </w:rPr>
            </w:pPr>
            <w:r>
              <w:rPr>
                <w:rFonts w:asciiTheme="majorHAnsi" w:eastAsia="Times New Roman" w:hAnsiTheme="majorHAnsi" w:cs="Arial"/>
                <w:color w:val="006100"/>
              </w:rPr>
              <w:sym w:font="Wingdings" w:char="F0FC"/>
            </w: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 xml:space="preserve">Centroid and moment of inertia of </w:t>
            </w:r>
            <w:r w:rsidR="00DF4D8F">
              <w:rPr>
                <w:rFonts w:asciiTheme="majorHAnsi" w:eastAsia="Times New Roman" w:hAnsiTheme="majorHAnsi" w:cs="Arial"/>
                <w:color w:val="000000"/>
              </w:rPr>
              <w:t>airfoil</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DF4D8F" w:rsidP="00B72D89">
            <w:pPr>
              <w:spacing w:after="0" w:line="240" w:lineRule="auto"/>
              <w:jc w:val="center"/>
              <w:rPr>
                <w:rFonts w:asciiTheme="majorHAnsi" w:eastAsia="Times New Roman" w:hAnsiTheme="majorHAnsi" w:cs="Arial"/>
                <w:color w:val="006100"/>
              </w:rPr>
            </w:pPr>
            <w:r>
              <w:rPr>
                <w:rFonts w:asciiTheme="majorHAnsi" w:eastAsia="Times New Roman" w:hAnsiTheme="majorHAnsi" w:cs="Arial"/>
                <w:color w:val="006100"/>
              </w:rPr>
              <w:sym w:font="Wingdings" w:char="F0FC"/>
            </w: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Shear, moment, and displacement calculations</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DF4D8F" w:rsidP="00B72D89">
            <w:pPr>
              <w:spacing w:after="0" w:line="240" w:lineRule="auto"/>
              <w:jc w:val="center"/>
              <w:rPr>
                <w:rFonts w:asciiTheme="majorHAnsi" w:eastAsia="Times New Roman" w:hAnsiTheme="majorHAnsi" w:cs="Arial"/>
                <w:color w:val="006100"/>
              </w:rPr>
            </w:pPr>
            <w:r>
              <w:rPr>
                <w:rFonts w:asciiTheme="majorHAnsi" w:eastAsia="Times New Roman" w:hAnsiTheme="majorHAnsi" w:cs="Arial"/>
                <w:color w:val="006100"/>
              </w:rPr>
              <w:sym w:font="Wingdings" w:char="F0FC"/>
            </w: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Multiaxial bending</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DF4D8F" w:rsidRDefault="00B72D89" w:rsidP="00B72D89">
            <w:pPr>
              <w:spacing w:after="0" w:line="240" w:lineRule="auto"/>
              <w:jc w:val="center"/>
              <w:rPr>
                <w:rFonts w:asciiTheme="majorHAnsi" w:eastAsia="Times New Roman" w:hAnsiTheme="majorHAnsi" w:cs="Arial"/>
                <w:b/>
                <w:color w:val="9C6500"/>
              </w:rPr>
            </w:pPr>
            <w:r>
              <w:rPr>
                <w:rFonts w:asciiTheme="majorHAnsi" w:eastAsia="Times New Roman" w:hAnsiTheme="majorHAnsi" w:cs="Arial"/>
                <w:color w:val="006100"/>
              </w:rPr>
              <w:sym w:font="Wingdings" w:char="F0FC"/>
            </w: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Choose materials for skin and supports</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p>
        </w:tc>
        <w:tc>
          <w:tcPr>
            <w:tcW w:w="854"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B72D89" w:rsidP="00B72D89">
            <w:pPr>
              <w:spacing w:after="0" w:line="240" w:lineRule="auto"/>
              <w:jc w:val="center"/>
              <w:rPr>
                <w:rFonts w:asciiTheme="majorHAnsi" w:eastAsia="Times New Roman" w:hAnsiTheme="majorHAnsi" w:cs="Arial"/>
                <w:color w:val="9C0006"/>
              </w:rPr>
            </w:pPr>
            <w:r>
              <w:rPr>
                <w:rFonts w:asciiTheme="majorHAnsi" w:eastAsia="Times New Roman" w:hAnsiTheme="majorHAnsi" w:cs="Arial"/>
                <w:color w:val="006100"/>
              </w:rPr>
              <w:sym w:font="Wingdings" w:char="F0FC"/>
            </w: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Shear flow calculations</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p>
        </w:tc>
        <w:tc>
          <w:tcPr>
            <w:tcW w:w="854"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B72D89" w:rsidP="00B72D89">
            <w:pPr>
              <w:spacing w:after="0" w:line="240" w:lineRule="auto"/>
              <w:jc w:val="center"/>
              <w:rPr>
                <w:rFonts w:asciiTheme="majorHAnsi" w:eastAsia="Times New Roman" w:hAnsiTheme="majorHAnsi" w:cs="Arial"/>
                <w:color w:val="9C0006"/>
              </w:rPr>
            </w:pPr>
            <w:r>
              <w:rPr>
                <w:rFonts w:asciiTheme="majorHAnsi" w:eastAsia="Times New Roman" w:hAnsiTheme="majorHAnsi" w:cs="Arial"/>
                <w:color w:val="006100"/>
              </w:rPr>
              <w:sym w:font="Wingdings" w:char="F0FC"/>
            </w: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Failure estimates (Von Mises and buckling)</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p>
        </w:tc>
        <w:tc>
          <w:tcPr>
            <w:tcW w:w="862"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B72D89" w:rsidP="00B72D89">
            <w:pPr>
              <w:spacing w:after="0" w:line="240" w:lineRule="auto"/>
              <w:jc w:val="center"/>
              <w:rPr>
                <w:rFonts w:asciiTheme="majorHAnsi" w:eastAsia="Times New Roman" w:hAnsiTheme="majorHAnsi" w:cs="Arial"/>
                <w:color w:val="9C0006"/>
              </w:rPr>
            </w:pPr>
            <w:r>
              <w:rPr>
                <w:rFonts w:asciiTheme="majorHAnsi" w:eastAsia="Times New Roman" w:hAnsiTheme="majorHAnsi" w:cs="Arial"/>
                <w:color w:val="006100"/>
              </w:rPr>
              <w:sym w:font="Wingdings" w:char="F0FC"/>
            </w: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Fatigue analysis</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B72D89" w:rsidP="00B72D89">
            <w:pPr>
              <w:spacing w:after="0" w:line="240" w:lineRule="auto"/>
              <w:jc w:val="center"/>
              <w:rPr>
                <w:rFonts w:asciiTheme="majorHAnsi" w:eastAsia="Times New Roman" w:hAnsiTheme="majorHAnsi" w:cs="Arial"/>
                <w:color w:val="9C0006"/>
              </w:rPr>
            </w:pPr>
            <w:r>
              <w:rPr>
                <w:rFonts w:asciiTheme="majorHAnsi" w:eastAsia="Times New Roman" w:hAnsiTheme="majorHAnsi" w:cs="Arial"/>
                <w:color w:val="006100"/>
              </w:rPr>
              <w:sym w:font="Wingdings" w:char="F0FC"/>
            </w: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B72D8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CAD model of wing</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831EC2" w:rsidRDefault="00B72D89" w:rsidP="00B72D89">
            <w:pPr>
              <w:spacing w:after="0" w:line="240" w:lineRule="auto"/>
              <w:jc w:val="center"/>
              <w:rPr>
                <w:rFonts w:asciiTheme="majorHAnsi" w:eastAsia="Times New Roman" w:hAnsiTheme="majorHAnsi" w:cs="Arial"/>
                <w:color w:val="9C0006"/>
              </w:rPr>
            </w:pPr>
            <w:r>
              <w:rPr>
                <w:rFonts w:asciiTheme="majorHAnsi" w:eastAsia="Times New Roman" w:hAnsiTheme="majorHAnsi" w:cs="Arial"/>
                <w:color w:val="006100"/>
              </w:rPr>
              <w:sym w:font="Wingdings" w:char="F0FC"/>
            </w: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8A096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Optimization of wing sizing and supports</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B72D89" w:rsidRDefault="008A0969" w:rsidP="00B72D89">
            <w:pPr>
              <w:spacing w:after="0" w:line="240" w:lineRule="auto"/>
              <w:jc w:val="center"/>
              <w:rPr>
                <w:rFonts w:asciiTheme="majorHAnsi" w:eastAsia="Times New Roman" w:hAnsiTheme="majorHAnsi" w:cs="Arial"/>
                <w:b/>
                <w:color w:val="9C0006"/>
              </w:rPr>
            </w:pPr>
            <w:r>
              <w:rPr>
                <w:rFonts w:asciiTheme="majorHAnsi" w:eastAsia="Times New Roman" w:hAnsiTheme="majorHAnsi" w:cs="Arial"/>
                <w:color w:val="006100"/>
              </w:rPr>
              <w:sym w:font="Wingdings" w:char="F0FC"/>
            </w:r>
          </w:p>
        </w:tc>
        <w:tc>
          <w:tcPr>
            <w:tcW w:w="838"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B72D89" w:rsidRDefault="008A0969" w:rsidP="00B72D89">
            <w:pPr>
              <w:spacing w:after="0" w:line="240" w:lineRule="auto"/>
              <w:jc w:val="center"/>
              <w:rPr>
                <w:rFonts w:asciiTheme="majorHAnsi" w:eastAsia="Times New Roman" w:hAnsiTheme="majorHAnsi" w:cs="Arial"/>
                <w:b/>
                <w:color w:val="9C0006"/>
              </w:rPr>
            </w:pPr>
            <w:r>
              <w:rPr>
                <w:rFonts w:asciiTheme="majorHAnsi" w:eastAsia="Times New Roman" w:hAnsiTheme="majorHAnsi" w:cs="Arial"/>
                <w:color w:val="006100"/>
              </w:rPr>
              <w:sym w:font="Wingdings" w:char="F0FC"/>
            </w:r>
          </w:p>
        </w:tc>
        <w:tc>
          <w:tcPr>
            <w:tcW w:w="858"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B72D89" w:rsidRDefault="008A0969" w:rsidP="00B72D89">
            <w:pPr>
              <w:spacing w:after="0" w:line="240" w:lineRule="auto"/>
              <w:jc w:val="center"/>
              <w:rPr>
                <w:rFonts w:asciiTheme="majorHAnsi" w:eastAsia="Times New Roman" w:hAnsiTheme="majorHAnsi" w:cs="Arial"/>
                <w:b/>
                <w:color w:val="9C0006"/>
              </w:rPr>
            </w:pPr>
            <w:r>
              <w:rPr>
                <w:rFonts w:asciiTheme="majorHAnsi" w:eastAsia="Times New Roman" w:hAnsiTheme="majorHAnsi" w:cs="Arial"/>
                <w:color w:val="006100"/>
              </w:rPr>
              <w:sym w:font="Wingdings" w:char="F0FC"/>
            </w: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r w:rsidR="00DF4D8F" w:rsidRPr="00C2706F" w:rsidTr="008A0969">
        <w:trPr>
          <w:trHeight w:val="300"/>
        </w:trPr>
        <w:tc>
          <w:tcPr>
            <w:tcW w:w="4536" w:type="dxa"/>
            <w:tcBorders>
              <w:top w:val="nil"/>
              <w:left w:val="single" w:sz="4" w:space="0" w:color="000000"/>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r w:rsidRPr="00831EC2">
              <w:rPr>
                <w:rFonts w:asciiTheme="majorHAnsi" w:eastAsia="Times New Roman" w:hAnsiTheme="majorHAnsi" w:cs="Arial"/>
                <w:color w:val="000000"/>
              </w:rPr>
              <w:t>Finite Element modelling</w:t>
            </w:r>
          </w:p>
        </w:tc>
        <w:tc>
          <w:tcPr>
            <w:tcW w:w="86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3"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7"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54"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62"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color w:val="000000"/>
              </w:rPr>
            </w:pPr>
          </w:p>
        </w:tc>
        <w:tc>
          <w:tcPr>
            <w:tcW w:w="838"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9"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c>
          <w:tcPr>
            <w:tcW w:w="838"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B72D89" w:rsidRDefault="008A0969" w:rsidP="00B72D89">
            <w:pPr>
              <w:spacing w:after="0" w:line="240" w:lineRule="auto"/>
              <w:jc w:val="center"/>
              <w:rPr>
                <w:rFonts w:asciiTheme="majorHAnsi" w:eastAsia="Times New Roman" w:hAnsiTheme="majorHAnsi" w:cs="Arial"/>
                <w:b/>
                <w:color w:val="9C0006"/>
              </w:rPr>
            </w:pPr>
            <w:r>
              <w:rPr>
                <w:rFonts w:asciiTheme="majorHAnsi" w:eastAsia="Times New Roman" w:hAnsiTheme="majorHAnsi" w:cs="Arial"/>
                <w:color w:val="006100"/>
              </w:rPr>
              <w:sym w:font="Wingdings" w:char="F0FC"/>
            </w:r>
          </w:p>
        </w:tc>
        <w:tc>
          <w:tcPr>
            <w:tcW w:w="858" w:type="dxa"/>
            <w:tcBorders>
              <w:top w:val="nil"/>
              <w:left w:val="nil"/>
              <w:bottom w:val="single" w:sz="4" w:space="0" w:color="000000"/>
              <w:right w:val="single" w:sz="4" w:space="0" w:color="000000"/>
            </w:tcBorders>
            <w:shd w:val="clear" w:color="auto" w:fill="C5E0B3" w:themeFill="accent6" w:themeFillTint="66"/>
            <w:noWrap/>
            <w:vAlign w:val="bottom"/>
            <w:hideMark/>
          </w:tcPr>
          <w:p w:rsidR="00831EC2" w:rsidRPr="00B72D89" w:rsidRDefault="008A0969" w:rsidP="00B72D89">
            <w:pPr>
              <w:spacing w:after="0" w:line="240" w:lineRule="auto"/>
              <w:jc w:val="center"/>
              <w:rPr>
                <w:rFonts w:asciiTheme="majorHAnsi" w:eastAsia="Times New Roman" w:hAnsiTheme="majorHAnsi" w:cs="Arial"/>
                <w:b/>
                <w:color w:val="9C0006"/>
              </w:rPr>
            </w:pPr>
            <w:r>
              <w:rPr>
                <w:rFonts w:asciiTheme="majorHAnsi" w:eastAsia="Times New Roman" w:hAnsiTheme="majorHAnsi" w:cs="Arial"/>
                <w:color w:val="006100"/>
              </w:rPr>
              <w:sym w:font="Wingdings" w:char="F0FC"/>
            </w:r>
          </w:p>
        </w:tc>
        <w:tc>
          <w:tcPr>
            <w:tcW w:w="735" w:type="dxa"/>
            <w:tcBorders>
              <w:top w:val="nil"/>
              <w:left w:val="nil"/>
              <w:bottom w:val="single" w:sz="4" w:space="0" w:color="000000"/>
              <w:right w:val="single" w:sz="4" w:space="0" w:color="000000"/>
            </w:tcBorders>
            <w:shd w:val="clear" w:color="auto" w:fill="auto"/>
            <w:noWrap/>
            <w:vAlign w:val="bottom"/>
            <w:hideMark/>
          </w:tcPr>
          <w:p w:rsidR="00831EC2" w:rsidRPr="00831EC2" w:rsidRDefault="00831EC2" w:rsidP="00B72D89">
            <w:pPr>
              <w:spacing w:after="0" w:line="240" w:lineRule="auto"/>
              <w:jc w:val="center"/>
              <w:rPr>
                <w:rFonts w:asciiTheme="majorHAnsi" w:eastAsia="Times New Roman" w:hAnsiTheme="majorHAnsi" w:cs="Arial"/>
                <w:sz w:val="20"/>
                <w:szCs w:val="20"/>
              </w:rPr>
            </w:pPr>
          </w:p>
        </w:tc>
      </w:tr>
    </w:tbl>
    <w:p w:rsidR="00831EC2" w:rsidRPr="00C2706F" w:rsidRDefault="00831EC2" w:rsidP="00EA7EA7">
      <w:pPr>
        <w:spacing w:after="0" w:line="240" w:lineRule="auto"/>
        <w:jc w:val="both"/>
        <w:rPr>
          <w:rFonts w:asciiTheme="majorHAnsi" w:eastAsia="Times New Roman" w:hAnsiTheme="majorHAnsi" w:cs="Arial"/>
          <w:sz w:val="20"/>
          <w:szCs w:val="20"/>
        </w:rPr>
      </w:pPr>
    </w:p>
    <w:p w:rsidR="00F83208" w:rsidRPr="00C2706F" w:rsidRDefault="00F83208" w:rsidP="00EA7EA7">
      <w:pPr>
        <w:jc w:val="both"/>
        <w:rPr>
          <w:rFonts w:asciiTheme="majorHAnsi" w:hAnsiTheme="majorHAnsi"/>
        </w:rPr>
      </w:pPr>
    </w:p>
    <w:tbl>
      <w:tblPr>
        <w:tblW w:w="1520" w:type="dxa"/>
        <w:jc w:val="right"/>
        <w:tblLook w:val="04A0" w:firstRow="1" w:lastRow="0" w:firstColumn="1" w:lastColumn="0" w:noHBand="0" w:noVBand="1"/>
      </w:tblPr>
      <w:tblGrid>
        <w:gridCol w:w="1520"/>
      </w:tblGrid>
      <w:tr w:rsidR="00831EC2" w:rsidRPr="00831EC2" w:rsidTr="00B72D89">
        <w:trPr>
          <w:trHeight w:val="300"/>
          <w:jc w:val="right"/>
        </w:trPr>
        <w:tc>
          <w:tcPr>
            <w:tcW w:w="1520" w:type="dxa"/>
            <w:tcBorders>
              <w:top w:val="nil"/>
              <w:left w:val="nil"/>
              <w:bottom w:val="nil"/>
              <w:right w:val="nil"/>
            </w:tcBorders>
            <w:shd w:val="clear" w:color="auto" w:fill="C5E0B3" w:themeFill="accent6" w:themeFillTint="66"/>
            <w:noWrap/>
            <w:vAlign w:val="bottom"/>
            <w:hideMark/>
          </w:tcPr>
          <w:p w:rsidR="00831EC2" w:rsidRPr="00831EC2" w:rsidRDefault="00831EC2" w:rsidP="00EA7EA7">
            <w:pPr>
              <w:spacing w:after="0" w:line="240" w:lineRule="auto"/>
              <w:jc w:val="both"/>
              <w:rPr>
                <w:rFonts w:asciiTheme="majorHAnsi" w:eastAsia="Times New Roman" w:hAnsiTheme="majorHAnsi" w:cs="Arial"/>
                <w:color w:val="006100"/>
              </w:rPr>
            </w:pPr>
            <w:r w:rsidRPr="00831EC2">
              <w:rPr>
                <w:rFonts w:asciiTheme="majorHAnsi" w:eastAsia="Times New Roman" w:hAnsiTheme="majorHAnsi" w:cs="Arial"/>
                <w:color w:val="006100"/>
              </w:rPr>
              <w:t>Complete</w:t>
            </w:r>
          </w:p>
        </w:tc>
      </w:tr>
      <w:tr w:rsidR="00831EC2" w:rsidRPr="00831EC2" w:rsidTr="00831EC2">
        <w:trPr>
          <w:trHeight w:val="300"/>
          <w:jc w:val="right"/>
        </w:trPr>
        <w:tc>
          <w:tcPr>
            <w:tcW w:w="1520" w:type="dxa"/>
            <w:tcBorders>
              <w:top w:val="nil"/>
              <w:left w:val="nil"/>
              <w:bottom w:val="nil"/>
              <w:right w:val="nil"/>
            </w:tcBorders>
            <w:shd w:val="clear" w:color="000000" w:fill="FFEB9C"/>
            <w:noWrap/>
            <w:vAlign w:val="bottom"/>
            <w:hideMark/>
          </w:tcPr>
          <w:p w:rsidR="00831EC2" w:rsidRPr="00831EC2" w:rsidRDefault="00831EC2" w:rsidP="00EA7EA7">
            <w:pPr>
              <w:spacing w:after="0" w:line="240" w:lineRule="auto"/>
              <w:jc w:val="both"/>
              <w:rPr>
                <w:rFonts w:asciiTheme="majorHAnsi" w:eastAsia="Times New Roman" w:hAnsiTheme="majorHAnsi" w:cs="Arial"/>
                <w:color w:val="9C6500"/>
              </w:rPr>
            </w:pPr>
            <w:r w:rsidRPr="00831EC2">
              <w:rPr>
                <w:rFonts w:asciiTheme="majorHAnsi" w:eastAsia="Times New Roman" w:hAnsiTheme="majorHAnsi" w:cs="Arial"/>
                <w:color w:val="9C6500"/>
              </w:rPr>
              <w:t>In Progress</w:t>
            </w:r>
          </w:p>
        </w:tc>
      </w:tr>
      <w:tr w:rsidR="00831EC2" w:rsidRPr="00831EC2" w:rsidTr="00831EC2">
        <w:trPr>
          <w:trHeight w:val="300"/>
          <w:jc w:val="right"/>
        </w:trPr>
        <w:tc>
          <w:tcPr>
            <w:tcW w:w="1520" w:type="dxa"/>
            <w:tcBorders>
              <w:top w:val="nil"/>
              <w:left w:val="nil"/>
              <w:bottom w:val="nil"/>
              <w:right w:val="nil"/>
            </w:tcBorders>
            <w:shd w:val="clear" w:color="000000" w:fill="FFC7CE"/>
            <w:noWrap/>
            <w:vAlign w:val="bottom"/>
            <w:hideMark/>
          </w:tcPr>
          <w:p w:rsidR="00831EC2" w:rsidRPr="00831EC2" w:rsidRDefault="00831EC2" w:rsidP="00EA7EA7">
            <w:pPr>
              <w:spacing w:after="0" w:line="240" w:lineRule="auto"/>
              <w:jc w:val="both"/>
              <w:rPr>
                <w:rFonts w:asciiTheme="majorHAnsi" w:eastAsia="Times New Roman" w:hAnsiTheme="majorHAnsi" w:cs="Arial"/>
                <w:color w:val="9C0006"/>
              </w:rPr>
            </w:pPr>
            <w:r w:rsidRPr="00831EC2">
              <w:rPr>
                <w:rFonts w:asciiTheme="majorHAnsi" w:eastAsia="Times New Roman" w:hAnsiTheme="majorHAnsi" w:cs="Arial"/>
                <w:color w:val="9C0006"/>
              </w:rPr>
              <w:t>Incomplete</w:t>
            </w:r>
          </w:p>
        </w:tc>
      </w:tr>
    </w:tbl>
    <w:p w:rsidR="00F83208" w:rsidRPr="00C2706F" w:rsidRDefault="00F83208" w:rsidP="00EA7EA7">
      <w:pPr>
        <w:jc w:val="both"/>
        <w:rPr>
          <w:rFonts w:asciiTheme="majorHAnsi" w:hAnsiTheme="majorHAnsi"/>
        </w:rPr>
      </w:pPr>
    </w:p>
    <w:p w:rsidR="00F83208" w:rsidRPr="00C2706F" w:rsidRDefault="00F83208" w:rsidP="00EA7EA7">
      <w:pPr>
        <w:jc w:val="both"/>
        <w:rPr>
          <w:rFonts w:asciiTheme="majorHAnsi" w:hAnsiTheme="majorHAnsi"/>
        </w:rPr>
      </w:pPr>
    </w:p>
    <w:p w:rsidR="00F83208" w:rsidRPr="00C2706F" w:rsidRDefault="00F83208" w:rsidP="00EA7EA7">
      <w:pPr>
        <w:jc w:val="both"/>
        <w:rPr>
          <w:rFonts w:asciiTheme="majorHAnsi" w:hAnsiTheme="majorHAnsi"/>
        </w:rPr>
        <w:sectPr w:rsidR="00F83208" w:rsidRPr="00C2706F" w:rsidSect="00F83208">
          <w:pgSz w:w="15840" w:h="12240" w:orient="landscape"/>
          <w:pgMar w:top="1440" w:right="1440" w:bottom="1440" w:left="1440" w:header="709" w:footer="709" w:gutter="0"/>
          <w:cols w:space="708"/>
          <w:docGrid w:linePitch="360"/>
        </w:sectPr>
      </w:pPr>
    </w:p>
    <w:p w:rsidR="00BC478D" w:rsidRPr="00C2706F" w:rsidRDefault="00BC478D" w:rsidP="00EA7EA7">
      <w:pPr>
        <w:pStyle w:val="1"/>
        <w:jc w:val="both"/>
      </w:pPr>
      <w:bookmarkStart w:id="8" w:name="_Toc453156750"/>
      <w:r w:rsidRPr="00C2706F">
        <w:lastRenderedPageBreak/>
        <w:t>Aircraft Specifications</w:t>
      </w:r>
      <w:bookmarkEnd w:id="8"/>
    </w:p>
    <w:p w:rsidR="002F015A" w:rsidRPr="001A5366" w:rsidRDefault="002F015A" w:rsidP="00EA7EA7">
      <w:pPr>
        <w:jc w:val="both"/>
        <w:rPr>
          <w:rFonts w:asciiTheme="majorHAnsi" w:hAnsiTheme="majorHAnsi"/>
        </w:rPr>
      </w:pPr>
    </w:p>
    <w:p w:rsidR="00BC478D" w:rsidRPr="001A5366" w:rsidRDefault="00BC478D" w:rsidP="00EA7EA7">
      <w:pPr>
        <w:pStyle w:val="a4"/>
        <w:spacing w:before="0" w:beforeAutospacing="0" w:after="0" w:afterAutospacing="0" w:line="480" w:lineRule="auto"/>
        <w:jc w:val="both"/>
        <w:rPr>
          <w:rFonts w:asciiTheme="majorHAnsi" w:hAnsiTheme="majorHAnsi"/>
          <w:color w:val="000000"/>
          <w:sz w:val="22"/>
          <w:szCs w:val="22"/>
        </w:rPr>
      </w:pPr>
      <w:r w:rsidRPr="001A5366">
        <w:rPr>
          <w:rFonts w:asciiTheme="majorHAnsi" w:hAnsiTheme="majorHAnsi"/>
          <w:color w:val="000000"/>
          <w:sz w:val="22"/>
          <w:szCs w:val="22"/>
        </w:rPr>
        <w:t xml:space="preserve">The basic dimensions of the aircraft wing and the required weights </w:t>
      </w:r>
      <w:r w:rsidR="00572830" w:rsidRPr="001A5366">
        <w:rPr>
          <w:rFonts w:asciiTheme="majorHAnsi" w:hAnsiTheme="majorHAnsi"/>
          <w:color w:val="000000"/>
          <w:sz w:val="22"/>
          <w:szCs w:val="22"/>
        </w:rPr>
        <w:t>used for analysis were:</w:t>
      </w:r>
    </w:p>
    <w:p w:rsidR="008A47A2" w:rsidRPr="002E2605" w:rsidRDefault="008A47A2" w:rsidP="00EA7EA7">
      <w:pPr>
        <w:pStyle w:val="a7"/>
        <w:jc w:val="center"/>
        <w:rPr>
          <w:rFonts w:asciiTheme="majorHAnsi" w:hAnsiTheme="majorHAnsi"/>
          <w:i w:val="0"/>
          <w:color w:val="auto"/>
          <w:szCs w:val="24"/>
        </w:rPr>
      </w:pPr>
      <w:bookmarkStart w:id="9" w:name="_Toc451636850"/>
      <w:bookmarkStart w:id="10" w:name="_Toc453156546"/>
      <w:bookmarkStart w:id="11" w:name="_Toc453184186"/>
      <w:r w:rsidRPr="002E2605">
        <w:rPr>
          <w:rFonts w:asciiTheme="majorHAnsi" w:hAnsiTheme="majorHAnsi"/>
          <w:i w:val="0"/>
          <w:color w:val="auto"/>
          <w:szCs w:val="24"/>
        </w:rPr>
        <w:t xml:space="preserve">Table </w:t>
      </w:r>
      <w:r w:rsidRPr="002E2605">
        <w:rPr>
          <w:rFonts w:asciiTheme="majorHAnsi" w:hAnsiTheme="majorHAnsi"/>
          <w:i w:val="0"/>
          <w:color w:val="auto"/>
          <w:szCs w:val="24"/>
        </w:rPr>
        <w:fldChar w:fldCharType="begin"/>
      </w:r>
      <w:r w:rsidRPr="002E2605">
        <w:rPr>
          <w:rFonts w:asciiTheme="majorHAnsi" w:hAnsiTheme="majorHAnsi"/>
          <w:i w:val="0"/>
          <w:color w:val="auto"/>
          <w:szCs w:val="24"/>
        </w:rPr>
        <w:instrText xml:space="preserve"> SEQ Table \* ARABIC </w:instrText>
      </w:r>
      <w:r w:rsidRPr="002E2605">
        <w:rPr>
          <w:rFonts w:asciiTheme="majorHAnsi" w:hAnsiTheme="majorHAnsi"/>
          <w:i w:val="0"/>
          <w:color w:val="auto"/>
          <w:szCs w:val="24"/>
        </w:rPr>
        <w:fldChar w:fldCharType="separate"/>
      </w:r>
      <w:r w:rsidR="007B631B">
        <w:rPr>
          <w:rFonts w:asciiTheme="majorHAnsi" w:hAnsiTheme="majorHAnsi"/>
          <w:i w:val="0"/>
          <w:noProof/>
          <w:color w:val="auto"/>
          <w:szCs w:val="24"/>
        </w:rPr>
        <w:t>2</w:t>
      </w:r>
      <w:r w:rsidRPr="002E2605">
        <w:rPr>
          <w:rFonts w:asciiTheme="majorHAnsi" w:hAnsiTheme="majorHAnsi"/>
          <w:i w:val="0"/>
          <w:color w:val="auto"/>
          <w:szCs w:val="24"/>
        </w:rPr>
        <w:fldChar w:fldCharType="end"/>
      </w:r>
      <w:r w:rsidRPr="002E2605">
        <w:rPr>
          <w:rFonts w:asciiTheme="majorHAnsi" w:hAnsiTheme="majorHAnsi"/>
          <w:i w:val="0"/>
          <w:color w:val="auto"/>
          <w:szCs w:val="24"/>
        </w:rPr>
        <w:t>: Pertinent aircraft and wing parameters</w:t>
      </w:r>
      <w:bookmarkEnd w:id="9"/>
      <w:bookmarkEnd w:id="10"/>
      <w:bookmarkEnd w:id="11"/>
    </w:p>
    <w:tbl>
      <w:tblPr>
        <w:tblW w:w="9360" w:type="dxa"/>
        <w:tblCellMar>
          <w:top w:w="15" w:type="dxa"/>
          <w:left w:w="15" w:type="dxa"/>
          <w:bottom w:w="15" w:type="dxa"/>
          <w:right w:w="15" w:type="dxa"/>
        </w:tblCellMar>
        <w:tblLook w:val="04A0" w:firstRow="1" w:lastRow="0" w:firstColumn="1" w:lastColumn="0" w:noHBand="0" w:noVBand="1"/>
      </w:tblPr>
      <w:tblGrid>
        <w:gridCol w:w="4670"/>
        <w:gridCol w:w="4690"/>
      </w:tblGrid>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 xml:space="preserve">Airfoil </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NACA 2415</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Maximum Gross Weight (mass)</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1100 kg</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 xml:space="preserve">Maximum Gross Weight </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10791 N</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Standard Empty Weight (mass)</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680 kg</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 xml:space="preserve">Standard Empty Weight </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6670.8 N</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Cruise Speed</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230 km/h (63.89 m/s)</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Maneuvering Speed</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250 km/h (69.44 m/s)</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Total Wing Span</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10.82 m</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Chord</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1.5m</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Oswald Efficiency Factor</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0.79</w:t>
            </w:r>
          </w:p>
        </w:tc>
      </w:tr>
      <w:tr w:rsidR="00BC478D" w:rsidRPr="001A5366" w:rsidTr="002F015A">
        <w:tc>
          <w:tcPr>
            <w:tcW w:w="46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Wing Planform Area</w:t>
            </w:r>
          </w:p>
        </w:tc>
        <w:tc>
          <w:tcPr>
            <w:tcW w:w="4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1A5366" w:rsidRDefault="00BC478D" w:rsidP="00EA7EA7">
            <w:pPr>
              <w:keepNext/>
              <w:spacing w:after="0" w:line="240" w:lineRule="auto"/>
              <w:jc w:val="both"/>
              <w:rPr>
                <w:rFonts w:asciiTheme="majorHAnsi" w:eastAsia="Times New Roman" w:hAnsiTheme="majorHAnsi" w:cs="Times New Roman"/>
              </w:rPr>
            </w:pPr>
            <w:r w:rsidRPr="001A5366">
              <w:rPr>
                <w:rFonts w:asciiTheme="majorHAnsi" w:eastAsia="Times New Roman" w:hAnsiTheme="majorHAnsi" w:cs="Times New Roman"/>
                <w:color w:val="000000"/>
              </w:rPr>
              <w:t>16.23 m</w:t>
            </w:r>
            <w:r w:rsidRPr="001A5366">
              <w:rPr>
                <w:rFonts w:asciiTheme="majorHAnsi" w:eastAsia="Times New Roman" w:hAnsiTheme="majorHAnsi" w:cs="Times New Roman"/>
                <w:color w:val="000000"/>
                <w:vertAlign w:val="superscript"/>
              </w:rPr>
              <w:t>2</w:t>
            </w:r>
          </w:p>
        </w:tc>
      </w:tr>
    </w:tbl>
    <w:p w:rsidR="008A47A2" w:rsidRPr="001A5366" w:rsidRDefault="008A47A2" w:rsidP="00EA7EA7">
      <w:pPr>
        <w:pStyle w:val="a4"/>
        <w:spacing w:before="0" w:beforeAutospacing="0" w:after="0" w:afterAutospacing="0" w:line="480" w:lineRule="auto"/>
        <w:jc w:val="both"/>
        <w:rPr>
          <w:rFonts w:asciiTheme="majorHAnsi" w:hAnsiTheme="majorHAnsi"/>
          <w:color w:val="000000"/>
          <w:sz w:val="22"/>
          <w:szCs w:val="22"/>
        </w:rPr>
      </w:pPr>
    </w:p>
    <w:p w:rsidR="00BC478D" w:rsidRPr="001A5366" w:rsidRDefault="00FD6468" w:rsidP="00EA7EA7">
      <w:pPr>
        <w:pStyle w:val="a4"/>
        <w:spacing w:before="0" w:beforeAutospacing="0" w:after="0" w:afterAutospacing="0" w:line="480" w:lineRule="auto"/>
        <w:jc w:val="both"/>
        <w:rPr>
          <w:rFonts w:asciiTheme="majorHAnsi" w:hAnsiTheme="majorHAnsi"/>
          <w:color w:val="000000"/>
          <w:sz w:val="22"/>
          <w:szCs w:val="22"/>
        </w:rPr>
      </w:pPr>
      <w:r w:rsidRPr="001A5366">
        <w:rPr>
          <w:rFonts w:asciiTheme="majorHAnsi" w:hAnsiTheme="majorHAnsi"/>
          <w:color w:val="000000"/>
          <w:sz w:val="22"/>
          <w:szCs w:val="22"/>
        </w:rPr>
        <w:t>Several additional assumptions were made to further simplify this project. First, the wings were assumed to have no taper.</w:t>
      </w:r>
      <w:r w:rsidR="002F015A" w:rsidRPr="001A5366">
        <w:rPr>
          <w:rFonts w:asciiTheme="majorHAnsi" w:hAnsiTheme="majorHAnsi"/>
          <w:color w:val="000000"/>
          <w:sz w:val="22"/>
          <w:szCs w:val="22"/>
        </w:rPr>
        <w:t xml:space="preserve"> </w:t>
      </w:r>
      <w:r w:rsidR="00572830" w:rsidRPr="001A5366">
        <w:rPr>
          <w:rFonts w:asciiTheme="majorHAnsi" w:hAnsiTheme="majorHAnsi"/>
          <w:color w:val="000000"/>
          <w:sz w:val="22"/>
          <w:szCs w:val="22"/>
        </w:rPr>
        <w:t>Similarly, t</w:t>
      </w:r>
      <w:r w:rsidR="002F015A" w:rsidRPr="001A5366">
        <w:rPr>
          <w:rFonts w:asciiTheme="majorHAnsi" w:hAnsiTheme="majorHAnsi"/>
          <w:color w:val="000000"/>
          <w:sz w:val="22"/>
          <w:szCs w:val="22"/>
        </w:rPr>
        <w:t xml:space="preserve">he wings were </w:t>
      </w:r>
      <w:r w:rsidR="00572830" w:rsidRPr="001A5366">
        <w:rPr>
          <w:rFonts w:asciiTheme="majorHAnsi" w:hAnsiTheme="majorHAnsi"/>
          <w:color w:val="000000"/>
          <w:sz w:val="22"/>
          <w:szCs w:val="22"/>
        </w:rPr>
        <w:t>assumed to have</w:t>
      </w:r>
      <w:r w:rsidR="00BC478D" w:rsidRPr="001A5366">
        <w:rPr>
          <w:rFonts w:asciiTheme="majorHAnsi" w:hAnsiTheme="majorHAnsi"/>
          <w:color w:val="000000"/>
          <w:sz w:val="22"/>
          <w:szCs w:val="22"/>
        </w:rPr>
        <w:t xml:space="preserve"> </w:t>
      </w:r>
      <w:r w:rsidRPr="001A5366">
        <w:rPr>
          <w:rFonts w:asciiTheme="majorHAnsi" w:hAnsiTheme="majorHAnsi"/>
          <w:color w:val="000000"/>
          <w:sz w:val="22"/>
          <w:szCs w:val="22"/>
        </w:rPr>
        <w:t xml:space="preserve">rectangular planforms </w:t>
      </w:r>
      <w:r w:rsidR="00BC478D" w:rsidRPr="001A5366">
        <w:rPr>
          <w:rFonts w:asciiTheme="majorHAnsi" w:hAnsiTheme="majorHAnsi"/>
          <w:color w:val="000000"/>
          <w:sz w:val="22"/>
          <w:szCs w:val="22"/>
        </w:rPr>
        <w:t xml:space="preserve">to maintain a constant cross section. This greatly simplified the process of finding the wing centroid and moments of inertia for later use in bending analysis. The load factor requirements for this project were taken from FAR 23 aircraft regulations. </w:t>
      </w:r>
      <w:r w:rsidR="00B655E6">
        <w:rPr>
          <w:rFonts w:asciiTheme="majorHAnsi" w:hAnsiTheme="majorHAnsi"/>
          <w:color w:val="000000"/>
          <w:sz w:val="22"/>
          <w:szCs w:val="22"/>
        </w:rPr>
        <w:t xml:space="preserve">Table 3 </w:t>
      </w:r>
      <w:r w:rsidR="00424462" w:rsidRPr="001A5366">
        <w:rPr>
          <w:rFonts w:asciiTheme="majorHAnsi" w:hAnsiTheme="majorHAnsi"/>
          <w:color w:val="000000"/>
          <w:sz w:val="22"/>
          <w:szCs w:val="22"/>
        </w:rPr>
        <w:t xml:space="preserve">lists the critical load factors used for this report. </w:t>
      </w:r>
    </w:p>
    <w:p w:rsidR="008A47A2" w:rsidRDefault="008A47A2" w:rsidP="00EA7EA7">
      <w:pPr>
        <w:pStyle w:val="a4"/>
        <w:spacing w:before="0" w:beforeAutospacing="0" w:after="0" w:afterAutospacing="0" w:line="480" w:lineRule="auto"/>
        <w:jc w:val="both"/>
        <w:rPr>
          <w:rFonts w:asciiTheme="majorHAnsi" w:hAnsiTheme="majorHAnsi"/>
          <w:color w:val="000000"/>
        </w:rPr>
      </w:pPr>
    </w:p>
    <w:p w:rsidR="008A47A2" w:rsidRDefault="008A47A2" w:rsidP="00EA7EA7">
      <w:pPr>
        <w:pStyle w:val="a4"/>
        <w:spacing w:before="0" w:beforeAutospacing="0" w:after="0" w:afterAutospacing="0" w:line="480" w:lineRule="auto"/>
        <w:jc w:val="both"/>
        <w:rPr>
          <w:rFonts w:asciiTheme="majorHAnsi" w:hAnsiTheme="majorHAnsi"/>
          <w:color w:val="000000"/>
        </w:rPr>
      </w:pPr>
    </w:p>
    <w:p w:rsidR="001A5366" w:rsidRDefault="001A5366" w:rsidP="00EA7EA7">
      <w:pPr>
        <w:pStyle w:val="a4"/>
        <w:spacing w:before="0" w:beforeAutospacing="0" w:after="0" w:afterAutospacing="0" w:line="480" w:lineRule="auto"/>
        <w:jc w:val="both"/>
        <w:rPr>
          <w:rFonts w:asciiTheme="majorHAnsi" w:hAnsiTheme="majorHAnsi"/>
          <w:color w:val="000000"/>
        </w:rPr>
      </w:pPr>
    </w:p>
    <w:p w:rsidR="001A5366" w:rsidRDefault="001A5366" w:rsidP="00EA7EA7">
      <w:pPr>
        <w:pStyle w:val="a4"/>
        <w:spacing w:before="0" w:beforeAutospacing="0" w:after="0" w:afterAutospacing="0" w:line="480" w:lineRule="auto"/>
        <w:jc w:val="both"/>
        <w:rPr>
          <w:rFonts w:asciiTheme="majorHAnsi" w:hAnsiTheme="majorHAnsi"/>
          <w:color w:val="000000"/>
        </w:rPr>
      </w:pPr>
    </w:p>
    <w:p w:rsidR="00BC478D" w:rsidRPr="002E2605" w:rsidRDefault="008A47A2" w:rsidP="00EA7EA7">
      <w:pPr>
        <w:pStyle w:val="a7"/>
        <w:jc w:val="center"/>
        <w:rPr>
          <w:rFonts w:asciiTheme="majorHAnsi" w:hAnsiTheme="majorHAnsi"/>
          <w:i w:val="0"/>
          <w:color w:val="auto"/>
          <w:szCs w:val="24"/>
        </w:rPr>
      </w:pPr>
      <w:bookmarkStart w:id="12" w:name="_Toc451636851"/>
      <w:bookmarkStart w:id="13" w:name="_Toc453156547"/>
      <w:bookmarkStart w:id="14" w:name="_Toc453184187"/>
      <w:r w:rsidRPr="002E2605">
        <w:rPr>
          <w:rFonts w:asciiTheme="majorHAnsi" w:hAnsiTheme="majorHAnsi"/>
          <w:i w:val="0"/>
          <w:color w:val="auto"/>
          <w:szCs w:val="24"/>
        </w:rPr>
        <w:lastRenderedPageBreak/>
        <w:t xml:space="preserve">Table </w:t>
      </w:r>
      <w:r w:rsidRPr="002E2605">
        <w:rPr>
          <w:rFonts w:asciiTheme="majorHAnsi" w:hAnsiTheme="majorHAnsi"/>
          <w:i w:val="0"/>
          <w:color w:val="auto"/>
          <w:szCs w:val="24"/>
        </w:rPr>
        <w:fldChar w:fldCharType="begin"/>
      </w:r>
      <w:r w:rsidRPr="002E2605">
        <w:rPr>
          <w:rFonts w:asciiTheme="majorHAnsi" w:hAnsiTheme="majorHAnsi"/>
          <w:i w:val="0"/>
          <w:color w:val="auto"/>
          <w:szCs w:val="24"/>
        </w:rPr>
        <w:instrText xml:space="preserve"> SEQ Table \* ARABIC </w:instrText>
      </w:r>
      <w:r w:rsidRPr="002E2605">
        <w:rPr>
          <w:rFonts w:asciiTheme="majorHAnsi" w:hAnsiTheme="majorHAnsi"/>
          <w:i w:val="0"/>
          <w:color w:val="auto"/>
          <w:szCs w:val="24"/>
        </w:rPr>
        <w:fldChar w:fldCharType="separate"/>
      </w:r>
      <w:r w:rsidR="007B631B">
        <w:rPr>
          <w:rFonts w:asciiTheme="majorHAnsi" w:hAnsiTheme="majorHAnsi"/>
          <w:i w:val="0"/>
          <w:noProof/>
          <w:color w:val="auto"/>
          <w:szCs w:val="24"/>
        </w:rPr>
        <w:t>3</w:t>
      </w:r>
      <w:r w:rsidRPr="002E2605">
        <w:rPr>
          <w:rFonts w:asciiTheme="majorHAnsi" w:hAnsiTheme="majorHAnsi"/>
          <w:i w:val="0"/>
          <w:color w:val="auto"/>
          <w:szCs w:val="24"/>
        </w:rPr>
        <w:fldChar w:fldCharType="end"/>
      </w:r>
      <w:r w:rsidRPr="002E2605">
        <w:rPr>
          <w:rFonts w:asciiTheme="majorHAnsi" w:hAnsiTheme="majorHAnsi"/>
          <w:i w:val="0"/>
          <w:color w:val="auto"/>
          <w:szCs w:val="24"/>
        </w:rPr>
        <w:t>: FAR 23 aircraft loading requirements</w:t>
      </w:r>
      <w:bookmarkEnd w:id="12"/>
      <w:bookmarkEnd w:id="13"/>
      <w:bookmarkEnd w:id="14"/>
    </w:p>
    <w:tbl>
      <w:tblPr>
        <w:tblW w:w="9360" w:type="dxa"/>
        <w:tblCellMar>
          <w:top w:w="15" w:type="dxa"/>
          <w:left w:w="15" w:type="dxa"/>
          <w:bottom w:w="15" w:type="dxa"/>
          <w:right w:w="15" w:type="dxa"/>
        </w:tblCellMar>
        <w:tblLook w:val="04A0" w:firstRow="1" w:lastRow="0" w:firstColumn="1" w:lastColumn="0" w:noHBand="0" w:noVBand="1"/>
      </w:tblPr>
      <w:tblGrid>
        <w:gridCol w:w="2447"/>
        <w:gridCol w:w="2508"/>
        <w:gridCol w:w="2086"/>
        <w:gridCol w:w="1145"/>
        <w:gridCol w:w="1174"/>
      </w:tblGrid>
      <w:tr w:rsidR="00BC478D" w:rsidRPr="00C2706F" w:rsidTr="00BC478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BC478D" w:rsidP="00EA7EA7">
            <w:pPr>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Positive Limit Maneuvering Load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BC478D" w:rsidP="00EA7EA7">
            <w:pPr>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Negative Limit Maneuvering Load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BC478D" w:rsidP="00EA7EA7">
            <w:pPr>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Negative Limit at Dive Speed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BC478D" w:rsidP="00EA7EA7">
            <w:pPr>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Load at PHAA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BC478D" w:rsidP="00EA7EA7">
            <w:pPr>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Load at NHAA</w:t>
            </w:r>
          </w:p>
        </w:tc>
      </w:tr>
      <w:tr w:rsidR="00BC478D" w:rsidRPr="00C2706F" w:rsidTr="00BC478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2F015A" w:rsidP="00EA7EA7">
            <w:pPr>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n</w:t>
            </w:r>
            <w:r w:rsidRPr="00C2706F">
              <w:rPr>
                <w:rFonts w:asciiTheme="majorHAnsi" w:eastAsia="Times New Roman" w:hAnsiTheme="majorHAnsi" w:cs="Times New Roman"/>
                <w:color w:val="000000"/>
                <w:vertAlign w:val="subscript"/>
              </w:rPr>
              <w:t>1</w:t>
            </w:r>
            <w:r w:rsidR="00BC478D" w:rsidRPr="00C2706F">
              <w:rPr>
                <w:rFonts w:asciiTheme="majorHAnsi" w:eastAsia="Times New Roman" w:hAnsiTheme="majorHAnsi" w:cs="Times New Roman"/>
                <w:color w:val="000000"/>
              </w:rPr>
              <w:t>= 4.4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2F015A" w:rsidP="00EA7EA7">
            <w:pPr>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n</w:t>
            </w:r>
            <w:r w:rsidRPr="00C2706F">
              <w:rPr>
                <w:rFonts w:asciiTheme="majorHAnsi" w:eastAsia="Times New Roman" w:hAnsiTheme="majorHAnsi" w:cs="Times New Roman"/>
                <w:color w:val="000000"/>
                <w:vertAlign w:val="subscript"/>
              </w:rPr>
              <w:t xml:space="preserve">1 </w:t>
            </w:r>
            <w:r w:rsidR="00BC478D" w:rsidRPr="00C2706F">
              <w:rPr>
                <w:rFonts w:asciiTheme="majorHAnsi" w:eastAsia="Times New Roman" w:hAnsiTheme="majorHAnsi" w:cs="Times New Roman"/>
                <w:color w:val="000000"/>
              </w:rPr>
              <w:t>= -0.4*4.4 = -1.76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2F015A" w:rsidP="00EA7EA7">
            <w:pPr>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n</w:t>
            </w:r>
            <w:r w:rsidRPr="00C2706F">
              <w:rPr>
                <w:rFonts w:asciiTheme="majorHAnsi" w:eastAsia="Times New Roman" w:hAnsiTheme="majorHAnsi" w:cs="Times New Roman"/>
                <w:color w:val="000000"/>
                <w:vertAlign w:val="subscript"/>
              </w:rPr>
              <w:t xml:space="preserve">3 </w:t>
            </w:r>
            <w:r w:rsidRPr="00C2706F">
              <w:rPr>
                <w:rFonts w:asciiTheme="majorHAnsi" w:eastAsia="Times New Roman" w:hAnsiTheme="majorHAnsi" w:cs="Times New Roman"/>
                <w:color w:val="000000"/>
              </w:rPr>
              <w:t xml:space="preserve">= - </w:t>
            </w:r>
            <w:r w:rsidR="00BC478D" w:rsidRPr="00C2706F">
              <w:rPr>
                <w:rFonts w:asciiTheme="majorHAnsi" w:eastAsia="Times New Roman" w:hAnsiTheme="majorHAnsi"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BC478D" w:rsidP="00EA7EA7">
            <w:pPr>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4.4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C478D" w:rsidRPr="00C2706F" w:rsidRDefault="00BC478D" w:rsidP="00EA7EA7">
            <w:pPr>
              <w:keepNext/>
              <w:spacing w:after="0" w:line="240" w:lineRule="auto"/>
              <w:jc w:val="both"/>
              <w:rPr>
                <w:rFonts w:asciiTheme="majorHAnsi" w:eastAsia="Times New Roman" w:hAnsiTheme="majorHAnsi" w:cs="Times New Roman"/>
              </w:rPr>
            </w:pPr>
            <w:r w:rsidRPr="00C2706F">
              <w:rPr>
                <w:rFonts w:asciiTheme="majorHAnsi" w:eastAsia="Times New Roman" w:hAnsiTheme="majorHAnsi" w:cs="Times New Roman"/>
                <w:color w:val="000000"/>
              </w:rPr>
              <w:t>-1.76</w:t>
            </w:r>
          </w:p>
        </w:tc>
      </w:tr>
    </w:tbl>
    <w:p w:rsidR="008A0969" w:rsidRDefault="008A0969" w:rsidP="00EA7EA7">
      <w:pPr>
        <w:pStyle w:val="1"/>
        <w:jc w:val="both"/>
      </w:pPr>
    </w:p>
    <w:p w:rsidR="002F015A" w:rsidRDefault="002F015A" w:rsidP="00EA7EA7">
      <w:pPr>
        <w:pStyle w:val="1"/>
        <w:jc w:val="both"/>
      </w:pPr>
      <w:bookmarkStart w:id="15" w:name="_Toc453156751"/>
      <w:r w:rsidRPr="00C2706F">
        <w:t>Force and Load Evaluation</w:t>
      </w:r>
      <w:bookmarkEnd w:id="15"/>
    </w:p>
    <w:p w:rsidR="008A0969" w:rsidRPr="008A0969" w:rsidRDefault="008A0969" w:rsidP="008A0969"/>
    <w:p w:rsidR="00D4155B" w:rsidRDefault="006E350C" w:rsidP="008A0969">
      <w:pPr>
        <w:spacing w:line="480" w:lineRule="auto"/>
        <w:jc w:val="both"/>
        <w:rPr>
          <w:rFonts w:asciiTheme="majorHAnsi" w:hAnsiTheme="majorHAnsi"/>
          <w:sz w:val="24"/>
          <w:szCs w:val="24"/>
        </w:rPr>
      </w:pPr>
      <w:r w:rsidRPr="00E53DDE">
        <w:rPr>
          <w:rFonts w:asciiTheme="majorHAnsi" w:hAnsiTheme="majorHAnsi"/>
        </w:rPr>
        <w:tab/>
      </w:r>
      <w:r w:rsidRPr="00E53DDE">
        <w:rPr>
          <w:rFonts w:asciiTheme="majorHAnsi" w:hAnsiTheme="majorHAnsi"/>
          <w:sz w:val="24"/>
          <w:szCs w:val="24"/>
        </w:rPr>
        <w:t xml:space="preserve">The loads on the aircraft were evaluated for later use in failure predictions. Along with the performance requirements discussed previously, </w:t>
      </w:r>
      <w:r w:rsidR="00E53DDE" w:rsidRPr="00E53DDE">
        <w:rPr>
          <w:rFonts w:asciiTheme="majorHAnsi" w:hAnsiTheme="majorHAnsi"/>
          <w:sz w:val="24"/>
          <w:szCs w:val="24"/>
        </w:rPr>
        <w:t>several idealizations were used to estimate the forces and moments affecting the aircraft wings at different flight conditions. The primary source of these force idealizations was Xfoil, which was used to calculated the two-dimensional lift, drag, and pitching moment of the NACA 2415 airfoil used for the wings. This Xfoil analysis, however, also required Reynolds and Mach number terms to account for more realistic conditions.</w:t>
      </w:r>
    </w:p>
    <w:p w:rsidR="008A0969" w:rsidRPr="00E53DDE" w:rsidRDefault="008A0969" w:rsidP="008A0969">
      <w:pPr>
        <w:spacing w:line="480" w:lineRule="auto"/>
        <w:jc w:val="both"/>
        <w:rPr>
          <w:rFonts w:asciiTheme="majorHAnsi" w:hAnsiTheme="majorHAnsi"/>
          <w:sz w:val="24"/>
          <w:szCs w:val="24"/>
        </w:rPr>
      </w:pPr>
    </w:p>
    <w:p w:rsidR="00BC478D" w:rsidRPr="00C2706F" w:rsidRDefault="002F015A" w:rsidP="00EA7EA7">
      <w:pPr>
        <w:pStyle w:val="2"/>
        <w:jc w:val="both"/>
      </w:pPr>
      <w:bookmarkStart w:id="16" w:name="_Toc453156752"/>
      <w:r w:rsidRPr="00C2706F">
        <w:t>Reynolds Number Calculation</w:t>
      </w:r>
      <w:bookmarkEnd w:id="16"/>
    </w:p>
    <w:p w:rsidR="002F015A" w:rsidRPr="00C2706F" w:rsidRDefault="002F015A" w:rsidP="00EA7EA7">
      <w:pPr>
        <w:jc w:val="both"/>
        <w:rPr>
          <w:rFonts w:asciiTheme="majorHAnsi" w:hAnsiTheme="majorHAnsi"/>
        </w:rPr>
      </w:pPr>
    </w:p>
    <w:p w:rsidR="002F015A" w:rsidRPr="001A5366" w:rsidRDefault="0071173C" w:rsidP="00EA7EA7">
      <w:pPr>
        <w:pStyle w:val="a4"/>
        <w:spacing w:before="0" w:beforeAutospacing="0" w:after="0" w:afterAutospacing="0" w:line="480" w:lineRule="auto"/>
        <w:ind w:firstLine="720"/>
        <w:jc w:val="both"/>
        <w:rPr>
          <w:rFonts w:asciiTheme="majorHAnsi" w:hAnsiTheme="majorHAnsi"/>
          <w:color w:val="000000"/>
          <w:sz w:val="22"/>
          <w:szCs w:val="22"/>
        </w:rPr>
      </w:pPr>
      <w:r>
        <w:rPr>
          <w:rFonts w:asciiTheme="majorHAnsi" w:hAnsiTheme="majorHAnsi"/>
          <w:color w:val="000000"/>
          <w:sz w:val="22"/>
          <w:szCs w:val="22"/>
        </w:rPr>
        <w:t>The aerodynamic loads were determined through specifically using the viscous regime of Xfoil</w:t>
      </w:r>
      <w:r w:rsidR="00AB37B6" w:rsidRPr="001A5366">
        <w:rPr>
          <w:rFonts w:asciiTheme="majorHAnsi" w:hAnsiTheme="majorHAnsi"/>
          <w:color w:val="000000"/>
          <w:sz w:val="22"/>
          <w:szCs w:val="22"/>
        </w:rPr>
        <w:t xml:space="preserve">. This regime </w:t>
      </w:r>
      <w:r w:rsidR="00512D26" w:rsidRPr="001A5366">
        <w:rPr>
          <w:rFonts w:asciiTheme="majorHAnsi" w:hAnsiTheme="majorHAnsi"/>
          <w:color w:val="000000"/>
          <w:sz w:val="22"/>
          <w:szCs w:val="22"/>
        </w:rPr>
        <w:t xml:space="preserve">required </w:t>
      </w:r>
      <w:r w:rsidR="00AB37B6" w:rsidRPr="001A5366">
        <w:rPr>
          <w:rFonts w:asciiTheme="majorHAnsi" w:hAnsiTheme="majorHAnsi"/>
          <w:color w:val="000000"/>
          <w:sz w:val="22"/>
          <w:szCs w:val="22"/>
        </w:rPr>
        <w:t>Reynolds</w:t>
      </w:r>
      <w:r w:rsidR="002F015A" w:rsidRPr="001A5366">
        <w:rPr>
          <w:rFonts w:asciiTheme="majorHAnsi" w:hAnsiTheme="majorHAnsi"/>
          <w:color w:val="000000"/>
          <w:sz w:val="22"/>
          <w:szCs w:val="22"/>
        </w:rPr>
        <w:t xml:space="preserve"> </w:t>
      </w:r>
      <w:r w:rsidR="00512D26" w:rsidRPr="001A5366">
        <w:rPr>
          <w:rFonts w:asciiTheme="majorHAnsi" w:hAnsiTheme="majorHAnsi"/>
          <w:color w:val="000000"/>
          <w:sz w:val="22"/>
          <w:szCs w:val="22"/>
        </w:rPr>
        <w:t xml:space="preserve">and </w:t>
      </w:r>
      <w:r w:rsidR="00A542A1" w:rsidRPr="001A5366">
        <w:rPr>
          <w:rFonts w:asciiTheme="majorHAnsi" w:hAnsiTheme="majorHAnsi"/>
          <w:color w:val="000000"/>
          <w:sz w:val="22"/>
          <w:szCs w:val="22"/>
        </w:rPr>
        <w:t>Mach</w:t>
      </w:r>
      <w:r w:rsidR="00512D26" w:rsidRPr="001A5366">
        <w:rPr>
          <w:rFonts w:asciiTheme="majorHAnsi" w:hAnsiTheme="majorHAnsi"/>
          <w:color w:val="000000"/>
          <w:sz w:val="22"/>
          <w:szCs w:val="22"/>
        </w:rPr>
        <w:t xml:space="preserve"> numbers </w:t>
      </w:r>
      <w:r w:rsidR="002F015A" w:rsidRPr="001A5366">
        <w:rPr>
          <w:rFonts w:asciiTheme="majorHAnsi" w:hAnsiTheme="majorHAnsi"/>
          <w:color w:val="000000"/>
          <w:sz w:val="22"/>
          <w:szCs w:val="22"/>
        </w:rPr>
        <w:t xml:space="preserve">at </w:t>
      </w:r>
      <w:r w:rsidR="00AB37B6" w:rsidRPr="001A5366">
        <w:rPr>
          <w:rFonts w:asciiTheme="majorHAnsi" w:hAnsiTheme="majorHAnsi"/>
          <w:color w:val="000000"/>
          <w:sz w:val="22"/>
          <w:szCs w:val="22"/>
        </w:rPr>
        <w:t>sea level and ceiling operating conditions in order to provide accurate predictions</w:t>
      </w:r>
      <w:r w:rsidR="002F015A" w:rsidRPr="001A5366">
        <w:rPr>
          <w:rFonts w:asciiTheme="majorHAnsi" w:hAnsiTheme="majorHAnsi"/>
          <w:color w:val="000000"/>
          <w:sz w:val="22"/>
          <w:szCs w:val="22"/>
        </w:rPr>
        <w:t xml:space="preserve">. </w:t>
      </w:r>
      <w:r w:rsidR="00AB37B6" w:rsidRPr="001A5366">
        <w:rPr>
          <w:rFonts w:asciiTheme="majorHAnsi" w:hAnsiTheme="majorHAnsi"/>
          <w:color w:val="000000"/>
          <w:sz w:val="22"/>
          <w:szCs w:val="22"/>
        </w:rPr>
        <w:t xml:space="preserve">With these inputs, </w:t>
      </w:r>
      <w:r w:rsidR="002F015A" w:rsidRPr="001A5366">
        <w:rPr>
          <w:rFonts w:asciiTheme="majorHAnsi" w:hAnsiTheme="majorHAnsi"/>
          <w:color w:val="000000"/>
          <w:sz w:val="22"/>
          <w:szCs w:val="22"/>
        </w:rPr>
        <w:t xml:space="preserve">lift, drag, and moment coefficients </w:t>
      </w:r>
      <w:r w:rsidR="00AB37B6" w:rsidRPr="001A5366">
        <w:rPr>
          <w:rFonts w:asciiTheme="majorHAnsi" w:hAnsiTheme="majorHAnsi"/>
          <w:color w:val="000000"/>
          <w:sz w:val="22"/>
          <w:szCs w:val="22"/>
        </w:rPr>
        <w:t>at varying angles of attack were found</w:t>
      </w:r>
      <w:r w:rsidR="002F015A" w:rsidRPr="001A5366">
        <w:rPr>
          <w:rFonts w:asciiTheme="majorHAnsi" w:hAnsiTheme="majorHAnsi"/>
          <w:color w:val="000000"/>
          <w:sz w:val="22"/>
          <w:szCs w:val="22"/>
        </w:rPr>
        <w:t>. The Reynolds numbers for sea level and ceiling conditions were calculated using the standard Reynolds number Eq. (1).</w:t>
      </w:r>
      <w:r w:rsidR="00512D26" w:rsidRPr="001A5366">
        <w:rPr>
          <w:rFonts w:asciiTheme="majorHAnsi" w:hAnsiTheme="majorHAnsi"/>
          <w:color w:val="000000"/>
          <w:sz w:val="22"/>
          <w:szCs w:val="22"/>
        </w:rPr>
        <w:t xml:space="preserve"> </w:t>
      </w:r>
      <w:r w:rsidR="00AB37B6" w:rsidRPr="001A5366">
        <w:rPr>
          <w:rFonts w:asciiTheme="majorHAnsi" w:hAnsiTheme="majorHAnsi"/>
          <w:color w:val="000000"/>
          <w:sz w:val="22"/>
          <w:szCs w:val="22"/>
        </w:rPr>
        <w:t xml:space="preserve">This equation relates inertial qualities of a flowing fluid and its viscosity. </w:t>
      </w:r>
    </w:p>
    <w:p w:rsidR="00526915" w:rsidRPr="001A5366" w:rsidRDefault="006B26AA" w:rsidP="006B26AA">
      <w:pPr>
        <w:pStyle w:val="a7"/>
        <w:ind w:left="4320"/>
        <w:jc w:val="both"/>
        <w:rPr>
          <w:rFonts w:asciiTheme="majorHAnsi" w:hAnsiTheme="majorHAnsi"/>
          <w:i w:val="0"/>
          <w:color w:val="auto"/>
          <w:sz w:val="22"/>
          <w:szCs w:val="22"/>
        </w:rPr>
      </w:pPr>
      <w:r>
        <w:rPr>
          <w:rFonts w:asciiTheme="majorHAnsi" w:eastAsia="Times New Roman" w:hAnsiTheme="majorHAnsi" w:cs="Times New Roman"/>
          <w:i w:val="0"/>
          <w:color w:val="auto"/>
          <w:sz w:val="22"/>
          <w:szCs w:val="22"/>
        </w:rPr>
        <w:t xml:space="preserve">     </w:t>
      </w:r>
      <m:oMath>
        <m:r>
          <w:rPr>
            <w:rFonts w:ascii="Cambria Math" w:hAnsi="Cambria Math"/>
            <w:color w:val="auto"/>
            <w:sz w:val="22"/>
            <w:szCs w:val="22"/>
          </w:rPr>
          <m:t xml:space="preserve">Re= </m:t>
        </m:r>
        <m:f>
          <m:fPr>
            <m:ctrlPr>
              <w:rPr>
                <w:rFonts w:ascii="Cambria Math" w:eastAsia="Times New Roman" w:hAnsi="Cambria Math" w:cs="Times New Roman"/>
                <w:iCs w:val="0"/>
                <w:color w:val="auto"/>
                <w:sz w:val="22"/>
                <w:szCs w:val="22"/>
              </w:rPr>
            </m:ctrlPr>
          </m:fPr>
          <m:num>
            <m:r>
              <w:rPr>
                <w:rFonts w:ascii="Cambria Math" w:hAnsi="Cambria Math"/>
                <w:color w:val="auto"/>
                <w:sz w:val="22"/>
                <w:szCs w:val="22"/>
              </w:rPr>
              <m:t>ρVc</m:t>
            </m:r>
          </m:num>
          <m:den>
            <m:r>
              <w:rPr>
                <w:rFonts w:ascii="Cambria Math" w:hAnsi="Cambria Math"/>
                <w:color w:val="auto"/>
                <w:sz w:val="22"/>
                <w:szCs w:val="22"/>
              </w:rPr>
              <m:t>μ</m:t>
            </m:r>
          </m:den>
        </m:f>
      </m:oMath>
      <w:r>
        <w:rPr>
          <w:rFonts w:asciiTheme="majorHAnsi" w:hAnsiTheme="majorHAnsi"/>
          <w:sz w:val="22"/>
          <w:szCs w:val="22"/>
        </w:rPr>
        <w:t xml:space="preserve">   </w:t>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t xml:space="preserve">          </w:t>
      </w:r>
      <w:r w:rsidR="002F015A" w:rsidRPr="001A5366">
        <w:rPr>
          <w:rFonts w:asciiTheme="majorHAnsi" w:hAnsiTheme="majorHAnsi"/>
          <w:i w:val="0"/>
          <w:color w:val="auto"/>
          <w:sz w:val="22"/>
          <w:szCs w:val="22"/>
        </w:rPr>
        <w:t>(</w:t>
      </w:r>
      <w:r w:rsidR="002F015A" w:rsidRPr="001A5366">
        <w:rPr>
          <w:rFonts w:asciiTheme="majorHAnsi" w:hAnsiTheme="majorHAnsi"/>
          <w:i w:val="0"/>
          <w:color w:val="auto"/>
          <w:sz w:val="22"/>
          <w:szCs w:val="22"/>
        </w:rPr>
        <w:fldChar w:fldCharType="begin"/>
      </w:r>
      <w:r w:rsidR="002F015A" w:rsidRPr="001A5366">
        <w:rPr>
          <w:rFonts w:asciiTheme="majorHAnsi" w:hAnsiTheme="majorHAnsi"/>
          <w:i w:val="0"/>
          <w:color w:val="auto"/>
          <w:sz w:val="22"/>
          <w:szCs w:val="22"/>
        </w:rPr>
        <w:instrText xml:space="preserve"> SEQ Equation \* ARABIC </w:instrText>
      </w:r>
      <w:r w:rsidR="002F015A" w:rsidRPr="001A5366">
        <w:rPr>
          <w:rFonts w:asciiTheme="majorHAnsi" w:hAnsiTheme="majorHAnsi"/>
          <w:i w:val="0"/>
          <w:color w:val="auto"/>
          <w:sz w:val="22"/>
          <w:szCs w:val="22"/>
        </w:rPr>
        <w:fldChar w:fldCharType="separate"/>
      </w:r>
      <w:r w:rsidR="007B631B">
        <w:rPr>
          <w:rFonts w:asciiTheme="majorHAnsi" w:hAnsiTheme="majorHAnsi"/>
          <w:i w:val="0"/>
          <w:noProof/>
          <w:color w:val="auto"/>
          <w:sz w:val="22"/>
          <w:szCs w:val="22"/>
        </w:rPr>
        <w:t>1</w:t>
      </w:r>
      <w:r w:rsidR="002F015A" w:rsidRPr="001A5366">
        <w:rPr>
          <w:rFonts w:asciiTheme="majorHAnsi" w:hAnsiTheme="majorHAnsi"/>
          <w:i w:val="0"/>
          <w:color w:val="auto"/>
          <w:sz w:val="22"/>
          <w:szCs w:val="22"/>
        </w:rPr>
        <w:fldChar w:fldCharType="end"/>
      </w:r>
      <w:r w:rsidR="002F015A" w:rsidRPr="001A5366">
        <w:rPr>
          <w:rFonts w:asciiTheme="majorHAnsi" w:hAnsiTheme="majorHAnsi"/>
          <w:i w:val="0"/>
          <w:color w:val="auto"/>
          <w:sz w:val="22"/>
          <w:szCs w:val="22"/>
        </w:rPr>
        <w:t>)</w:t>
      </w:r>
    </w:p>
    <w:p w:rsidR="002F015A" w:rsidRPr="001A5366" w:rsidRDefault="00AB37B6" w:rsidP="00EA7EA7">
      <w:pPr>
        <w:spacing w:line="480" w:lineRule="auto"/>
        <w:jc w:val="both"/>
        <w:rPr>
          <w:rFonts w:asciiTheme="majorHAnsi" w:hAnsiTheme="majorHAnsi"/>
        </w:rPr>
      </w:pPr>
      <w:r w:rsidRPr="001A5366">
        <w:rPr>
          <w:rFonts w:asciiTheme="majorHAnsi" w:hAnsiTheme="majorHAnsi"/>
        </w:rPr>
        <w:t>Here</w:t>
      </w:r>
      <w:r w:rsidR="00F41D6B" w:rsidRPr="001A5366">
        <w:rPr>
          <w:rFonts w:asciiTheme="majorHAnsi" w:hAnsiTheme="majorHAnsi"/>
        </w:rPr>
        <w:t xml:space="preserve"> ρ coincided with air density, V represented relative air velocity, c was</w:t>
      </w:r>
      <w:r w:rsidR="00526915" w:rsidRPr="001A5366">
        <w:rPr>
          <w:rFonts w:asciiTheme="majorHAnsi" w:hAnsiTheme="majorHAnsi"/>
        </w:rPr>
        <w:t xml:space="preserve"> the chord leng</w:t>
      </w:r>
      <w:r w:rsidR="00F41D6B" w:rsidRPr="001A5366">
        <w:rPr>
          <w:rFonts w:asciiTheme="majorHAnsi" w:hAnsiTheme="majorHAnsi"/>
        </w:rPr>
        <w:t>th of the wing section, and μ was</w:t>
      </w:r>
      <w:r w:rsidR="00526915" w:rsidRPr="001A5366">
        <w:rPr>
          <w:rFonts w:asciiTheme="majorHAnsi" w:hAnsiTheme="majorHAnsi"/>
        </w:rPr>
        <w:t xml:space="preserve"> the dynamic viscosity of air. The chord length and velocity used in Eq. (1) were given i</w:t>
      </w:r>
      <w:r w:rsidR="00F41D6B" w:rsidRPr="001A5366">
        <w:rPr>
          <w:rFonts w:asciiTheme="majorHAnsi" w:hAnsiTheme="majorHAnsi"/>
        </w:rPr>
        <w:t xml:space="preserve">n </w:t>
      </w:r>
      <w:r w:rsidR="00F41D6B" w:rsidRPr="001A5366">
        <w:rPr>
          <w:rFonts w:asciiTheme="majorHAnsi" w:hAnsiTheme="majorHAnsi"/>
        </w:rPr>
        <w:lastRenderedPageBreak/>
        <w:t>the project constraints as</w:t>
      </w:r>
      <w:r w:rsidR="00526915" w:rsidRPr="001A5366">
        <w:rPr>
          <w:rFonts w:asciiTheme="majorHAnsi" w:hAnsiTheme="majorHAnsi"/>
        </w:rPr>
        <w:t xml:space="preserve"> 1.5 m and 250 km/h respectively. The density and viscosity of air were calculated for both sea level conditions and service ceiling conditions at 14600 ft. to account for potential differences flow behavior. Densities for sea level and service ceiling were determined to be 1.225 kg/m</w:t>
      </w:r>
      <w:r w:rsidR="00526915" w:rsidRPr="001A5366">
        <w:rPr>
          <w:rFonts w:asciiTheme="majorHAnsi" w:hAnsiTheme="majorHAnsi"/>
          <w:vertAlign w:val="superscript"/>
        </w:rPr>
        <w:t>3</w:t>
      </w:r>
      <w:r w:rsidR="00526915" w:rsidRPr="001A5366">
        <w:rPr>
          <w:rFonts w:asciiTheme="majorHAnsi" w:hAnsiTheme="majorHAnsi"/>
        </w:rPr>
        <w:t xml:space="preserve"> and 0.782 kg/m</w:t>
      </w:r>
      <w:r w:rsidR="00526915" w:rsidRPr="001A5366">
        <w:rPr>
          <w:rFonts w:asciiTheme="majorHAnsi" w:hAnsiTheme="majorHAnsi"/>
          <w:vertAlign w:val="superscript"/>
        </w:rPr>
        <w:t>3</w:t>
      </w:r>
      <w:r w:rsidR="00526915" w:rsidRPr="001A5366">
        <w:rPr>
          <w:rFonts w:asciiTheme="majorHAnsi" w:hAnsiTheme="majorHAnsi"/>
        </w:rPr>
        <w:t xml:space="preserve"> respectively. Dynamic viscosities for sea level and service ceiling flight were a</w:t>
      </w:r>
      <w:r w:rsidR="00994568" w:rsidRPr="001A5366">
        <w:rPr>
          <w:rFonts w:asciiTheme="majorHAnsi" w:hAnsiTheme="majorHAnsi"/>
        </w:rPr>
        <w:t>lso determined to be 1.789E-5 N.</w:t>
      </w:r>
      <w:r w:rsidR="00526915" w:rsidRPr="001A5366">
        <w:rPr>
          <w:rFonts w:asciiTheme="majorHAnsi" w:hAnsiTheme="majorHAnsi"/>
        </w:rPr>
        <w:t>s/m</w:t>
      </w:r>
      <w:r w:rsidR="00526915" w:rsidRPr="001A5366">
        <w:rPr>
          <w:rFonts w:asciiTheme="majorHAnsi" w:hAnsiTheme="majorHAnsi"/>
          <w:vertAlign w:val="superscript"/>
        </w:rPr>
        <w:t>2</w:t>
      </w:r>
      <w:r w:rsidR="00526915" w:rsidRPr="001A5366">
        <w:rPr>
          <w:rFonts w:asciiTheme="majorHAnsi" w:hAnsiTheme="majorHAnsi"/>
        </w:rPr>
        <w:t xml:space="preserve"> and 1.64</w:t>
      </w:r>
      <w:r w:rsidR="00994568" w:rsidRPr="001A5366">
        <w:rPr>
          <w:rFonts w:asciiTheme="majorHAnsi" w:hAnsiTheme="majorHAnsi"/>
        </w:rPr>
        <w:t>6E-5 N.</w:t>
      </w:r>
      <w:r w:rsidR="00526915" w:rsidRPr="001A5366">
        <w:rPr>
          <w:rFonts w:asciiTheme="majorHAnsi" w:hAnsiTheme="majorHAnsi"/>
        </w:rPr>
        <w:t>s/m</w:t>
      </w:r>
      <w:r w:rsidR="00526915" w:rsidRPr="001A5366">
        <w:rPr>
          <w:rFonts w:asciiTheme="majorHAnsi" w:hAnsiTheme="majorHAnsi"/>
          <w:vertAlign w:val="superscript"/>
        </w:rPr>
        <w:t>2</w:t>
      </w:r>
      <w:r w:rsidR="00526915" w:rsidRPr="001A5366">
        <w:rPr>
          <w:rFonts w:asciiTheme="majorHAnsi" w:hAnsiTheme="majorHAnsi"/>
        </w:rPr>
        <w:t xml:space="preserve"> respectively. Using Eq. (1), the sea level Reynolds was found</w:t>
      </w:r>
      <w:r w:rsidR="00F41D6B" w:rsidRPr="001A5366">
        <w:rPr>
          <w:rFonts w:asciiTheme="majorHAnsi" w:hAnsiTheme="majorHAnsi"/>
        </w:rPr>
        <w:t xml:space="preserve"> to be approximately 7.1E6</w:t>
      </w:r>
      <w:r w:rsidR="00526915" w:rsidRPr="001A5366">
        <w:rPr>
          <w:rFonts w:asciiTheme="majorHAnsi" w:hAnsiTheme="majorHAnsi"/>
        </w:rPr>
        <w:t xml:space="preserve"> while the service ceiling operational Reynolds number was found</w:t>
      </w:r>
      <w:r w:rsidR="00F41D6B" w:rsidRPr="001A5366">
        <w:rPr>
          <w:rFonts w:asciiTheme="majorHAnsi" w:hAnsiTheme="majorHAnsi"/>
        </w:rPr>
        <w:t xml:space="preserve"> to be approximately 4.9E6</w:t>
      </w:r>
      <w:r w:rsidR="00526915" w:rsidRPr="001A5366">
        <w:rPr>
          <w:rFonts w:asciiTheme="majorHAnsi" w:hAnsiTheme="majorHAnsi"/>
        </w:rPr>
        <w:t>.</w:t>
      </w:r>
    </w:p>
    <w:p w:rsidR="00526915" w:rsidRPr="001A5366" w:rsidRDefault="003D2559" w:rsidP="00EA7EA7">
      <w:pPr>
        <w:pStyle w:val="a4"/>
        <w:spacing w:before="0" w:beforeAutospacing="0" w:after="0" w:afterAutospacing="0" w:line="480" w:lineRule="auto"/>
        <w:ind w:firstLine="720"/>
        <w:jc w:val="both"/>
        <w:rPr>
          <w:rFonts w:asciiTheme="majorHAnsi" w:hAnsiTheme="majorHAnsi"/>
          <w:color w:val="000000"/>
          <w:sz w:val="22"/>
          <w:szCs w:val="22"/>
        </w:rPr>
      </w:pPr>
      <w:r w:rsidRPr="001A5366">
        <w:rPr>
          <w:rFonts w:asciiTheme="majorHAnsi" w:hAnsiTheme="majorHAnsi"/>
          <w:color w:val="000000"/>
          <w:sz w:val="22"/>
          <w:szCs w:val="22"/>
        </w:rPr>
        <w:t xml:space="preserve">The </w:t>
      </w:r>
      <w:r w:rsidR="0042003C" w:rsidRPr="001A5366">
        <w:rPr>
          <w:rFonts w:asciiTheme="majorHAnsi" w:hAnsiTheme="majorHAnsi"/>
          <w:color w:val="000000"/>
          <w:sz w:val="22"/>
          <w:szCs w:val="22"/>
        </w:rPr>
        <w:t>Mach</w:t>
      </w:r>
      <w:r w:rsidRPr="001A5366">
        <w:rPr>
          <w:rFonts w:asciiTheme="majorHAnsi" w:hAnsiTheme="majorHAnsi"/>
          <w:color w:val="000000"/>
          <w:sz w:val="22"/>
          <w:szCs w:val="22"/>
        </w:rPr>
        <w:t xml:space="preserve"> number inputs were derived with the following relations i.e. </w:t>
      </w:r>
      <w:r w:rsidR="00526915" w:rsidRPr="001A5366">
        <w:rPr>
          <w:rFonts w:asciiTheme="majorHAnsi" w:hAnsiTheme="majorHAnsi"/>
          <w:color w:val="000000"/>
          <w:sz w:val="22"/>
          <w:szCs w:val="22"/>
        </w:rPr>
        <w:t xml:space="preserve">Eq. (2) and (3). </w:t>
      </w:r>
      <w:r w:rsidR="006104B5">
        <w:rPr>
          <w:rFonts w:asciiTheme="majorHAnsi" w:hAnsiTheme="majorHAnsi"/>
          <w:color w:val="000000"/>
          <w:sz w:val="22"/>
          <w:szCs w:val="22"/>
        </w:rPr>
        <w:t xml:space="preserve"> Eq.</w:t>
      </w:r>
      <w:r w:rsidR="00F41D6B" w:rsidRPr="001A5366">
        <w:rPr>
          <w:rFonts w:asciiTheme="majorHAnsi" w:hAnsiTheme="majorHAnsi"/>
          <w:color w:val="000000"/>
          <w:sz w:val="22"/>
          <w:szCs w:val="22"/>
        </w:rPr>
        <w:t xml:space="preserve"> (2) solves for the</w:t>
      </w:r>
      <w:r w:rsidR="006104B5">
        <w:rPr>
          <w:rFonts w:asciiTheme="majorHAnsi" w:hAnsiTheme="majorHAnsi"/>
          <w:color w:val="000000"/>
          <w:sz w:val="22"/>
          <w:szCs w:val="22"/>
        </w:rPr>
        <w:t xml:space="preserve"> speed of sound a while Eq.</w:t>
      </w:r>
      <w:r w:rsidR="00F41D6B" w:rsidRPr="001A5366">
        <w:rPr>
          <w:rFonts w:asciiTheme="majorHAnsi" w:hAnsiTheme="majorHAnsi"/>
          <w:color w:val="000000"/>
          <w:sz w:val="22"/>
          <w:szCs w:val="22"/>
        </w:rPr>
        <w:t xml:space="preserve"> (3)</w:t>
      </w:r>
      <w:r w:rsidR="00A94155" w:rsidRPr="001A5366">
        <w:rPr>
          <w:rFonts w:asciiTheme="majorHAnsi" w:hAnsiTheme="majorHAnsi"/>
          <w:color w:val="000000"/>
          <w:sz w:val="22"/>
          <w:szCs w:val="22"/>
        </w:rPr>
        <w:t xml:space="preserve"> generates the non-dimensional M</w:t>
      </w:r>
      <w:r w:rsidR="00F41D6B" w:rsidRPr="001A5366">
        <w:rPr>
          <w:rFonts w:asciiTheme="majorHAnsi" w:hAnsiTheme="majorHAnsi"/>
          <w:color w:val="000000"/>
          <w:sz w:val="22"/>
          <w:szCs w:val="22"/>
        </w:rPr>
        <w:t>ach number M.</w:t>
      </w:r>
    </w:p>
    <w:p w:rsidR="00526915" w:rsidRPr="001A5366" w:rsidRDefault="00526915" w:rsidP="001A5366">
      <w:pPr>
        <w:pStyle w:val="a7"/>
        <w:ind w:left="3600" w:firstLine="720"/>
        <w:jc w:val="both"/>
        <w:rPr>
          <w:rFonts w:asciiTheme="majorHAnsi" w:hAnsiTheme="majorHAnsi"/>
          <w:i w:val="0"/>
          <w:color w:val="auto"/>
          <w:sz w:val="22"/>
          <w:szCs w:val="22"/>
        </w:rPr>
      </w:pPr>
      <m:oMath>
        <m:r>
          <w:rPr>
            <w:rFonts w:ascii="Cambria Math" w:hAnsi="Cambria Math"/>
            <w:color w:val="auto"/>
            <w:sz w:val="22"/>
            <w:szCs w:val="22"/>
          </w:rPr>
          <m:t xml:space="preserve">a= </m:t>
        </m:r>
        <m:rad>
          <m:radPr>
            <m:degHide m:val="1"/>
            <m:ctrlPr>
              <w:rPr>
                <w:rFonts w:ascii="Cambria Math" w:hAnsi="Cambria Math"/>
                <w:color w:val="auto"/>
                <w:sz w:val="22"/>
                <w:szCs w:val="22"/>
              </w:rPr>
            </m:ctrlPr>
          </m:radPr>
          <m:deg/>
          <m:e>
            <m:r>
              <w:rPr>
                <w:rFonts w:ascii="Cambria Math" w:hAnsi="Cambria Math"/>
                <w:color w:val="auto"/>
                <w:sz w:val="22"/>
                <w:szCs w:val="22"/>
              </w:rPr>
              <m:t>kRT</m:t>
            </m:r>
          </m:e>
        </m:rad>
      </m:oMath>
      <w:r w:rsidR="001A5366">
        <w:rPr>
          <w:rFonts w:asciiTheme="majorHAnsi" w:hAnsiTheme="majorHAnsi"/>
          <w:sz w:val="22"/>
          <w:szCs w:val="22"/>
        </w:rPr>
        <w:t xml:space="preserve">  </w:t>
      </w:r>
      <w:r w:rsidR="001A5366">
        <w:rPr>
          <w:rFonts w:asciiTheme="majorHAnsi" w:hAnsiTheme="majorHAnsi"/>
          <w:sz w:val="22"/>
          <w:szCs w:val="22"/>
        </w:rPr>
        <w:tab/>
      </w:r>
      <w:r w:rsidR="001A5366">
        <w:rPr>
          <w:rFonts w:asciiTheme="majorHAnsi" w:hAnsiTheme="majorHAnsi"/>
          <w:sz w:val="22"/>
          <w:szCs w:val="22"/>
        </w:rPr>
        <w:tab/>
      </w:r>
      <w:r w:rsidR="001A5366">
        <w:rPr>
          <w:rFonts w:asciiTheme="majorHAnsi" w:hAnsiTheme="majorHAnsi"/>
          <w:sz w:val="22"/>
          <w:szCs w:val="22"/>
        </w:rPr>
        <w:tab/>
      </w:r>
      <w:r w:rsidR="001A5366">
        <w:rPr>
          <w:rFonts w:asciiTheme="majorHAnsi" w:hAnsiTheme="majorHAnsi"/>
          <w:sz w:val="22"/>
          <w:szCs w:val="22"/>
        </w:rPr>
        <w:tab/>
      </w:r>
      <w:r w:rsidRPr="001A5366">
        <w:rPr>
          <w:rFonts w:asciiTheme="majorHAnsi" w:hAnsiTheme="majorHAnsi"/>
          <w:sz w:val="22"/>
          <w:szCs w:val="22"/>
        </w:rPr>
        <w:t xml:space="preserve">        </w:t>
      </w:r>
      <w:r w:rsidR="001A5366">
        <w:rPr>
          <w:rFonts w:asciiTheme="majorHAnsi" w:hAnsiTheme="majorHAnsi"/>
          <w:sz w:val="22"/>
          <w:szCs w:val="22"/>
        </w:rPr>
        <w:t xml:space="preserve">             </w:t>
      </w:r>
      <w:r w:rsidRPr="001A5366">
        <w:rPr>
          <w:rFonts w:asciiTheme="majorHAnsi" w:hAnsiTheme="majorHAnsi"/>
          <w:sz w:val="22"/>
          <w:szCs w:val="22"/>
        </w:rPr>
        <w:t xml:space="preserve">   </w:t>
      </w:r>
      <w:r w:rsidRPr="001A5366">
        <w:rPr>
          <w:rFonts w:asciiTheme="majorHAnsi" w:hAnsiTheme="majorHAnsi"/>
          <w:i w:val="0"/>
          <w:color w:val="auto"/>
          <w:sz w:val="22"/>
          <w:szCs w:val="22"/>
        </w:rPr>
        <w:t>(2)</w:t>
      </w:r>
    </w:p>
    <w:p w:rsidR="00526915" w:rsidRPr="001A5366" w:rsidRDefault="00526915" w:rsidP="00EA7EA7">
      <w:pPr>
        <w:jc w:val="both"/>
        <w:rPr>
          <w:rFonts w:asciiTheme="majorHAnsi" w:hAnsiTheme="majorHAnsi"/>
        </w:rPr>
      </w:pPr>
    </w:p>
    <w:p w:rsidR="00526915" w:rsidRPr="001A5366" w:rsidRDefault="00526915" w:rsidP="001A5366">
      <w:pPr>
        <w:pStyle w:val="a7"/>
        <w:ind w:left="3600" w:firstLine="720"/>
        <w:jc w:val="both"/>
        <w:rPr>
          <w:rFonts w:asciiTheme="majorHAnsi" w:hAnsiTheme="majorHAnsi"/>
          <w:i w:val="0"/>
          <w:color w:val="auto"/>
          <w:sz w:val="22"/>
          <w:szCs w:val="22"/>
        </w:rPr>
      </w:pPr>
      <m:oMath>
        <m:r>
          <w:rPr>
            <w:rFonts w:ascii="Cambria Math" w:hAnsi="Cambria Math"/>
            <w:color w:val="auto"/>
            <w:sz w:val="22"/>
            <w:szCs w:val="22"/>
          </w:rPr>
          <m:t xml:space="preserve">M= </m:t>
        </m:r>
        <m:f>
          <m:fPr>
            <m:ctrlPr>
              <w:rPr>
                <w:rFonts w:ascii="Cambria Math" w:eastAsia="Times New Roman" w:hAnsi="Cambria Math" w:cs="Times New Roman"/>
                <w:iCs w:val="0"/>
                <w:color w:val="auto"/>
                <w:sz w:val="22"/>
                <w:szCs w:val="22"/>
              </w:rPr>
            </m:ctrlPr>
          </m:fPr>
          <m:num>
            <m:r>
              <w:rPr>
                <w:rFonts w:ascii="Cambria Math" w:hAnsi="Cambria Math"/>
                <w:color w:val="auto"/>
                <w:sz w:val="22"/>
                <w:szCs w:val="22"/>
              </w:rPr>
              <m:t>V</m:t>
            </m:r>
          </m:num>
          <m:den>
            <m:r>
              <w:rPr>
                <w:rFonts w:ascii="Cambria Math" w:hAnsi="Cambria Math"/>
                <w:color w:val="auto"/>
                <w:sz w:val="22"/>
                <w:szCs w:val="22"/>
              </w:rPr>
              <m:t>a</m:t>
            </m:r>
          </m:den>
        </m:f>
      </m:oMath>
      <w:r w:rsidRPr="001A5366">
        <w:rPr>
          <w:rFonts w:asciiTheme="majorHAnsi" w:hAnsiTheme="majorHAnsi"/>
          <w:sz w:val="22"/>
          <w:szCs w:val="22"/>
        </w:rPr>
        <w:t xml:space="preserve">   </w:t>
      </w:r>
      <w:r w:rsidRPr="001A5366">
        <w:rPr>
          <w:rFonts w:asciiTheme="majorHAnsi" w:hAnsiTheme="majorHAnsi"/>
          <w:sz w:val="22"/>
          <w:szCs w:val="22"/>
        </w:rPr>
        <w:tab/>
      </w:r>
      <w:r w:rsidRPr="001A5366">
        <w:rPr>
          <w:rFonts w:asciiTheme="majorHAnsi" w:hAnsiTheme="majorHAnsi"/>
          <w:sz w:val="22"/>
          <w:szCs w:val="22"/>
        </w:rPr>
        <w:tab/>
      </w:r>
      <w:r w:rsidRPr="001A5366">
        <w:rPr>
          <w:rFonts w:asciiTheme="majorHAnsi" w:hAnsiTheme="majorHAnsi"/>
          <w:sz w:val="22"/>
          <w:szCs w:val="22"/>
        </w:rPr>
        <w:tab/>
      </w:r>
      <w:r w:rsidRPr="001A5366">
        <w:rPr>
          <w:rFonts w:asciiTheme="majorHAnsi" w:hAnsiTheme="majorHAnsi"/>
          <w:sz w:val="22"/>
          <w:szCs w:val="22"/>
        </w:rPr>
        <w:tab/>
      </w:r>
      <w:r w:rsidRPr="001A5366">
        <w:rPr>
          <w:rFonts w:asciiTheme="majorHAnsi" w:hAnsiTheme="majorHAnsi"/>
          <w:sz w:val="22"/>
          <w:szCs w:val="22"/>
        </w:rPr>
        <w:tab/>
        <w:t xml:space="preserve">          </w:t>
      </w:r>
      <w:r w:rsidRPr="001A5366">
        <w:rPr>
          <w:rFonts w:asciiTheme="majorHAnsi" w:hAnsiTheme="majorHAnsi"/>
          <w:i w:val="0"/>
          <w:color w:val="auto"/>
          <w:sz w:val="22"/>
          <w:szCs w:val="22"/>
        </w:rPr>
        <w:t>(3)</w:t>
      </w:r>
    </w:p>
    <w:p w:rsidR="00526915" w:rsidRPr="001A5366" w:rsidRDefault="00DB5A50" w:rsidP="00EA7EA7">
      <w:pPr>
        <w:spacing w:line="480" w:lineRule="auto"/>
        <w:jc w:val="both"/>
        <w:rPr>
          <w:rFonts w:asciiTheme="majorHAnsi" w:hAnsiTheme="majorHAnsi"/>
          <w:color w:val="000000"/>
        </w:rPr>
      </w:pPr>
      <w:r w:rsidRPr="001A5366">
        <w:rPr>
          <w:rFonts w:asciiTheme="majorHAnsi" w:hAnsiTheme="majorHAnsi"/>
          <w:color w:val="000000"/>
        </w:rPr>
        <w:t>The variable k was</w:t>
      </w:r>
      <w:r w:rsidR="00526915" w:rsidRPr="001A5366">
        <w:rPr>
          <w:rFonts w:asciiTheme="majorHAnsi" w:hAnsiTheme="majorHAnsi"/>
          <w:color w:val="000000"/>
        </w:rPr>
        <w:t xml:space="preserve"> the ratio of the constant pressure and constant volume specific heat of air, w</w:t>
      </w:r>
      <w:r w:rsidRPr="001A5366">
        <w:rPr>
          <w:rFonts w:asciiTheme="majorHAnsi" w:hAnsiTheme="majorHAnsi"/>
          <w:color w:val="000000"/>
        </w:rPr>
        <w:t>hich was assumed to be 1.4. R was</w:t>
      </w:r>
      <w:r w:rsidR="00526915" w:rsidRPr="001A5366">
        <w:rPr>
          <w:rFonts w:asciiTheme="majorHAnsi" w:hAnsiTheme="majorHAnsi"/>
          <w:color w:val="000000"/>
        </w:rPr>
        <w:t xml:space="preserve"> the ideal gas constant of </w:t>
      </w:r>
      <w:r w:rsidR="00F41D6B" w:rsidRPr="001A5366">
        <w:rPr>
          <w:rFonts w:asciiTheme="majorHAnsi" w:hAnsiTheme="majorHAnsi"/>
          <w:color w:val="000000"/>
        </w:rPr>
        <w:t>air, which</w:t>
      </w:r>
      <w:r w:rsidR="00526915" w:rsidRPr="001A5366">
        <w:rPr>
          <w:rFonts w:asciiTheme="majorHAnsi" w:hAnsiTheme="majorHAnsi"/>
          <w:color w:val="000000"/>
        </w:rPr>
        <w:t xml:space="preserve"> is 287 J/kg/K. Fi</w:t>
      </w:r>
      <w:r w:rsidR="00F41D6B" w:rsidRPr="001A5366">
        <w:rPr>
          <w:rFonts w:asciiTheme="majorHAnsi" w:hAnsiTheme="majorHAnsi"/>
          <w:color w:val="000000"/>
        </w:rPr>
        <w:t>nally, the variable T represented</w:t>
      </w:r>
      <w:r w:rsidR="00526915" w:rsidRPr="001A5366">
        <w:rPr>
          <w:rFonts w:asciiTheme="majorHAnsi" w:hAnsiTheme="majorHAnsi"/>
          <w:color w:val="000000"/>
        </w:rPr>
        <w:t xml:space="preserve"> the atmospheric temperature. Using the U.S. standard atmosphere tables from [1] the temperature at sea level </w:t>
      </w:r>
      <w:r w:rsidR="008719DA" w:rsidRPr="001A5366">
        <w:rPr>
          <w:rFonts w:asciiTheme="majorHAnsi" w:hAnsiTheme="majorHAnsi"/>
          <w:color w:val="000000"/>
        </w:rPr>
        <w:t>was found to be 288</w:t>
      </w:r>
      <w:r w:rsidR="008719DA" w:rsidRPr="001A5366">
        <w:rPr>
          <w:rFonts w:asciiTheme="majorHAnsi" w:hAnsiTheme="majorHAnsi"/>
          <w:color w:val="000000"/>
          <w:vertAlign w:val="superscript"/>
        </w:rPr>
        <w:t>o</w:t>
      </w:r>
      <w:r w:rsidR="00526915" w:rsidRPr="001A5366">
        <w:rPr>
          <w:rFonts w:asciiTheme="majorHAnsi" w:hAnsiTheme="majorHAnsi"/>
          <w:color w:val="000000"/>
        </w:rPr>
        <w:t>K while the temperature at the servic</w:t>
      </w:r>
      <w:r w:rsidR="008719DA" w:rsidRPr="001A5366">
        <w:rPr>
          <w:rFonts w:asciiTheme="majorHAnsi" w:hAnsiTheme="majorHAnsi"/>
          <w:color w:val="000000"/>
        </w:rPr>
        <w:t>e ceiling was found to be 259.1</w:t>
      </w:r>
      <w:r w:rsidR="008719DA" w:rsidRPr="001A5366">
        <w:rPr>
          <w:rFonts w:asciiTheme="majorHAnsi" w:hAnsiTheme="majorHAnsi"/>
          <w:color w:val="000000"/>
          <w:vertAlign w:val="superscript"/>
        </w:rPr>
        <w:t>o</w:t>
      </w:r>
      <w:r w:rsidR="008719DA" w:rsidRPr="001A5366">
        <w:rPr>
          <w:rFonts w:asciiTheme="majorHAnsi" w:hAnsiTheme="majorHAnsi"/>
          <w:color w:val="000000"/>
        </w:rPr>
        <w:t>K</w:t>
      </w:r>
      <w:r w:rsidR="00526915" w:rsidRPr="001A5366">
        <w:rPr>
          <w:rFonts w:asciiTheme="majorHAnsi" w:hAnsiTheme="majorHAnsi"/>
          <w:color w:val="000000"/>
        </w:rPr>
        <w:t xml:space="preserve">. Once again using the maneuvering velocity of 250 km/h as the input velocity in Eq. (3), the flight Mach numbers were determined to be 0.215 at sea level and 0.204 at the service ceiling. </w:t>
      </w:r>
      <w:r w:rsidR="00A94155" w:rsidRPr="001A5366">
        <w:rPr>
          <w:rFonts w:asciiTheme="majorHAnsi" w:hAnsiTheme="majorHAnsi"/>
          <w:color w:val="000000"/>
        </w:rPr>
        <w:t xml:space="preserve">With operating Reynolds numbers and Mach numbers determined, the viscous Xfoil analysis was then run to generate data for load calculations. </w:t>
      </w:r>
    </w:p>
    <w:p w:rsidR="00526915" w:rsidRDefault="00526915" w:rsidP="00EA7EA7">
      <w:pPr>
        <w:spacing w:line="480" w:lineRule="auto"/>
        <w:jc w:val="both"/>
        <w:rPr>
          <w:rFonts w:asciiTheme="majorHAnsi" w:hAnsiTheme="majorHAnsi"/>
          <w:color w:val="000000"/>
          <w:sz w:val="24"/>
          <w:szCs w:val="24"/>
        </w:rPr>
      </w:pPr>
    </w:p>
    <w:p w:rsidR="0071173C" w:rsidRDefault="0071173C" w:rsidP="00EA7EA7">
      <w:pPr>
        <w:spacing w:line="480" w:lineRule="auto"/>
        <w:jc w:val="both"/>
        <w:rPr>
          <w:rFonts w:asciiTheme="majorHAnsi" w:hAnsiTheme="majorHAnsi"/>
          <w:color w:val="000000"/>
          <w:sz w:val="24"/>
          <w:szCs w:val="24"/>
        </w:rPr>
      </w:pPr>
    </w:p>
    <w:p w:rsidR="002E2605" w:rsidRPr="00C2706F" w:rsidRDefault="002E2605" w:rsidP="00EA7EA7">
      <w:pPr>
        <w:spacing w:line="480" w:lineRule="auto"/>
        <w:jc w:val="both"/>
        <w:rPr>
          <w:rFonts w:asciiTheme="majorHAnsi" w:hAnsiTheme="majorHAnsi"/>
          <w:color w:val="000000"/>
          <w:sz w:val="24"/>
          <w:szCs w:val="24"/>
        </w:rPr>
      </w:pPr>
    </w:p>
    <w:p w:rsidR="00526915" w:rsidRPr="00C2706F" w:rsidRDefault="00526915" w:rsidP="00EA7EA7">
      <w:pPr>
        <w:pStyle w:val="2"/>
        <w:jc w:val="both"/>
        <w:rPr>
          <w:sz w:val="24"/>
          <w:szCs w:val="24"/>
        </w:rPr>
      </w:pPr>
      <w:bookmarkStart w:id="17" w:name="_Toc453156753"/>
      <w:r w:rsidRPr="00C2706F">
        <w:lastRenderedPageBreak/>
        <w:t>Airfoil Lift Profile</w:t>
      </w:r>
      <w:bookmarkEnd w:id="17"/>
    </w:p>
    <w:p w:rsidR="00526915" w:rsidRPr="00C2706F" w:rsidRDefault="00526915" w:rsidP="00EA7EA7">
      <w:pPr>
        <w:spacing w:line="480" w:lineRule="auto"/>
        <w:jc w:val="both"/>
        <w:rPr>
          <w:rFonts w:asciiTheme="majorHAnsi" w:hAnsiTheme="majorHAnsi"/>
          <w:sz w:val="24"/>
          <w:szCs w:val="24"/>
        </w:rPr>
      </w:pPr>
    </w:p>
    <w:p w:rsidR="00F41D6B" w:rsidRPr="001A5366" w:rsidRDefault="003D1DB6" w:rsidP="00EA7EA7">
      <w:pPr>
        <w:pStyle w:val="a4"/>
        <w:spacing w:before="0" w:beforeAutospacing="0" w:after="0" w:afterAutospacing="0" w:line="480" w:lineRule="auto"/>
        <w:ind w:firstLine="720"/>
        <w:jc w:val="both"/>
        <w:rPr>
          <w:rFonts w:asciiTheme="majorHAnsi" w:hAnsiTheme="majorHAnsi"/>
          <w:color w:val="000000"/>
          <w:sz w:val="22"/>
          <w:szCs w:val="22"/>
        </w:rPr>
      </w:pPr>
      <w:r>
        <w:rPr>
          <w:rFonts w:asciiTheme="majorHAnsi" w:hAnsiTheme="majorHAnsi"/>
          <w:color w:val="000000"/>
        </w:rPr>
        <w:t xml:space="preserve">The lift coefficient data </w:t>
      </w:r>
      <w:r w:rsidR="001D607C">
        <w:rPr>
          <w:rFonts w:asciiTheme="majorHAnsi" w:hAnsiTheme="majorHAnsi"/>
          <w:color w:val="000000"/>
        </w:rPr>
        <w:t>from Xfoil was used extensively for load estimates and failure checks.</w:t>
      </w:r>
      <w:r w:rsidR="00A94155">
        <w:rPr>
          <w:rFonts w:asciiTheme="majorHAnsi" w:hAnsiTheme="majorHAnsi"/>
          <w:color w:val="000000"/>
        </w:rPr>
        <w:t xml:space="preserve"> </w:t>
      </w:r>
      <w:r w:rsidR="001D607C">
        <w:rPr>
          <w:rFonts w:asciiTheme="majorHAnsi" w:hAnsiTheme="majorHAnsi"/>
          <w:color w:val="000000"/>
        </w:rPr>
        <w:t>However, this data needed to be processed in order to provide the necessary inputs for load and failure functions. Thus, t</w:t>
      </w:r>
      <w:r w:rsidR="00F41D6B">
        <w:rPr>
          <w:rFonts w:asciiTheme="majorHAnsi" w:hAnsiTheme="majorHAnsi"/>
          <w:color w:val="000000"/>
        </w:rPr>
        <w:t>he</w:t>
      </w:r>
      <w:r w:rsidR="001D607C">
        <w:rPr>
          <w:rFonts w:asciiTheme="majorHAnsi" w:hAnsiTheme="majorHAnsi"/>
          <w:color w:val="000000"/>
        </w:rPr>
        <w:t xml:space="preserve"> lift coefficient data points were</w:t>
      </w:r>
      <w:r w:rsidR="00F41D6B">
        <w:rPr>
          <w:rFonts w:asciiTheme="majorHAnsi" w:hAnsiTheme="majorHAnsi"/>
          <w:color w:val="000000"/>
        </w:rPr>
        <w:t xml:space="preserve"> </w:t>
      </w:r>
      <w:r w:rsidR="001D607C">
        <w:rPr>
          <w:rFonts w:asciiTheme="majorHAnsi" w:hAnsiTheme="majorHAnsi"/>
          <w:color w:val="000000"/>
        </w:rPr>
        <w:t xml:space="preserve">first </w:t>
      </w:r>
      <w:r w:rsidR="00F41D6B">
        <w:rPr>
          <w:rFonts w:asciiTheme="majorHAnsi" w:hAnsiTheme="majorHAnsi"/>
          <w:color w:val="000000"/>
        </w:rPr>
        <w:t xml:space="preserve">fit using excel in order to </w:t>
      </w:r>
      <w:r w:rsidR="00F41D6B" w:rsidRPr="001A5366">
        <w:rPr>
          <w:rFonts w:asciiTheme="majorHAnsi" w:hAnsiTheme="majorHAnsi"/>
          <w:color w:val="000000"/>
          <w:sz w:val="22"/>
          <w:szCs w:val="22"/>
        </w:rPr>
        <w:t>find</w:t>
      </w:r>
      <w:r w:rsidR="00526915" w:rsidRPr="001A5366">
        <w:rPr>
          <w:rFonts w:asciiTheme="majorHAnsi" w:hAnsiTheme="majorHAnsi"/>
          <w:color w:val="000000"/>
          <w:sz w:val="22"/>
          <w:szCs w:val="22"/>
        </w:rPr>
        <w:t xml:space="preserve"> </w:t>
      </w:r>
      <w:r w:rsidR="00F41D6B" w:rsidRPr="001A5366">
        <w:rPr>
          <w:rFonts w:asciiTheme="majorHAnsi" w:hAnsiTheme="majorHAnsi"/>
          <w:color w:val="000000"/>
          <w:sz w:val="22"/>
          <w:szCs w:val="22"/>
        </w:rPr>
        <w:t xml:space="preserve">the two dimensional lift slope of a NACA 2415 airfoil. </w:t>
      </w:r>
      <w:r w:rsidR="0042003C" w:rsidRPr="001A5366">
        <w:rPr>
          <w:rFonts w:asciiTheme="majorHAnsi" w:hAnsiTheme="majorHAnsi"/>
          <w:color w:val="000000"/>
          <w:sz w:val="22"/>
          <w:szCs w:val="22"/>
        </w:rPr>
        <w:t>The 2</w:t>
      </w:r>
      <w:r w:rsidR="00F41D6B" w:rsidRPr="001A5366">
        <w:rPr>
          <w:rFonts w:asciiTheme="majorHAnsi" w:hAnsiTheme="majorHAnsi"/>
          <w:color w:val="000000"/>
          <w:sz w:val="22"/>
          <w:szCs w:val="22"/>
        </w:rPr>
        <w:t xml:space="preserve">D fit curves </w:t>
      </w:r>
      <w:r w:rsidR="00A94155" w:rsidRPr="001A5366">
        <w:rPr>
          <w:rFonts w:asciiTheme="majorHAnsi" w:hAnsiTheme="majorHAnsi"/>
          <w:color w:val="000000"/>
          <w:sz w:val="22"/>
          <w:szCs w:val="22"/>
        </w:rPr>
        <w:t>are shown</w:t>
      </w:r>
      <w:r w:rsidR="00F41D6B" w:rsidRPr="001A5366">
        <w:rPr>
          <w:rFonts w:asciiTheme="majorHAnsi" w:hAnsiTheme="majorHAnsi"/>
          <w:color w:val="000000"/>
          <w:sz w:val="22"/>
          <w:szCs w:val="22"/>
        </w:rPr>
        <w:t xml:space="preserve"> in </w:t>
      </w:r>
      <w:r w:rsidR="006C528F">
        <w:rPr>
          <w:rFonts w:asciiTheme="majorHAnsi" w:hAnsiTheme="majorHAnsi"/>
          <w:color w:val="000000"/>
          <w:sz w:val="22"/>
          <w:szCs w:val="22"/>
        </w:rPr>
        <w:t xml:space="preserve">Figs. </w:t>
      </w:r>
      <w:r w:rsidR="00F41D6B" w:rsidRPr="001A5366">
        <w:rPr>
          <w:rFonts w:asciiTheme="majorHAnsi" w:hAnsiTheme="majorHAnsi"/>
          <w:color w:val="000000"/>
          <w:sz w:val="22"/>
          <w:szCs w:val="22"/>
        </w:rPr>
        <w:t>(1) and (2)</w:t>
      </w:r>
      <w:r w:rsidR="00A94155" w:rsidRPr="001A5366">
        <w:rPr>
          <w:rFonts w:asciiTheme="majorHAnsi" w:hAnsiTheme="majorHAnsi"/>
          <w:color w:val="000000"/>
          <w:sz w:val="22"/>
          <w:szCs w:val="22"/>
        </w:rPr>
        <w:t xml:space="preserve"> below</w:t>
      </w:r>
      <w:r w:rsidR="00F41D6B" w:rsidRPr="001A5366">
        <w:rPr>
          <w:rFonts w:asciiTheme="majorHAnsi" w:hAnsiTheme="majorHAnsi"/>
          <w:color w:val="000000"/>
          <w:sz w:val="22"/>
          <w:szCs w:val="22"/>
        </w:rPr>
        <w:t xml:space="preserve">. </w:t>
      </w:r>
      <w:r w:rsidR="00A94155" w:rsidRPr="001A5366">
        <w:rPr>
          <w:rFonts w:asciiTheme="majorHAnsi" w:hAnsiTheme="majorHAnsi"/>
          <w:color w:val="000000"/>
          <w:sz w:val="22"/>
          <w:szCs w:val="22"/>
        </w:rPr>
        <w:t xml:space="preserve">These figures also show the corrected three dimensional lift-curves as well. </w:t>
      </w:r>
    </w:p>
    <w:p w:rsidR="00E100DF" w:rsidRDefault="00526915" w:rsidP="00E100DF">
      <w:pPr>
        <w:pStyle w:val="a4"/>
        <w:spacing w:before="0" w:beforeAutospacing="0" w:after="0" w:afterAutospacing="0" w:line="480" w:lineRule="auto"/>
        <w:ind w:firstLine="720"/>
        <w:rPr>
          <w:rFonts w:asciiTheme="majorHAnsi" w:hAnsiTheme="majorHAnsi"/>
          <w:color w:val="000000"/>
          <w:sz w:val="22"/>
          <w:szCs w:val="22"/>
        </w:rPr>
      </w:pPr>
      <w:r w:rsidRPr="001A5366">
        <w:rPr>
          <w:rFonts w:asciiTheme="majorHAnsi" w:hAnsiTheme="majorHAnsi"/>
          <w:color w:val="000000"/>
          <w:sz w:val="22"/>
          <w:szCs w:val="22"/>
        </w:rPr>
        <w:t>The lift curve slope determined for flight at sea level and 14600 ft. are 6.5968/rad and 6.5344/rad</w:t>
      </w:r>
      <w:r w:rsidR="005E0FFD" w:rsidRPr="001A5366">
        <w:rPr>
          <w:rFonts w:asciiTheme="majorHAnsi" w:hAnsiTheme="majorHAnsi"/>
          <w:color w:val="000000"/>
          <w:sz w:val="22"/>
          <w:szCs w:val="22"/>
        </w:rPr>
        <w:t xml:space="preserve"> respectively</w:t>
      </w:r>
      <w:r w:rsidRPr="001A5366">
        <w:rPr>
          <w:rFonts w:asciiTheme="majorHAnsi" w:hAnsiTheme="majorHAnsi"/>
          <w:color w:val="000000"/>
          <w:sz w:val="22"/>
          <w:szCs w:val="22"/>
        </w:rPr>
        <w:t xml:space="preserve">.  These </w:t>
      </w:r>
      <w:r w:rsidR="00C24C58" w:rsidRPr="001A5366">
        <w:rPr>
          <w:rFonts w:asciiTheme="majorHAnsi" w:hAnsiTheme="majorHAnsi"/>
          <w:color w:val="000000"/>
          <w:sz w:val="22"/>
          <w:szCs w:val="22"/>
        </w:rPr>
        <w:t xml:space="preserve">slopes </w:t>
      </w:r>
      <w:r w:rsidRPr="001A5366">
        <w:rPr>
          <w:rFonts w:asciiTheme="majorHAnsi" w:hAnsiTheme="majorHAnsi"/>
          <w:color w:val="000000"/>
          <w:sz w:val="22"/>
          <w:szCs w:val="22"/>
        </w:rPr>
        <w:t xml:space="preserve">were generated by applying </w:t>
      </w:r>
      <w:r w:rsidR="006C528F">
        <w:rPr>
          <w:rFonts w:asciiTheme="majorHAnsi" w:hAnsiTheme="majorHAnsi"/>
          <w:color w:val="000000"/>
          <w:sz w:val="22"/>
          <w:szCs w:val="22"/>
        </w:rPr>
        <w:t>E</w:t>
      </w:r>
      <w:r w:rsidR="00DA0C27" w:rsidRPr="001A5366">
        <w:rPr>
          <w:rFonts w:asciiTheme="majorHAnsi" w:hAnsiTheme="majorHAnsi"/>
          <w:color w:val="000000"/>
          <w:sz w:val="22"/>
          <w:szCs w:val="22"/>
        </w:rPr>
        <w:t>xcel’s linear fit function to the -7 degree and</w:t>
      </w:r>
      <w:r w:rsidR="00C24C58" w:rsidRPr="001A5366">
        <w:rPr>
          <w:rFonts w:asciiTheme="majorHAnsi" w:hAnsiTheme="majorHAnsi"/>
          <w:color w:val="000000"/>
          <w:sz w:val="22"/>
          <w:szCs w:val="22"/>
        </w:rPr>
        <w:t xml:space="preserve"> 10 degree data range, which</w:t>
      </w:r>
      <w:r w:rsidR="00DA0C27" w:rsidRPr="001A5366">
        <w:rPr>
          <w:rFonts w:asciiTheme="majorHAnsi" w:hAnsiTheme="majorHAnsi"/>
          <w:color w:val="000000"/>
          <w:sz w:val="22"/>
          <w:szCs w:val="22"/>
        </w:rPr>
        <w:t xml:space="preserve"> was assumed to be the linear portion of the data.</w:t>
      </w:r>
      <w:r w:rsidR="00F41D6B" w:rsidRPr="001A5366">
        <w:rPr>
          <w:rFonts w:asciiTheme="majorHAnsi" w:hAnsiTheme="majorHAnsi"/>
          <w:color w:val="000000"/>
          <w:sz w:val="22"/>
          <w:szCs w:val="22"/>
        </w:rPr>
        <w:t xml:space="preserve"> </w:t>
      </w:r>
      <w:r w:rsidR="00C24C58" w:rsidRPr="001A5366">
        <w:rPr>
          <w:rFonts w:asciiTheme="majorHAnsi" w:hAnsiTheme="majorHAnsi"/>
          <w:color w:val="000000"/>
          <w:sz w:val="22"/>
          <w:szCs w:val="22"/>
        </w:rPr>
        <w:t>The data c</w:t>
      </w:r>
      <w:r w:rsidR="006C528F">
        <w:rPr>
          <w:rFonts w:asciiTheme="majorHAnsi" w:hAnsiTheme="majorHAnsi"/>
          <w:color w:val="000000"/>
          <w:sz w:val="22"/>
          <w:szCs w:val="22"/>
        </w:rPr>
        <w:t>urve fits were plotted in Fig</w:t>
      </w:r>
      <w:r w:rsidR="00C24C58" w:rsidRPr="001A5366">
        <w:rPr>
          <w:rFonts w:asciiTheme="majorHAnsi" w:hAnsiTheme="majorHAnsi"/>
          <w:color w:val="000000"/>
          <w:sz w:val="22"/>
          <w:szCs w:val="22"/>
        </w:rPr>
        <w:t>s</w:t>
      </w:r>
      <w:r w:rsidR="006C528F">
        <w:rPr>
          <w:rFonts w:asciiTheme="majorHAnsi" w:hAnsiTheme="majorHAnsi"/>
          <w:color w:val="000000"/>
          <w:sz w:val="22"/>
          <w:szCs w:val="22"/>
        </w:rPr>
        <w:t>.</w:t>
      </w:r>
      <w:r w:rsidR="00C24C58" w:rsidRPr="001A5366">
        <w:rPr>
          <w:rFonts w:asciiTheme="majorHAnsi" w:hAnsiTheme="majorHAnsi"/>
          <w:color w:val="000000"/>
          <w:sz w:val="22"/>
          <w:szCs w:val="22"/>
        </w:rPr>
        <w:t xml:space="preserve"> (1) and (2) below</w:t>
      </w:r>
      <w:r w:rsidR="00DA0C27" w:rsidRPr="001A5366">
        <w:rPr>
          <w:rFonts w:asciiTheme="majorHAnsi" w:hAnsiTheme="majorHAnsi"/>
          <w:color w:val="000000"/>
          <w:sz w:val="22"/>
          <w:szCs w:val="22"/>
        </w:rPr>
        <w:t>.</w:t>
      </w:r>
      <w:r w:rsidR="00F41D6B" w:rsidRPr="001A5366">
        <w:rPr>
          <w:rFonts w:asciiTheme="majorHAnsi" w:hAnsiTheme="majorHAnsi"/>
          <w:color w:val="000000"/>
          <w:sz w:val="22"/>
          <w:szCs w:val="22"/>
        </w:rPr>
        <w:t xml:space="preserve"> </w:t>
      </w:r>
      <w:r w:rsidR="00C24C58" w:rsidRPr="001A5366">
        <w:rPr>
          <w:rFonts w:asciiTheme="majorHAnsi" w:hAnsiTheme="majorHAnsi"/>
          <w:color w:val="000000"/>
          <w:sz w:val="22"/>
          <w:szCs w:val="22"/>
        </w:rPr>
        <w:t>Furthermore, t</w:t>
      </w:r>
      <w:r w:rsidR="00DA0C27" w:rsidRPr="001A5366">
        <w:rPr>
          <w:rFonts w:asciiTheme="majorHAnsi" w:hAnsiTheme="majorHAnsi"/>
          <w:color w:val="000000"/>
          <w:sz w:val="22"/>
          <w:szCs w:val="22"/>
        </w:rPr>
        <w:t>he minimum and maximum lift coefficient values were determined by running Xfoil in a total range of -20 degrees to 20 degrees</w:t>
      </w:r>
      <w:r w:rsidR="005F0698" w:rsidRPr="001A5366">
        <w:rPr>
          <w:rFonts w:asciiTheme="majorHAnsi" w:hAnsiTheme="majorHAnsi"/>
          <w:color w:val="000000"/>
          <w:sz w:val="22"/>
          <w:szCs w:val="22"/>
        </w:rPr>
        <w:t xml:space="preserve">. </w:t>
      </w:r>
      <w:r w:rsidR="00DA0C27" w:rsidRPr="001A5366">
        <w:rPr>
          <w:rFonts w:asciiTheme="majorHAnsi" w:hAnsiTheme="majorHAnsi"/>
          <w:color w:val="000000"/>
          <w:sz w:val="22"/>
          <w:szCs w:val="22"/>
        </w:rPr>
        <w:t xml:space="preserve">The maximum and minimum values were found to be near these two angles of attack. </w:t>
      </w:r>
      <w:r w:rsidR="005F0698" w:rsidRPr="001A5366">
        <w:rPr>
          <w:rFonts w:asciiTheme="majorHAnsi" w:hAnsiTheme="majorHAnsi"/>
          <w:color w:val="000000"/>
          <w:sz w:val="22"/>
          <w:szCs w:val="22"/>
        </w:rPr>
        <w:t>For sea level Cl</w:t>
      </w:r>
      <w:r w:rsidR="005F0698" w:rsidRPr="001A5366">
        <w:rPr>
          <w:rFonts w:asciiTheme="majorHAnsi" w:hAnsiTheme="majorHAnsi"/>
          <w:color w:val="000000"/>
          <w:sz w:val="22"/>
          <w:szCs w:val="22"/>
          <w:vertAlign w:val="subscript"/>
        </w:rPr>
        <w:t>max</w:t>
      </w:r>
      <w:r w:rsidRPr="001A5366">
        <w:rPr>
          <w:rFonts w:asciiTheme="majorHAnsi" w:hAnsiTheme="majorHAnsi"/>
          <w:color w:val="000000"/>
          <w:sz w:val="22"/>
          <w:szCs w:val="22"/>
        </w:rPr>
        <w:t xml:space="preserve"> was</w:t>
      </w:r>
      <w:r w:rsidR="005F0698" w:rsidRPr="001A5366">
        <w:rPr>
          <w:rFonts w:asciiTheme="majorHAnsi" w:hAnsiTheme="majorHAnsi"/>
          <w:color w:val="000000"/>
          <w:sz w:val="22"/>
          <w:szCs w:val="22"/>
        </w:rPr>
        <w:t xml:space="preserve"> 1.8528 while Cl</w:t>
      </w:r>
      <w:r w:rsidR="005F0698" w:rsidRPr="001A5366">
        <w:rPr>
          <w:rFonts w:asciiTheme="majorHAnsi" w:hAnsiTheme="majorHAnsi"/>
          <w:color w:val="000000"/>
          <w:sz w:val="22"/>
          <w:szCs w:val="22"/>
          <w:vertAlign w:val="subscript"/>
        </w:rPr>
        <w:t>min</w:t>
      </w:r>
      <w:r w:rsidRPr="001A5366">
        <w:rPr>
          <w:rFonts w:asciiTheme="majorHAnsi" w:hAnsiTheme="majorHAnsi"/>
          <w:color w:val="000000"/>
          <w:sz w:val="22"/>
          <w:szCs w:val="22"/>
        </w:rPr>
        <w:t xml:space="preserve"> was be -1.6626. Similarly, for the ceiling altitude of 14600 ft. </w:t>
      </w:r>
      <w:r w:rsidR="005F0698" w:rsidRPr="001A5366">
        <w:rPr>
          <w:rFonts w:asciiTheme="majorHAnsi" w:hAnsiTheme="majorHAnsi"/>
          <w:color w:val="000000"/>
          <w:sz w:val="22"/>
          <w:szCs w:val="22"/>
        </w:rPr>
        <w:t>Cl</w:t>
      </w:r>
      <w:r w:rsidR="005F0698" w:rsidRPr="001A5366">
        <w:rPr>
          <w:rFonts w:asciiTheme="majorHAnsi" w:hAnsiTheme="majorHAnsi"/>
          <w:color w:val="000000"/>
          <w:sz w:val="22"/>
          <w:szCs w:val="22"/>
          <w:vertAlign w:val="subscript"/>
        </w:rPr>
        <w:t>max</w:t>
      </w:r>
      <w:r w:rsidR="005F0698" w:rsidRPr="001A5366">
        <w:rPr>
          <w:rFonts w:asciiTheme="majorHAnsi" w:hAnsiTheme="majorHAnsi"/>
          <w:color w:val="000000"/>
          <w:sz w:val="22"/>
          <w:szCs w:val="22"/>
        </w:rPr>
        <w:t xml:space="preserve"> </w:t>
      </w:r>
      <w:r w:rsidR="00DA0C27" w:rsidRPr="001A5366">
        <w:rPr>
          <w:rFonts w:asciiTheme="majorHAnsi" w:hAnsiTheme="majorHAnsi"/>
          <w:color w:val="000000"/>
          <w:sz w:val="22"/>
          <w:szCs w:val="22"/>
        </w:rPr>
        <w:t>was</w:t>
      </w:r>
      <w:r w:rsidRPr="001A5366">
        <w:rPr>
          <w:rFonts w:asciiTheme="majorHAnsi" w:hAnsiTheme="majorHAnsi"/>
          <w:color w:val="000000"/>
          <w:sz w:val="22"/>
          <w:szCs w:val="22"/>
        </w:rPr>
        <w:t xml:space="preserve"> 1.7858 while </w:t>
      </w:r>
      <w:r w:rsidR="005F0698" w:rsidRPr="001A5366">
        <w:rPr>
          <w:rFonts w:asciiTheme="majorHAnsi" w:hAnsiTheme="majorHAnsi"/>
          <w:color w:val="000000"/>
          <w:sz w:val="22"/>
          <w:szCs w:val="22"/>
        </w:rPr>
        <w:t>Cl</w:t>
      </w:r>
      <w:r w:rsidR="005F0698" w:rsidRPr="001A5366">
        <w:rPr>
          <w:rFonts w:asciiTheme="majorHAnsi" w:hAnsiTheme="majorHAnsi"/>
          <w:color w:val="000000"/>
          <w:sz w:val="22"/>
          <w:szCs w:val="22"/>
          <w:vertAlign w:val="subscript"/>
        </w:rPr>
        <w:t>min</w:t>
      </w:r>
      <w:r w:rsidRPr="001A5366">
        <w:rPr>
          <w:rFonts w:asciiTheme="majorHAnsi" w:hAnsiTheme="majorHAnsi"/>
          <w:color w:val="000000"/>
          <w:sz w:val="22"/>
          <w:szCs w:val="22"/>
          <w:vertAlign w:val="superscript"/>
        </w:rPr>
        <w:t xml:space="preserve"> </w:t>
      </w:r>
      <w:r w:rsidRPr="001A5366">
        <w:rPr>
          <w:rFonts w:asciiTheme="majorHAnsi" w:hAnsiTheme="majorHAnsi"/>
          <w:color w:val="000000"/>
          <w:sz w:val="22"/>
          <w:szCs w:val="22"/>
        </w:rPr>
        <w:t xml:space="preserve">was -1.5675. </w:t>
      </w:r>
    </w:p>
    <w:p w:rsidR="00526915" w:rsidRPr="00C2706F" w:rsidRDefault="007C00B5" w:rsidP="00E100DF">
      <w:pPr>
        <w:pStyle w:val="a4"/>
        <w:spacing w:before="0" w:beforeAutospacing="0" w:after="0" w:afterAutospacing="0" w:line="480" w:lineRule="auto"/>
        <w:ind w:firstLine="720"/>
        <w:rPr>
          <w:rFonts w:asciiTheme="majorHAnsi" w:hAnsiTheme="majorHAnsi"/>
        </w:rPr>
      </w:pPr>
      <w:r>
        <w:rPr>
          <w:noProof/>
          <w:lang w:val="en-US" w:eastAsia="zh-CN"/>
        </w:rPr>
        <w:drawing>
          <wp:inline distT="0" distB="0" distL="0" distR="0" wp14:anchorId="79BFB0BF" wp14:editId="49EC7A62">
            <wp:extent cx="5106389" cy="2660073"/>
            <wp:effectExtent l="0" t="0" r="18415" b="698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F0698" w:rsidRPr="00C2706F" w:rsidRDefault="005F0698" w:rsidP="0042003C">
      <w:pPr>
        <w:pStyle w:val="a7"/>
        <w:jc w:val="center"/>
        <w:rPr>
          <w:rFonts w:asciiTheme="majorHAnsi" w:hAnsiTheme="majorHAnsi"/>
          <w:i w:val="0"/>
          <w:color w:val="auto"/>
        </w:rPr>
      </w:pPr>
      <w:bookmarkStart w:id="18" w:name="_Toc448515377"/>
      <w:bookmarkStart w:id="19" w:name="_Toc451636815"/>
      <w:bookmarkStart w:id="20" w:name="_Toc453156429"/>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1</w:t>
      </w:r>
      <w:r w:rsidRPr="00C2706F">
        <w:rPr>
          <w:rFonts w:asciiTheme="majorHAnsi" w:hAnsiTheme="majorHAnsi"/>
          <w:i w:val="0"/>
          <w:color w:val="auto"/>
        </w:rPr>
        <w:fldChar w:fldCharType="end"/>
      </w:r>
      <w:r w:rsidRPr="00C2706F">
        <w:rPr>
          <w:rFonts w:asciiTheme="majorHAnsi" w:hAnsiTheme="majorHAnsi"/>
          <w:i w:val="0"/>
          <w:color w:val="auto"/>
        </w:rPr>
        <w:t>: Linear Cl vs</w:t>
      </w:r>
      <w:r w:rsidR="00036371" w:rsidRPr="00C2706F">
        <w:rPr>
          <w:rFonts w:asciiTheme="majorHAnsi" w:hAnsiTheme="majorHAnsi"/>
          <w:i w:val="0"/>
          <w:color w:val="auto"/>
        </w:rPr>
        <w:t>.</w:t>
      </w:r>
      <w:r w:rsidRPr="00C2706F">
        <w:rPr>
          <w:rFonts w:asciiTheme="majorHAnsi" w:hAnsiTheme="majorHAnsi"/>
          <w:i w:val="0"/>
          <w:color w:val="auto"/>
        </w:rPr>
        <w:t xml:space="preserve"> angle of attack at sea level</w:t>
      </w:r>
      <w:bookmarkEnd w:id="18"/>
      <w:bookmarkEnd w:id="19"/>
      <w:bookmarkEnd w:id="20"/>
    </w:p>
    <w:p w:rsidR="005F0698" w:rsidRPr="00C2706F" w:rsidRDefault="007C00B5" w:rsidP="006C528F">
      <w:pPr>
        <w:keepNext/>
        <w:jc w:val="center"/>
        <w:rPr>
          <w:rFonts w:asciiTheme="majorHAnsi" w:hAnsiTheme="majorHAnsi"/>
        </w:rPr>
      </w:pPr>
      <w:r>
        <w:rPr>
          <w:noProof/>
          <w:lang w:val="en-US" w:eastAsia="zh-CN"/>
        </w:rPr>
        <w:lastRenderedPageBreak/>
        <w:drawing>
          <wp:inline distT="0" distB="0" distL="0" distR="0" wp14:anchorId="101FEA21" wp14:editId="3365B660">
            <wp:extent cx="5410200" cy="3152775"/>
            <wp:effectExtent l="0" t="0" r="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5F0698" w:rsidRPr="00C2706F" w:rsidRDefault="005F0698" w:rsidP="0042003C">
      <w:pPr>
        <w:pStyle w:val="a7"/>
        <w:jc w:val="center"/>
        <w:rPr>
          <w:rFonts w:asciiTheme="majorHAnsi" w:hAnsiTheme="majorHAnsi"/>
          <w:i w:val="0"/>
          <w:color w:val="auto"/>
        </w:rPr>
      </w:pPr>
      <w:bookmarkStart w:id="21" w:name="_Toc448515378"/>
      <w:bookmarkStart w:id="22" w:name="_Toc451636816"/>
      <w:bookmarkStart w:id="23" w:name="_Toc453156430"/>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2</w:t>
      </w:r>
      <w:r w:rsidRPr="00C2706F">
        <w:rPr>
          <w:rFonts w:asciiTheme="majorHAnsi" w:hAnsiTheme="majorHAnsi"/>
          <w:i w:val="0"/>
          <w:color w:val="auto"/>
        </w:rPr>
        <w:fldChar w:fldCharType="end"/>
      </w:r>
      <w:r w:rsidRPr="00C2706F">
        <w:rPr>
          <w:rFonts w:asciiTheme="majorHAnsi" w:hAnsiTheme="majorHAnsi"/>
          <w:i w:val="0"/>
          <w:color w:val="auto"/>
        </w:rPr>
        <w:t>: Linear Cl vs. angle of attack at 14600 ft.</w:t>
      </w:r>
      <w:bookmarkEnd w:id="21"/>
      <w:bookmarkEnd w:id="22"/>
      <w:bookmarkEnd w:id="23"/>
    </w:p>
    <w:p w:rsidR="005F0698" w:rsidRPr="001A5366" w:rsidRDefault="002818CD" w:rsidP="00EA7EA7">
      <w:pPr>
        <w:pStyle w:val="a4"/>
        <w:spacing w:before="0" w:beforeAutospacing="0" w:after="0" w:afterAutospacing="0" w:line="480" w:lineRule="auto"/>
        <w:jc w:val="both"/>
        <w:rPr>
          <w:rFonts w:asciiTheme="majorHAnsi" w:hAnsiTheme="majorHAnsi"/>
          <w:sz w:val="22"/>
          <w:szCs w:val="22"/>
        </w:rPr>
      </w:pPr>
      <w:r w:rsidRPr="001A5366">
        <w:rPr>
          <w:rFonts w:asciiTheme="majorHAnsi" w:hAnsiTheme="majorHAnsi"/>
          <w:sz w:val="22"/>
          <w:szCs w:val="22"/>
        </w:rPr>
        <w:t xml:space="preserve">The primary 3D corrections used for </w:t>
      </w:r>
      <w:r w:rsidR="006C528F">
        <w:rPr>
          <w:rFonts w:asciiTheme="majorHAnsi" w:hAnsiTheme="majorHAnsi"/>
          <w:sz w:val="22"/>
          <w:szCs w:val="22"/>
        </w:rPr>
        <w:t>Fig</w:t>
      </w:r>
      <w:r w:rsidRPr="001A5366">
        <w:rPr>
          <w:rFonts w:asciiTheme="majorHAnsi" w:hAnsiTheme="majorHAnsi"/>
          <w:sz w:val="22"/>
          <w:szCs w:val="22"/>
        </w:rPr>
        <w:t>s</w:t>
      </w:r>
      <w:r w:rsidR="006C528F">
        <w:rPr>
          <w:rFonts w:asciiTheme="majorHAnsi" w:hAnsiTheme="majorHAnsi"/>
          <w:sz w:val="22"/>
          <w:szCs w:val="22"/>
        </w:rPr>
        <w:t>.</w:t>
      </w:r>
      <w:r w:rsidRPr="001A5366">
        <w:rPr>
          <w:rFonts w:asciiTheme="majorHAnsi" w:hAnsiTheme="majorHAnsi"/>
          <w:sz w:val="22"/>
          <w:szCs w:val="22"/>
        </w:rPr>
        <w:t xml:space="preserve"> (1) and (2) are </w:t>
      </w:r>
      <w:r w:rsidR="006C528F">
        <w:rPr>
          <w:rFonts w:asciiTheme="majorHAnsi" w:hAnsiTheme="majorHAnsi"/>
          <w:sz w:val="22"/>
          <w:szCs w:val="22"/>
        </w:rPr>
        <w:t>Eq</w:t>
      </w:r>
      <w:r w:rsidRPr="001A5366">
        <w:rPr>
          <w:rFonts w:asciiTheme="majorHAnsi" w:hAnsiTheme="majorHAnsi"/>
          <w:sz w:val="22"/>
          <w:szCs w:val="22"/>
        </w:rPr>
        <w:t>s</w:t>
      </w:r>
      <w:r w:rsidR="006C528F">
        <w:rPr>
          <w:rFonts w:asciiTheme="majorHAnsi" w:hAnsiTheme="majorHAnsi"/>
          <w:sz w:val="22"/>
          <w:szCs w:val="22"/>
        </w:rPr>
        <w:t>.</w:t>
      </w:r>
      <w:r w:rsidR="006104B5">
        <w:rPr>
          <w:rFonts w:asciiTheme="majorHAnsi" w:hAnsiTheme="majorHAnsi"/>
          <w:sz w:val="22"/>
          <w:szCs w:val="22"/>
        </w:rPr>
        <w:t xml:space="preserve"> (4) and (5). Eq. </w:t>
      </w:r>
      <w:r w:rsidRPr="001A5366">
        <w:rPr>
          <w:rFonts w:asciiTheme="majorHAnsi" w:hAnsiTheme="majorHAnsi"/>
          <w:sz w:val="22"/>
          <w:szCs w:val="22"/>
        </w:rPr>
        <w:t>(4) uses the two 2D lift curve slope and transforms it using the wing’s aspect ratio and Oswald efficiency factor into an estimate for t</w:t>
      </w:r>
      <w:r w:rsidR="006C528F">
        <w:rPr>
          <w:rFonts w:asciiTheme="majorHAnsi" w:hAnsiTheme="majorHAnsi"/>
          <w:sz w:val="22"/>
          <w:szCs w:val="22"/>
        </w:rPr>
        <w:t>he 3D lift curve slope. Eq.</w:t>
      </w:r>
      <w:r w:rsidRPr="001A5366">
        <w:rPr>
          <w:rFonts w:asciiTheme="majorHAnsi" w:hAnsiTheme="majorHAnsi"/>
          <w:sz w:val="22"/>
          <w:szCs w:val="22"/>
        </w:rPr>
        <w:t xml:space="preserve"> (5) relates the three dimensional and two dimensional lift curve slopes in order to directly convert between 2D and 3D lift coefficient values.  </w:t>
      </w:r>
    </w:p>
    <w:p w:rsidR="005F0698" w:rsidRPr="001A5366" w:rsidRDefault="006C528F" w:rsidP="006C528F">
      <w:pPr>
        <w:pStyle w:val="a7"/>
        <w:ind w:left="3600"/>
        <w:jc w:val="both"/>
        <w:rPr>
          <w:rFonts w:asciiTheme="majorHAnsi" w:hAnsiTheme="majorHAnsi"/>
          <w:i w:val="0"/>
          <w:color w:val="auto"/>
          <w:sz w:val="22"/>
          <w:szCs w:val="22"/>
        </w:rPr>
      </w:pPr>
      <w:r>
        <w:rPr>
          <w:rFonts w:asciiTheme="majorHAnsi" w:eastAsia="Times New Roman" w:hAnsiTheme="majorHAnsi" w:cs="Times New Roman"/>
          <w:i w:val="0"/>
          <w:color w:val="auto"/>
          <w:sz w:val="22"/>
          <w:szCs w:val="22"/>
        </w:rPr>
        <w:t xml:space="preserve"> </w:t>
      </w:r>
      <w:r>
        <w:rPr>
          <w:rFonts w:asciiTheme="majorHAnsi" w:eastAsia="Times New Roman" w:hAnsiTheme="majorHAnsi" w:cs="Times New Roman"/>
          <w:i w:val="0"/>
          <w:color w:val="auto"/>
          <w:sz w:val="22"/>
          <w:szCs w:val="22"/>
        </w:rPr>
        <w:tab/>
      </w:r>
      <m:oMath>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Lα</m:t>
            </m:r>
          </m:sub>
        </m:sSub>
        <m:r>
          <w:rPr>
            <w:rFonts w:ascii="Cambria Math" w:hAnsi="Cambria Math"/>
            <w:color w:val="auto"/>
            <w:sz w:val="22"/>
            <w:szCs w:val="22"/>
          </w:rPr>
          <m:t xml:space="preserve">= </m:t>
        </m:r>
        <m:f>
          <m:fPr>
            <m:ctrlPr>
              <w:rPr>
                <w:rFonts w:ascii="Cambria Math" w:hAnsi="Cambria Math"/>
                <w:color w:val="auto"/>
                <w:sz w:val="22"/>
                <w:szCs w:val="22"/>
              </w:rPr>
            </m:ctrlPr>
          </m:fPr>
          <m:num>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lα</m:t>
                </m:r>
              </m:sub>
            </m:sSub>
          </m:num>
          <m:den>
            <m:r>
              <w:rPr>
                <w:rFonts w:ascii="Cambria Math" w:hAnsi="Cambria Math"/>
                <w:color w:val="auto"/>
                <w:sz w:val="22"/>
                <w:szCs w:val="22"/>
              </w:rPr>
              <m:t>1+</m:t>
            </m:r>
            <m:f>
              <m:fPr>
                <m:ctrlPr>
                  <w:rPr>
                    <w:rFonts w:ascii="Cambria Math" w:hAnsi="Cambria Math"/>
                    <w:color w:val="auto"/>
                    <w:sz w:val="22"/>
                    <w:szCs w:val="22"/>
                  </w:rPr>
                </m:ctrlPr>
              </m:fPr>
              <m:num>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lα</m:t>
                    </m:r>
                  </m:sub>
                </m:sSub>
              </m:num>
              <m:den>
                <m:r>
                  <w:rPr>
                    <w:rFonts w:ascii="Cambria Math" w:hAnsi="Cambria Math"/>
                    <w:color w:val="auto"/>
                    <w:sz w:val="22"/>
                    <w:szCs w:val="22"/>
                  </w:rPr>
                  <m:t>πAe</m:t>
                </m:r>
              </m:den>
            </m:f>
          </m:den>
        </m:f>
      </m:oMath>
      <w:r w:rsidR="005F0698" w:rsidRPr="001A5366">
        <w:rPr>
          <w:rFonts w:asciiTheme="majorHAnsi" w:hAnsiTheme="majorHAnsi"/>
          <w:sz w:val="22"/>
          <w:szCs w:val="22"/>
        </w:rPr>
        <w:t xml:space="preserve">  </w:t>
      </w:r>
      <w:r w:rsidR="005F0698" w:rsidRPr="001A5366">
        <w:rPr>
          <w:rFonts w:asciiTheme="majorHAnsi" w:hAnsiTheme="majorHAnsi"/>
          <w:sz w:val="22"/>
          <w:szCs w:val="22"/>
        </w:rPr>
        <w:tab/>
      </w:r>
      <w:r w:rsidR="005F0698" w:rsidRPr="001A5366">
        <w:rPr>
          <w:rFonts w:asciiTheme="majorHAnsi" w:hAnsiTheme="majorHAnsi"/>
          <w:sz w:val="22"/>
          <w:szCs w:val="22"/>
        </w:rPr>
        <w:tab/>
      </w:r>
      <w:r w:rsidR="005F0698" w:rsidRPr="001A5366">
        <w:rPr>
          <w:rFonts w:asciiTheme="majorHAnsi" w:hAnsiTheme="majorHAnsi"/>
          <w:sz w:val="22"/>
          <w:szCs w:val="22"/>
        </w:rPr>
        <w:tab/>
      </w:r>
      <w:r w:rsidR="005F0698" w:rsidRPr="001A5366">
        <w:rPr>
          <w:rFonts w:asciiTheme="majorHAnsi" w:hAnsiTheme="majorHAnsi"/>
          <w:sz w:val="22"/>
          <w:szCs w:val="22"/>
        </w:rPr>
        <w:tab/>
      </w:r>
      <w:r w:rsidR="005F0698" w:rsidRPr="001A5366">
        <w:rPr>
          <w:rFonts w:asciiTheme="majorHAnsi" w:hAnsiTheme="majorHAnsi"/>
          <w:sz w:val="22"/>
          <w:szCs w:val="22"/>
        </w:rPr>
        <w:tab/>
        <w:t xml:space="preserve">          </w:t>
      </w:r>
      <w:r w:rsidR="005F0698" w:rsidRPr="001A5366">
        <w:rPr>
          <w:rFonts w:asciiTheme="majorHAnsi" w:hAnsiTheme="majorHAnsi"/>
          <w:i w:val="0"/>
          <w:color w:val="auto"/>
          <w:sz w:val="22"/>
          <w:szCs w:val="22"/>
        </w:rPr>
        <w:t>(4)</w:t>
      </w:r>
    </w:p>
    <w:p w:rsidR="005F0698" w:rsidRPr="001A5366" w:rsidRDefault="005F0698" w:rsidP="00EA7EA7">
      <w:pPr>
        <w:jc w:val="both"/>
        <w:rPr>
          <w:rFonts w:asciiTheme="majorHAnsi" w:hAnsiTheme="majorHAnsi"/>
        </w:rPr>
      </w:pPr>
    </w:p>
    <w:p w:rsidR="005F0698" w:rsidRPr="001A5366" w:rsidRDefault="007B631B" w:rsidP="00EA7EA7">
      <w:pPr>
        <w:pStyle w:val="a7"/>
        <w:ind w:left="3600" w:firstLine="720"/>
        <w:jc w:val="both"/>
        <w:rPr>
          <w:rFonts w:asciiTheme="majorHAnsi" w:hAnsiTheme="majorHAnsi"/>
          <w:i w:val="0"/>
          <w:color w:val="auto"/>
          <w:sz w:val="22"/>
          <w:szCs w:val="22"/>
        </w:rPr>
      </w:pPr>
      <m:oMath>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L</m:t>
            </m:r>
          </m:sub>
        </m:sSub>
        <m:r>
          <w:rPr>
            <w:rFonts w:ascii="Cambria Math" w:hAnsi="Cambria Math"/>
            <w:color w:val="auto"/>
            <w:sz w:val="22"/>
            <w:szCs w:val="22"/>
          </w:rPr>
          <m:t xml:space="preserve">= </m:t>
        </m:r>
        <m:f>
          <m:fPr>
            <m:ctrlPr>
              <w:rPr>
                <w:rFonts w:ascii="Cambria Math" w:eastAsia="Times New Roman" w:hAnsi="Cambria Math" w:cs="Times New Roman"/>
                <w:iCs w:val="0"/>
                <w:color w:val="auto"/>
                <w:sz w:val="22"/>
                <w:szCs w:val="22"/>
              </w:rPr>
            </m:ctrlPr>
          </m:fPr>
          <m:num>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Lα</m:t>
                </m:r>
              </m:sub>
            </m:sSub>
          </m:num>
          <m:den>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lα</m:t>
                </m:r>
              </m:sub>
            </m:sSub>
          </m:den>
        </m:f>
        <m:sSub>
          <m:sSubPr>
            <m:ctrlPr>
              <w:rPr>
                <w:rFonts w:ascii="Cambria Math" w:eastAsia="Times New Roman" w:hAnsi="Cambria Math" w:cs="Times New Roman"/>
                <w:iCs w:val="0"/>
                <w:color w:val="auto"/>
                <w:sz w:val="22"/>
                <w:szCs w:val="22"/>
              </w:rPr>
            </m:ctrlPr>
          </m:sSubPr>
          <m:e>
            <m:r>
              <w:rPr>
                <w:rFonts w:ascii="Cambria Math" w:eastAsia="Times New Roman" w:hAnsi="Cambria Math" w:cs="Times New Roman"/>
                <w:color w:val="auto"/>
                <w:sz w:val="22"/>
                <w:szCs w:val="22"/>
              </w:rPr>
              <m:t>C</m:t>
            </m:r>
          </m:e>
          <m:sub>
            <m:r>
              <w:rPr>
                <w:rFonts w:ascii="Cambria Math" w:eastAsia="Times New Roman" w:hAnsi="Cambria Math" w:cs="Times New Roman"/>
                <w:color w:val="auto"/>
                <w:sz w:val="22"/>
                <w:szCs w:val="22"/>
              </w:rPr>
              <m:t>l</m:t>
            </m:r>
          </m:sub>
        </m:sSub>
      </m:oMath>
      <w:r w:rsidR="005F0698" w:rsidRPr="001A5366">
        <w:rPr>
          <w:rFonts w:asciiTheme="majorHAnsi" w:hAnsiTheme="majorHAnsi"/>
          <w:sz w:val="22"/>
          <w:szCs w:val="22"/>
        </w:rPr>
        <w:t xml:space="preserve">   </w:t>
      </w:r>
      <w:r w:rsidR="005F0698" w:rsidRPr="001A5366">
        <w:rPr>
          <w:rFonts w:asciiTheme="majorHAnsi" w:hAnsiTheme="majorHAnsi"/>
          <w:sz w:val="22"/>
          <w:szCs w:val="22"/>
        </w:rPr>
        <w:tab/>
      </w:r>
      <w:r w:rsidR="005F0698" w:rsidRPr="001A5366">
        <w:rPr>
          <w:rFonts w:asciiTheme="majorHAnsi" w:hAnsiTheme="majorHAnsi"/>
          <w:sz w:val="22"/>
          <w:szCs w:val="22"/>
        </w:rPr>
        <w:tab/>
      </w:r>
      <w:r w:rsidR="005F0698" w:rsidRPr="001A5366">
        <w:rPr>
          <w:rFonts w:asciiTheme="majorHAnsi" w:hAnsiTheme="majorHAnsi"/>
          <w:sz w:val="22"/>
          <w:szCs w:val="22"/>
        </w:rPr>
        <w:tab/>
      </w:r>
      <w:r w:rsidR="005F0698" w:rsidRPr="001A5366">
        <w:rPr>
          <w:rFonts w:asciiTheme="majorHAnsi" w:hAnsiTheme="majorHAnsi"/>
          <w:sz w:val="22"/>
          <w:szCs w:val="22"/>
        </w:rPr>
        <w:tab/>
      </w:r>
      <w:r w:rsidR="005F0698" w:rsidRPr="001A5366">
        <w:rPr>
          <w:rFonts w:asciiTheme="majorHAnsi" w:hAnsiTheme="majorHAnsi"/>
          <w:sz w:val="22"/>
          <w:szCs w:val="22"/>
        </w:rPr>
        <w:tab/>
        <w:t xml:space="preserve">          </w:t>
      </w:r>
      <w:r w:rsidR="005F0698" w:rsidRPr="001A5366">
        <w:rPr>
          <w:rFonts w:asciiTheme="majorHAnsi" w:hAnsiTheme="majorHAnsi"/>
          <w:i w:val="0"/>
          <w:color w:val="auto"/>
          <w:sz w:val="22"/>
          <w:szCs w:val="22"/>
        </w:rPr>
        <w:t>(5)</w:t>
      </w:r>
    </w:p>
    <w:p w:rsidR="005F0698" w:rsidRDefault="005F0698" w:rsidP="00EA7EA7">
      <w:pPr>
        <w:pStyle w:val="a4"/>
        <w:spacing w:before="0" w:beforeAutospacing="0" w:after="0" w:afterAutospacing="0" w:line="480" w:lineRule="auto"/>
        <w:jc w:val="both"/>
        <w:rPr>
          <w:rFonts w:asciiTheme="majorHAnsi" w:hAnsiTheme="majorHAnsi"/>
          <w:color w:val="000000"/>
        </w:rPr>
      </w:pPr>
      <w:r w:rsidRPr="001A5366">
        <w:rPr>
          <w:rStyle w:val="apple-tab-span"/>
          <w:rFonts w:asciiTheme="majorHAnsi" w:hAnsiTheme="majorHAnsi"/>
          <w:color w:val="000000"/>
          <w:sz w:val="22"/>
          <w:szCs w:val="22"/>
        </w:rPr>
        <w:t xml:space="preserve">where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w:rPr>
                <w:rFonts w:ascii="Cambria Math" w:hAnsi="Cambria Math"/>
                <w:sz w:val="22"/>
                <w:szCs w:val="22"/>
              </w:rPr>
              <m:t>Lα</m:t>
            </m:r>
          </m:sub>
        </m:sSub>
      </m:oMath>
      <w:r w:rsidRPr="001A5366">
        <w:rPr>
          <w:rFonts w:asciiTheme="majorHAnsi" w:hAnsiTheme="majorHAnsi"/>
          <w:color w:val="000000"/>
          <w:sz w:val="22"/>
          <w:szCs w:val="22"/>
        </w:rPr>
        <w:t xml:space="preserve"> and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w:rPr>
                <w:rFonts w:ascii="Cambria Math" w:hAnsi="Cambria Math"/>
                <w:sz w:val="22"/>
                <w:szCs w:val="22"/>
              </w:rPr>
              <m:t>lα</m:t>
            </m:r>
          </m:sub>
        </m:sSub>
      </m:oMath>
      <w:r w:rsidR="00EF51E9" w:rsidRPr="001A5366">
        <w:rPr>
          <w:rFonts w:asciiTheme="majorHAnsi" w:hAnsiTheme="majorHAnsi"/>
          <w:color w:val="000000"/>
          <w:sz w:val="22"/>
          <w:szCs w:val="22"/>
        </w:rPr>
        <w:t xml:space="preserve"> were</w:t>
      </w:r>
      <w:r w:rsidRPr="001A5366">
        <w:rPr>
          <w:rFonts w:asciiTheme="majorHAnsi" w:hAnsiTheme="majorHAnsi"/>
          <w:color w:val="000000"/>
          <w:sz w:val="22"/>
          <w:szCs w:val="22"/>
        </w:rPr>
        <w:t xml:space="preserve"> representative of the 3D and 2D lift curve slopes, per radian in this case.  On the same note,</w:t>
      </w:r>
      <w:r w:rsidR="00036371" w:rsidRPr="001A5366">
        <w:rPr>
          <w:rFonts w:asciiTheme="majorHAnsi" w:hAnsiTheme="majorHAnsi"/>
          <w:color w:val="000000"/>
          <w:sz w:val="22"/>
          <w:szCs w:val="22"/>
        </w:rPr>
        <w:t xml:space="preserve">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w:rPr>
                <w:rFonts w:ascii="Cambria Math" w:hAnsi="Cambria Math"/>
                <w:sz w:val="22"/>
                <w:szCs w:val="22"/>
              </w:rPr>
              <m:t>L</m:t>
            </m:r>
          </m:sub>
        </m:sSub>
      </m:oMath>
      <w:r w:rsidRPr="001A5366">
        <w:rPr>
          <w:rFonts w:asciiTheme="majorHAnsi" w:hAnsiTheme="majorHAnsi"/>
          <w:color w:val="000000"/>
          <w:sz w:val="22"/>
          <w:szCs w:val="22"/>
        </w:rPr>
        <w:t xml:space="preserve"> and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w:rPr>
                <w:rFonts w:ascii="Cambria Math" w:hAnsi="Cambria Math"/>
                <w:sz w:val="22"/>
                <w:szCs w:val="22"/>
              </w:rPr>
              <m:t>l</m:t>
            </m:r>
          </m:sub>
        </m:sSub>
      </m:oMath>
      <w:r w:rsidR="00EF51E9" w:rsidRPr="001A5366">
        <w:rPr>
          <w:rFonts w:asciiTheme="majorHAnsi" w:hAnsiTheme="majorHAnsi"/>
          <w:color w:val="000000"/>
          <w:sz w:val="22"/>
          <w:szCs w:val="22"/>
        </w:rPr>
        <w:t xml:space="preserve"> were</w:t>
      </w:r>
      <w:r w:rsidRPr="001A5366">
        <w:rPr>
          <w:rFonts w:asciiTheme="majorHAnsi" w:hAnsiTheme="majorHAnsi"/>
          <w:color w:val="000000"/>
          <w:sz w:val="22"/>
          <w:szCs w:val="22"/>
        </w:rPr>
        <w:t xml:space="preserve"> the 3D an</w:t>
      </w:r>
      <w:r w:rsidR="00036371" w:rsidRPr="001A5366">
        <w:rPr>
          <w:rFonts w:asciiTheme="majorHAnsi" w:hAnsiTheme="majorHAnsi"/>
          <w:color w:val="000000"/>
          <w:sz w:val="22"/>
          <w:szCs w:val="22"/>
        </w:rPr>
        <w:t xml:space="preserve">d 2D lift values. The variable </w:t>
      </w:r>
      <m:oMath>
        <m:r>
          <w:rPr>
            <w:rFonts w:ascii="Cambria Math" w:eastAsiaTheme="minorEastAsia" w:hAnsi="Cambria Math" w:cstheme="minorBidi"/>
            <w:sz w:val="22"/>
            <w:szCs w:val="22"/>
          </w:rPr>
          <m:t>A</m:t>
        </m:r>
      </m:oMath>
      <w:r w:rsidR="00036371" w:rsidRPr="001A5366">
        <w:rPr>
          <w:rFonts w:asciiTheme="majorHAnsi" w:hAnsiTheme="majorHAnsi"/>
          <w:color w:val="000000"/>
          <w:sz w:val="22"/>
          <w:szCs w:val="22"/>
        </w:rPr>
        <w:t xml:space="preserve"> in Eq. (4</w:t>
      </w:r>
      <w:r w:rsidR="00EF51E9" w:rsidRPr="001A5366">
        <w:rPr>
          <w:rFonts w:asciiTheme="majorHAnsi" w:hAnsiTheme="majorHAnsi"/>
          <w:color w:val="000000"/>
          <w:sz w:val="22"/>
          <w:szCs w:val="22"/>
        </w:rPr>
        <w:t>) denoted</w:t>
      </w:r>
      <w:r w:rsidRPr="001A5366">
        <w:rPr>
          <w:rFonts w:asciiTheme="majorHAnsi" w:hAnsiTheme="majorHAnsi"/>
          <w:color w:val="000000"/>
          <w:sz w:val="22"/>
          <w:szCs w:val="22"/>
        </w:rPr>
        <w:t xml:space="preserve"> the a</w:t>
      </w:r>
      <w:r w:rsidR="002818CD" w:rsidRPr="001A5366">
        <w:rPr>
          <w:rFonts w:asciiTheme="majorHAnsi" w:hAnsiTheme="majorHAnsi"/>
          <w:color w:val="000000"/>
          <w:sz w:val="22"/>
          <w:szCs w:val="22"/>
        </w:rPr>
        <w:t xml:space="preserve">spect ratio of the wing. </w:t>
      </w:r>
      <w:r w:rsidR="00EF51E9" w:rsidRPr="001A5366">
        <w:rPr>
          <w:rFonts w:asciiTheme="majorHAnsi" w:hAnsiTheme="majorHAnsi"/>
          <w:color w:val="000000"/>
          <w:sz w:val="22"/>
          <w:szCs w:val="22"/>
        </w:rPr>
        <w:t>Finally, t</w:t>
      </w:r>
      <w:r w:rsidR="002818CD" w:rsidRPr="001A5366">
        <w:rPr>
          <w:rFonts w:asciiTheme="majorHAnsi" w:hAnsiTheme="majorHAnsi"/>
          <w:color w:val="000000"/>
          <w:sz w:val="22"/>
          <w:szCs w:val="22"/>
        </w:rPr>
        <w:t>he variable</w:t>
      </w:r>
      <w:r w:rsidR="00036371" w:rsidRPr="001A5366">
        <w:rPr>
          <w:rFonts w:asciiTheme="majorHAnsi" w:hAnsiTheme="majorHAnsi"/>
          <w:color w:val="000000"/>
          <w:sz w:val="22"/>
          <w:szCs w:val="22"/>
        </w:rPr>
        <w:t xml:space="preserve"> </w:t>
      </w:r>
      <m:oMath>
        <m:r>
          <w:rPr>
            <w:rFonts w:ascii="Cambria Math" w:eastAsiaTheme="minorEastAsia" w:hAnsi="Cambria Math" w:cstheme="minorBidi"/>
            <w:sz w:val="22"/>
            <w:szCs w:val="22"/>
          </w:rPr>
          <m:t>e</m:t>
        </m:r>
      </m:oMath>
      <w:r w:rsidR="00EF51E9" w:rsidRPr="001A5366">
        <w:rPr>
          <w:rFonts w:asciiTheme="majorHAnsi" w:hAnsiTheme="majorHAnsi"/>
          <w:color w:val="000000"/>
          <w:sz w:val="22"/>
          <w:szCs w:val="22"/>
        </w:rPr>
        <w:t xml:space="preserve"> was</w:t>
      </w:r>
      <w:r w:rsidRPr="001A5366">
        <w:rPr>
          <w:rFonts w:asciiTheme="majorHAnsi" w:hAnsiTheme="majorHAnsi"/>
          <w:color w:val="000000"/>
          <w:sz w:val="22"/>
          <w:szCs w:val="22"/>
        </w:rPr>
        <w:t xml:space="preserve"> the Oswald efficiency factor</w:t>
      </w:r>
      <w:r w:rsidR="002818CD" w:rsidRPr="001A5366">
        <w:rPr>
          <w:rFonts w:asciiTheme="majorHAnsi" w:hAnsiTheme="majorHAnsi"/>
          <w:color w:val="000000"/>
          <w:sz w:val="22"/>
          <w:szCs w:val="22"/>
        </w:rPr>
        <w:t>,</w:t>
      </w:r>
      <w:r w:rsidRPr="001A5366">
        <w:rPr>
          <w:rFonts w:asciiTheme="majorHAnsi" w:hAnsiTheme="majorHAnsi"/>
          <w:color w:val="000000"/>
          <w:sz w:val="22"/>
          <w:szCs w:val="22"/>
        </w:rPr>
        <w:t xml:space="preserve"> which</w:t>
      </w:r>
      <w:r w:rsidRPr="00C2706F">
        <w:rPr>
          <w:rFonts w:asciiTheme="majorHAnsi" w:hAnsiTheme="majorHAnsi"/>
          <w:color w:val="000000"/>
        </w:rPr>
        <w:t xml:space="preserve"> </w:t>
      </w:r>
      <w:r w:rsidR="002818CD">
        <w:rPr>
          <w:rFonts w:asciiTheme="majorHAnsi" w:hAnsiTheme="majorHAnsi"/>
          <w:color w:val="000000"/>
        </w:rPr>
        <w:t>was fixed</w:t>
      </w:r>
      <w:r w:rsidRPr="00C2706F">
        <w:rPr>
          <w:rFonts w:asciiTheme="majorHAnsi" w:hAnsiTheme="majorHAnsi"/>
          <w:color w:val="000000"/>
        </w:rPr>
        <w:t xml:space="preserve"> at 0.79. </w:t>
      </w:r>
      <w:r w:rsidR="002818CD">
        <w:rPr>
          <w:rFonts w:asciiTheme="majorHAnsi" w:hAnsiTheme="majorHAnsi"/>
          <w:color w:val="000000"/>
        </w:rPr>
        <w:t xml:space="preserve">These correction equations were applied to the Xfoil data </w:t>
      </w:r>
      <w:r w:rsidR="009D1062">
        <w:rPr>
          <w:rFonts w:asciiTheme="majorHAnsi" w:hAnsiTheme="majorHAnsi"/>
          <w:color w:val="000000"/>
        </w:rPr>
        <w:t>using M</w:t>
      </w:r>
      <w:r w:rsidR="002818CD">
        <w:rPr>
          <w:rFonts w:asciiTheme="majorHAnsi" w:hAnsiTheme="majorHAnsi"/>
          <w:color w:val="000000"/>
        </w:rPr>
        <w:t>atlab</w:t>
      </w:r>
      <w:r w:rsidRPr="00C2706F">
        <w:rPr>
          <w:rFonts w:asciiTheme="majorHAnsi" w:hAnsiTheme="majorHAnsi"/>
          <w:color w:val="000000"/>
        </w:rPr>
        <w:t xml:space="preserve">. The resulting three dimensional lift and drag coefficients are </w:t>
      </w:r>
      <w:r w:rsidR="002818CD">
        <w:rPr>
          <w:rFonts w:asciiTheme="majorHAnsi" w:hAnsiTheme="majorHAnsi"/>
          <w:color w:val="000000"/>
        </w:rPr>
        <w:t>shown</w:t>
      </w:r>
      <w:r w:rsidRPr="00C2706F">
        <w:rPr>
          <w:rFonts w:asciiTheme="majorHAnsi" w:hAnsiTheme="majorHAnsi"/>
          <w:color w:val="000000"/>
        </w:rPr>
        <w:t xml:space="preserve"> in </w:t>
      </w:r>
      <w:r w:rsidR="006C528F">
        <w:rPr>
          <w:rFonts w:asciiTheme="majorHAnsi" w:hAnsiTheme="majorHAnsi"/>
          <w:color w:val="000000"/>
        </w:rPr>
        <w:t>Table 4</w:t>
      </w:r>
      <w:r w:rsidR="00036371" w:rsidRPr="00C2706F">
        <w:rPr>
          <w:rFonts w:asciiTheme="majorHAnsi" w:hAnsiTheme="majorHAnsi"/>
          <w:color w:val="000000"/>
        </w:rPr>
        <w:t>.</w:t>
      </w:r>
    </w:p>
    <w:p w:rsidR="006C528F" w:rsidRPr="00C2706F" w:rsidRDefault="006C528F" w:rsidP="00EA7EA7">
      <w:pPr>
        <w:pStyle w:val="a4"/>
        <w:spacing w:before="0" w:beforeAutospacing="0" w:after="0" w:afterAutospacing="0" w:line="480" w:lineRule="auto"/>
        <w:jc w:val="both"/>
        <w:rPr>
          <w:rFonts w:asciiTheme="majorHAnsi" w:hAnsiTheme="majorHAnsi"/>
        </w:rPr>
      </w:pPr>
    </w:p>
    <w:p w:rsidR="00036371" w:rsidRPr="002E2605" w:rsidRDefault="002818CD" w:rsidP="0042003C">
      <w:pPr>
        <w:pStyle w:val="a7"/>
        <w:jc w:val="center"/>
        <w:rPr>
          <w:rFonts w:asciiTheme="majorHAnsi" w:hAnsiTheme="majorHAnsi"/>
          <w:i w:val="0"/>
          <w:color w:val="auto"/>
          <w:sz w:val="10"/>
        </w:rPr>
      </w:pPr>
      <w:bookmarkStart w:id="24" w:name="_Toc451636852"/>
      <w:bookmarkStart w:id="25" w:name="_Toc453156548"/>
      <w:bookmarkStart w:id="26" w:name="_Toc453184188"/>
      <w:r w:rsidRPr="002E2605">
        <w:rPr>
          <w:rFonts w:asciiTheme="majorHAnsi" w:hAnsiTheme="majorHAnsi"/>
          <w:i w:val="0"/>
          <w:color w:val="auto"/>
          <w:szCs w:val="24"/>
        </w:rPr>
        <w:lastRenderedPageBreak/>
        <w:t xml:space="preserve">Table </w:t>
      </w:r>
      <w:r w:rsidRPr="002E2605">
        <w:rPr>
          <w:rFonts w:asciiTheme="majorHAnsi" w:hAnsiTheme="majorHAnsi"/>
          <w:i w:val="0"/>
          <w:color w:val="auto"/>
          <w:szCs w:val="24"/>
        </w:rPr>
        <w:fldChar w:fldCharType="begin"/>
      </w:r>
      <w:r w:rsidRPr="002E2605">
        <w:rPr>
          <w:rFonts w:asciiTheme="majorHAnsi" w:hAnsiTheme="majorHAnsi"/>
          <w:i w:val="0"/>
          <w:color w:val="auto"/>
          <w:szCs w:val="24"/>
        </w:rPr>
        <w:instrText xml:space="preserve"> SEQ Table \* ARABIC </w:instrText>
      </w:r>
      <w:r w:rsidRPr="002E2605">
        <w:rPr>
          <w:rFonts w:asciiTheme="majorHAnsi" w:hAnsiTheme="majorHAnsi"/>
          <w:i w:val="0"/>
          <w:color w:val="auto"/>
          <w:szCs w:val="24"/>
        </w:rPr>
        <w:fldChar w:fldCharType="separate"/>
      </w:r>
      <w:r w:rsidR="007B631B">
        <w:rPr>
          <w:rFonts w:asciiTheme="majorHAnsi" w:hAnsiTheme="majorHAnsi"/>
          <w:i w:val="0"/>
          <w:noProof/>
          <w:color w:val="auto"/>
          <w:szCs w:val="24"/>
        </w:rPr>
        <w:t>4</w:t>
      </w:r>
      <w:r w:rsidRPr="002E2605">
        <w:rPr>
          <w:rFonts w:asciiTheme="majorHAnsi" w:hAnsiTheme="majorHAnsi"/>
          <w:i w:val="0"/>
          <w:color w:val="auto"/>
          <w:szCs w:val="24"/>
        </w:rPr>
        <w:fldChar w:fldCharType="end"/>
      </w:r>
      <w:r w:rsidRPr="002E2605">
        <w:rPr>
          <w:rFonts w:asciiTheme="majorHAnsi" w:hAnsiTheme="majorHAnsi"/>
          <w:i w:val="0"/>
          <w:color w:val="auto"/>
          <w:szCs w:val="24"/>
        </w:rPr>
        <w:t>: Three dimensional lift coefficient data</w:t>
      </w:r>
      <w:bookmarkEnd w:id="24"/>
      <w:bookmarkEnd w:id="25"/>
      <w:bookmarkEnd w:id="26"/>
    </w:p>
    <w:tbl>
      <w:tblPr>
        <w:tblW w:w="9360" w:type="dxa"/>
        <w:tblCellMar>
          <w:top w:w="15" w:type="dxa"/>
          <w:left w:w="15" w:type="dxa"/>
          <w:bottom w:w="15" w:type="dxa"/>
          <w:right w:w="15" w:type="dxa"/>
        </w:tblCellMar>
        <w:tblLook w:val="04A0" w:firstRow="1" w:lastRow="0" w:firstColumn="1" w:lastColumn="0" w:noHBand="0" w:noVBand="1"/>
      </w:tblPr>
      <w:tblGrid>
        <w:gridCol w:w="2016"/>
        <w:gridCol w:w="3672"/>
        <w:gridCol w:w="3672"/>
      </w:tblGrid>
      <w:tr w:rsidR="00036371" w:rsidRPr="00C2706F" w:rsidTr="0003637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C2706F" w:rsidRDefault="00036371" w:rsidP="00EA7EA7">
            <w:pPr>
              <w:spacing w:after="0" w:line="240" w:lineRule="auto"/>
              <w:jc w:val="both"/>
              <w:rPr>
                <w:rFonts w:asciiTheme="majorHAnsi" w:eastAsia="Times New Roman" w:hAnsiTheme="majorHAnsi"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C2706F" w:rsidRDefault="00036371" w:rsidP="00EA7EA7">
            <w:pPr>
              <w:spacing w:after="0" w:line="240" w:lineRule="auto"/>
              <w:jc w:val="both"/>
              <w:rPr>
                <w:rFonts w:asciiTheme="majorHAnsi" w:eastAsia="Times New Roman" w:hAnsiTheme="majorHAnsi" w:cs="Times New Roman"/>
                <w:sz w:val="20"/>
                <w:szCs w:val="20"/>
              </w:rPr>
            </w:pPr>
            <w:r w:rsidRPr="00C2706F">
              <w:rPr>
                <w:rFonts w:asciiTheme="majorHAnsi" w:eastAsia="Times New Roman" w:hAnsiTheme="majorHAnsi" w:cs="Times New Roman"/>
                <w:color w:val="000000"/>
                <w:sz w:val="20"/>
                <w:szCs w:val="20"/>
              </w:rPr>
              <w:t>Sea Level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C2706F" w:rsidRDefault="00036371" w:rsidP="00EA7EA7">
            <w:pPr>
              <w:spacing w:after="0" w:line="240" w:lineRule="auto"/>
              <w:jc w:val="both"/>
              <w:rPr>
                <w:rFonts w:asciiTheme="majorHAnsi" w:eastAsia="Times New Roman" w:hAnsiTheme="majorHAnsi" w:cs="Times New Roman"/>
                <w:sz w:val="20"/>
                <w:szCs w:val="20"/>
              </w:rPr>
            </w:pPr>
            <w:r w:rsidRPr="00C2706F">
              <w:rPr>
                <w:rFonts w:asciiTheme="majorHAnsi" w:eastAsia="Times New Roman" w:hAnsiTheme="majorHAnsi" w:cs="Times New Roman"/>
                <w:color w:val="000000"/>
                <w:sz w:val="20"/>
                <w:szCs w:val="20"/>
              </w:rPr>
              <w:t>14600 ft.</w:t>
            </w:r>
          </w:p>
        </w:tc>
      </w:tr>
      <w:tr w:rsidR="00036371" w:rsidRPr="00C2706F" w:rsidTr="0003637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8871FC" w:rsidRDefault="00036371" w:rsidP="00EA7EA7">
            <w:pPr>
              <w:spacing w:after="0" w:line="240" w:lineRule="auto"/>
              <w:jc w:val="both"/>
              <w:rPr>
                <w:rFonts w:asciiTheme="majorHAnsi" w:eastAsia="Times New Roman" w:hAnsiTheme="majorHAnsi" w:cs="Times New Roman"/>
              </w:rPr>
            </w:pPr>
            <w:r w:rsidRPr="008871FC">
              <w:rPr>
                <w:rFonts w:asciiTheme="majorHAnsi" w:eastAsia="Times New Roman" w:hAnsiTheme="majorHAnsi" w:cs="Times New Roman"/>
                <w:color w:val="000000"/>
              </w:rPr>
              <w:t>C</w:t>
            </w:r>
            <w:r w:rsidRPr="008871FC">
              <w:rPr>
                <w:rFonts w:asciiTheme="majorHAnsi" w:eastAsia="Times New Roman" w:hAnsiTheme="majorHAnsi" w:cs="Times New Roman"/>
                <w:color w:val="000000"/>
                <w:vertAlign w:val="subscript"/>
              </w:rPr>
              <w:t>L</w:t>
            </w:r>
            <w:r w:rsidR="0056324C" w:rsidRPr="008871FC">
              <w:rPr>
                <w:rFonts w:asciiTheme="majorHAnsi" w:eastAsia="Times New Roman" w:hAnsiTheme="majorHAnsi" w:cs="Times New Roman"/>
                <w:color w:val="000000"/>
                <w:vertAlign w:val="subscript"/>
              </w:rPr>
              <w:t>,</w:t>
            </w:r>
            <w:r w:rsidRPr="008871FC">
              <w:rPr>
                <w:rFonts w:asciiTheme="majorHAnsi" w:eastAsia="Times New Roman" w:hAnsiTheme="majorHAnsi" w:cs="Times New Roman"/>
                <w:color w:val="000000"/>
                <w:vertAlign w:val="subscript"/>
              </w:rPr>
              <w:t>max</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8871FC" w:rsidRDefault="00036371" w:rsidP="00EA7EA7">
            <w:pPr>
              <w:spacing w:after="0" w:line="240" w:lineRule="auto"/>
              <w:jc w:val="both"/>
              <w:rPr>
                <w:rFonts w:asciiTheme="majorHAnsi" w:eastAsia="Times New Roman" w:hAnsiTheme="majorHAnsi" w:cs="Times New Roman"/>
              </w:rPr>
            </w:pPr>
            <w:r w:rsidRPr="008871FC">
              <w:rPr>
                <w:rFonts w:asciiTheme="majorHAnsi" w:eastAsia="Times New Roman" w:hAnsiTheme="majorHAnsi" w:cs="Times New Roman"/>
                <w:color w:val="000000"/>
              </w:rPr>
              <w:t>1.3539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8871FC" w:rsidRDefault="00036371" w:rsidP="00EA7EA7">
            <w:pPr>
              <w:spacing w:after="0" w:line="240" w:lineRule="auto"/>
              <w:jc w:val="both"/>
              <w:rPr>
                <w:rFonts w:asciiTheme="majorHAnsi" w:eastAsia="Times New Roman" w:hAnsiTheme="majorHAnsi" w:cs="Times New Roman"/>
              </w:rPr>
            </w:pPr>
            <w:r w:rsidRPr="008871FC">
              <w:rPr>
                <w:rFonts w:asciiTheme="majorHAnsi" w:eastAsia="Times New Roman" w:hAnsiTheme="majorHAnsi" w:cs="Times New Roman"/>
                <w:color w:val="000000"/>
              </w:rPr>
              <w:t>1.3083</w:t>
            </w:r>
          </w:p>
        </w:tc>
      </w:tr>
      <w:tr w:rsidR="00036371" w:rsidRPr="00C2706F" w:rsidTr="0003637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8871FC" w:rsidRDefault="00036371" w:rsidP="00EA7EA7">
            <w:pPr>
              <w:spacing w:after="0" w:line="240" w:lineRule="auto"/>
              <w:jc w:val="both"/>
              <w:rPr>
                <w:rFonts w:asciiTheme="majorHAnsi" w:eastAsia="Times New Roman" w:hAnsiTheme="majorHAnsi" w:cs="Times New Roman"/>
              </w:rPr>
            </w:pPr>
            <w:r w:rsidRPr="008871FC">
              <w:rPr>
                <w:rFonts w:asciiTheme="majorHAnsi" w:eastAsia="Times New Roman" w:hAnsiTheme="majorHAnsi" w:cs="Times New Roman"/>
                <w:color w:val="000000"/>
              </w:rPr>
              <w:t>C</w:t>
            </w:r>
            <w:r w:rsidRPr="008871FC">
              <w:rPr>
                <w:rFonts w:asciiTheme="majorHAnsi" w:eastAsia="Times New Roman" w:hAnsiTheme="majorHAnsi" w:cs="Times New Roman"/>
                <w:color w:val="000000"/>
                <w:vertAlign w:val="subscript"/>
              </w:rPr>
              <w:t>L</w:t>
            </w:r>
            <w:r w:rsidR="0056324C" w:rsidRPr="008871FC">
              <w:rPr>
                <w:rFonts w:asciiTheme="majorHAnsi" w:eastAsia="Times New Roman" w:hAnsiTheme="majorHAnsi" w:cs="Times New Roman"/>
                <w:color w:val="000000"/>
                <w:vertAlign w:val="subscript"/>
              </w:rPr>
              <w:t>,</w:t>
            </w:r>
            <w:r w:rsidRPr="008871FC">
              <w:rPr>
                <w:rFonts w:asciiTheme="majorHAnsi" w:eastAsia="Times New Roman" w:hAnsiTheme="majorHAnsi" w:cs="Times New Roman"/>
                <w:color w:val="000000"/>
                <w:vertAlign w:val="subscript"/>
              </w:rPr>
              <w:t>min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8871FC" w:rsidRDefault="00036371" w:rsidP="00EA7EA7">
            <w:pPr>
              <w:spacing w:after="0" w:line="240" w:lineRule="auto"/>
              <w:jc w:val="both"/>
              <w:rPr>
                <w:rFonts w:asciiTheme="majorHAnsi" w:eastAsia="Times New Roman" w:hAnsiTheme="majorHAnsi" w:cs="Times New Roman"/>
              </w:rPr>
            </w:pPr>
            <w:r w:rsidRPr="008871FC">
              <w:rPr>
                <w:rFonts w:asciiTheme="majorHAnsi" w:eastAsia="Times New Roman" w:hAnsiTheme="majorHAnsi" w:cs="Times New Roman"/>
                <w:color w:val="000000"/>
              </w:rPr>
              <w:t>-1.2149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8871FC" w:rsidRDefault="00036371" w:rsidP="00EA7EA7">
            <w:pPr>
              <w:spacing w:after="0" w:line="240" w:lineRule="auto"/>
              <w:jc w:val="both"/>
              <w:rPr>
                <w:rFonts w:asciiTheme="majorHAnsi" w:eastAsia="Times New Roman" w:hAnsiTheme="majorHAnsi" w:cs="Times New Roman"/>
              </w:rPr>
            </w:pPr>
            <w:r w:rsidRPr="008871FC">
              <w:rPr>
                <w:rFonts w:asciiTheme="majorHAnsi" w:eastAsia="Times New Roman" w:hAnsiTheme="majorHAnsi" w:cs="Times New Roman"/>
                <w:color w:val="000000"/>
              </w:rPr>
              <w:t>-1.1484</w:t>
            </w:r>
          </w:p>
        </w:tc>
      </w:tr>
      <w:tr w:rsidR="00036371" w:rsidRPr="00C2706F" w:rsidTr="0003637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8871FC" w:rsidRDefault="00036371" w:rsidP="00EA7EA7">
            <w:pPr>
              <w:spacing w:after="0" w:line="240" w:lineRule="auto"/>
              <w:jc w:val="both"/>
              <w:rPr>
                <w:rFonts w:asciiTheme="majorHAnsi" w:eastAsia="Times New Roman" w:hAnsiTheme="majorHAnsi" w:cs="Times New Roman"/>
              </w:rPr>
            </w:pPr>
            <w:r w:rsidRPr="008871FC">
              <w:rPr>
                <w:rFonts w:asciiTheme="majorHAnsi" w:eastAsia="Times New Roman" w:hAnsiTheme="majorHAnsi" w:cs="Times New Roman"/>
                <w:color w:val="000000"/>
              </w:rPr>
              <w:t>C</w:t>
            </w:r>
            <w:r w:rsidRPr="008871FC">
              <w:rPr>
                <w:rFonts w:asciiTheme="majorHAnsi" w:eastAsia="Times New Roman" w:hAnsiTheme="majorHAnsi" w:cs="Times New Roman"/>
                <w:color w:val="000000"/>
                <w:vertAlign w:val="subscript"/>
              </w:rPr>
              <w:t>L</w:t>
            </w:r>
            <w:r w:rsidR="0056324C" w:rsidRPr="008871FC">
              <w:rPr>
                <w:rFonts w:asciiTheme="majorHAnsi" w:eastAsia="Times New Roman" w:hAnsiTheme="majorHAnsi" w:cs="Times New Roman"/>
                <w:color w:val="000000"/>
                <w:vertAlign w:val="subscript"/>
              </w:rPr>
              <w:t>,</w:t>
            </w:r>
            <w:r w:rsidRPr="008871FC">
              <w:rPr>
                <w:rFonts w:asciiTheme="majorHAnsi" w:eastAsia="Times New Roman" w:hAnsiTheme="majorHAnsi" w:cs="Times New Roman"/>
                <w:color w:val="000000"/>
                <w:vertAlign w:val="subscript"/>
              </w:rPr>
              <w:t>ɑ</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8871FC" w:rsidRDefault="00036371" w:rsidP="00EA7EA7">
            <w:pPr>
              <w:spacing w:after="0" w:line="240" w:lineRule="auto"/>
              <w:jc w:val="both"/>
              <w:rPr>
                <w:rFonts w:asciiTheme="majorHAnsi" w:eastAsia="Times New Roman" w:hAnsiTheme="majorHAnsi" w:cs="Times New Roman"/>
              </w:rPr>
            </w:pPr>
            <w:r w:rsidRPr="008871FC">
              <w:rPr>
                <w:rFonts w:asciiTheme="majorHAnsi" w:eastAsia="Times New Roman" w:hAnsiTheme="majorHAnsi" w:cs="Times New Roman"/>
                <w:color w:val="000000"/>
              </w:rPr>
              <w:t>4.8205/rad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36371" w:rsidRPr="008871FC" w:rsidRDefault="00036371" w:rsidP="00EA7EA7">
            <w:pPr>
              <w:keepNext/>
              <w:spacing w:after="0" w:line="240" w:lineRule="auto"/>
              <w:jc w:val="both"/>
              <w:rPr>
                <w:rFonts w:asciiTheme="majorHAnsi" w:eastAsia="Times New Roman" w:hAnsiTheme="majorHAnsi" w:cs="Times New Roman"/>
              </w:rPr>
            </w:pPr>
            <w:r w:rsidRPr="008871FC">
              <w:rPr>
                <w:rFonts w:asciiTheme="majorHAnsi" w:eastAsia="Times New Roman" w:hAnsiTheme="majorHAnsi" w:cs="Times New Roman"/>
                <w:color w:val="000000"/>
              </w:rPr>
              <w:t>4.7871/rad</w:t>
            </w:r>
          </w:p>
        </w:tc>
      </w:tr>
    </w:tbl>
    <w:p w:rsidR="008779FF" w:rsidRDefault="008779FF" w:rsidP="008779FF">
      <w:pPr>
        <w:pStyle w:val="a4"/>
        <w:spacing w:before="0" w:beforeAutospacing="0" w:after="0" w:afterAutospacing="0" w:line="480" w:lineRule="auto"/>
        <w:ind w:firstLine="720"/>
        <w:jc w:val="both"/>
        <w:rPr>
          <w:rFonts w:asciiTheme="majorHAnsi" w:hAnsiTheme="majorHAnsi"/>
          <w:color w:val="000000"/>
          <w:sz w:val="22"/>
          <w:szCs w:val="22"/>
        </w:rPr>
      </w:pPr>
    </w:p>
    <w:p w:rsidR="008779FF" w:rsidRPr="001A5366" w:rsidRDefault="008779FF" w:rsidP="008779FF">
      <w:pPr>
        <w:pStyle w:val="a4"/>
        <w:spacing w:before="0" w:beforeAutospacing="0" w:after="0" w:afterAutospacing="0" w:line="480" w:lineRule="auto"/>
        <w:ind w:firstLine="720"/>
        <w:jc w:val="both"/>
        <w:rPr>
          <w:rFonts w:asciiTheme="majorHAnsi" w:hAnsiTheme="majorHAnsi"/>
          <w:sz w:val="22"/>
          <w:szCs w:val="22"/>
        </w:rPr>
      </w:pPr>
      <w:r w:rsidRPr="001A5366">
        <w:rPr>
          <w:rFonts w:asciiTheme="majorHAnsi" w:hAnsiTheme="majorHAnsi"/>
          <w:color w:val="000000"/>
          <w:sz w:val="22"/>
          <w:szCs w:val="22"/>
        </w:rPr>
        <w:t xml:space="preserve">These </w:t>
      </w:r>
      <w:r>
        <w:rPr>
          <w:rFonts w:asciiTheme="majorHAnsi" w:hAnsiTheme="majorHAnsi"/>
          <w:color w:val="000000"/>
          <w:sz w:val="22"/>
          <w:szCs w:val="22"/>
        </w:rPr>
        <w:t>three</w:t>
      </w:r>
      <w:r w:rsidRPr="001A5366">
        <w:rPr>
          <w:rFonts w:asciiTheme="majorHAnsi" w:hAnsiTheme="majorHAnsi"/>
          <w:color w:val="000000"/>
          <w:sz w:val="22"/>
          <w:szCs w:val="22"/>
        </w:rPr>
        <w:t xml:space="preserve"> dimensional lift values were then used to construct the V-n diagrams</w:t>
      </w:r>
      <w:r>
        <w:rPr>
          <w:rFonts w:asciiTheme="majorHAnsi" w:hAnsiTheme="majorHAnsi"/>
          <w:color w:val="000000"/>
          <w:sz w:val="22"/>
          <w:szCs w:val="22"/>
        </w:rPr>
        <w:t xml:space="preserve"> with which the points of critical loading were identified</w:t>
      </w:r>
      <w:r w:rsidRPr="001A5366">
        <w:rPr>
          <w:rFonts w:asciiTheme="majorHAnsi" w:hAnsiTheme="majorHAnsi"/>
          <w:color w:val="000000"/>
          <w:sz w:val="22"/>
          <w:szCs w:val="22"/>
        </w:rPr>
        <w:t xml:space="preserve">. </w:t>
      </w:r>
    </w:p>
    <w:p w:rsidR="001A5366" w:rsidRDefault="001A5366" w:rsidP="00EA7EA7">
      <w:pPr>
        <w:jc w:val="both"/>
        <w:rPr>
          <w:rFonts w:asciiTheme="majorHAnsi" w:hAnsiTheme="majorHAnsi"/>
        </w:rPr>
      </w:pPr>
    </w:p>
    <w:p w:rsidR="002818CD" w:rsidRPr="00C2706F" w:rsidRDefault="002818CD" w:rsidP="00EA7EA7">
      <w:pPr>
        <w:pStyle w:val="2"/>
        <w:jc w:val="both"/>
      </w:pPr>
      <w:bookmarkStart w:id="27" w:name="_Toc453156754"/>
      <w:r w:rsidRPr="00C2706F">
        <w:t>V-n Diagram</w:t>
      </w:r>
      <w:bookmarkEnd w:id="27"/>
    </w:p>
    <w:p w:rsidR="002818CD" w:rsidRPr="00C2706F" w:rsidRDefault="002818CD" w:rsidP="00EA7EA7">
      <w:pPr>
        <w:jc w:val="both"/>
        <w:rPr>
          <w:rFonts w:asciiTheme="majorHAnsi" w:hAnsiTheme="majorHAnsi"/>
        </w:rPr>
      </w:pPr>
    </w:p>
    <w:p w:rsidR="00036371" w:rsidRPr="002818CD" w:rsidRDefault="003D48F6" w:rsidP="00680A43">
      <w:pPr>
        <w:spacing w:line="480" w:lineRule="auto"/>
        <w:ind w:firstLine="720"/>
        <w:jc w:val="both"/>
        <w:rPr>
          <w:rFonts w:asciiTheme="majorHAnsi" w:hAnsiTheme="majorHAnsi"/>
        </w:rPr>
      </w:pPr>
      <w:r>
        <w:rPr>
          <w:rFonts w:asciiTheme="majorHAnsi" w:hAnsiTheme="majorHAnsi"/>
          <w:color w:val="000000"/>
        </w:rPr>
        <w:t>The V-n diagram flight envelopes for the aircraft were constructed u</w:t>
      </w:r>
      <w:r w:rsidR="002818CD">
        <w:rPr>
          <w:rFonts w:asciiTheme="majorHAnsi" w:hAnsiTheme="majorHAnsi"/>
          <w:color w:val="000000"/>
        </w:rPr>
        <w:t>sing the</w:t>
      </w:r>
      <w:r w:rsidR="00A72D7C">
        <w:rPr>
          <w:rFonts w:asciiTheme="majorHAnsi" w:hAnsiTheme="majorHAnsi"/>
          <w:color w:val="000000"/>
        </w:rPr>
        <w:t xml:space="preserve"> loading requirements given in T</w:t>
      </w:r>
      <w:r w:rsidR="002818CD">
        <w:rPr>
          <w:rFonts w:asciiTheme="majorHAnsi" w:hAnsiTheme="majorHAnsi"/>
          <w:color w:val="000000"/>
        </w:rPr>
        <w:t>able 2 and the l</w:t>
      </w:r>
      <w:r w:rsidR="00A72D7C">
        <w:rPr>
          <w:rFonts w:asciiTheme="majorHAnsi" w:hAnsiTheme="majorHAnsi"/>
          <w:color w:val="000000"/>
        </w:rPr>
        <w:t>ift parameters given in T</w:t>
      </w:r>
      <w:r>
        <w:rPr>
          <w:rFonts w:asciiTheme="majorHAnsi" w:hAnsiTheme="majorHAnsi"/>
          <w:color w:val="000000"/>
        </w:rPr>
        <w:t>able 3. These flight envelopes were used to identify critical loading points during flight</w:t>
      </w:r>
      <w:r w:rsidR="002818CD">
        <w:rPr>
          <w:rFonts w:asciiTheme="majorHAnsi" w:hAnsiTheme="majorHAnsi"/>
          <w:color w:val="000000"/>
        </w:rPr>
        <w:t xml:space="preserve"> </w:t>
      </w:r>
      <w:r>
        <w:rPr>
          <w:rFonts w:asciiTheme="majorHAnsi" w:hAnsiTheme="majorHAnsi"/>
          <w:color w:val="000000"/>
        </w:rPr>
        <w:t>which were used for load analysis. The</w:t>
      </w:r>
      <w:r w:rsidR="002818CD">
        <w:rPr>
          <w:rFonts w:asciiTheme="majorHAnsi" w:hAnsiTheme="majorHAnsi"/>
          <w:color w:val="000000"/>
        </w:rPr>
        <w:t xml:space="preserve"> </w:t>
      </w:r>
      <w:r>
        <w:rPr>
          <w:rFonts w:asciiTheme="majorHAnsi" w:hAnsiTheme="majorHAnsi"/>
          <w:color w:val="000000"/>
        </w:rPr>
        <w:t xml:space="preserve">loading and lift </w:t>
      </w:r>
      <w:r w:rsidR="002818CD">
        <w:rPr>
          <w:rFonts w:asciiTheme="majorHAnsi" w:hAnsiTheme="majorHAnsi"/>
          <w:color w:val="000000"/>
        </w:rPr>
        <w:t xml:space="preserve">parameters were used in </w:t>
      </w:r>
      <w:r w:rsidR="0056324C" w:rsidRPr="00C2706F">
        <w:rPr>
          <w:rFonts w:asciiTheme="majorHAnsi" w:hAnsiTheme="majorHAnsi"/>
          <w:color w:val="000000"/>
        </w:rPr>
        <w:t>Eq. (6) and Eq. (7)</w:t>
      </w:r>
      <w:r w:rsidR="00036371" w:rsidRPr="00C2706F">
        <w:rPr>
          <w:rFonts w:asciiTheme="majorHAnsi" w:hAnsiTheme="majorHAnsi"/>
          <w:color w:val="000000"/>
        </w:rPr>
        <w:t xml:space="preserve"> below to generate the flight envelope</w:t>
      </w:r>
      <w:r w:rsidR="002818CD">
        <w:rPr>
          <w:rFonts w:asciiTheme="majorHAnsi" w:hAnsiTheme="majorHAnsi"/>
          <w:color w:val="000000"/>
        </w:rPr>
        <w:t xml:space="preserve"> curves</w:t>
      </w:r>
      <w:r w:rsidR="00036371" w:rsidRPr="00C2706F">
        <w:rPr>
          <w:rFonts w:asciiTheme="majorHAnsi" w:hAnsiTheme="majorHAnsi"/>
          <w:color w:val="000000"/>
        </w:rPr>
        <w:t>.</w:t>
      </w:r>
      <w:r w:rsidR="006104B5">
        <w:rPr>
          <w:rFonts w:asciiTheme="majorHAnsi" w:hAnsiTheme="majorHAnsi"/>
          <w:color w:val="000000"/>
        </w:rPr>
        <w:t xml:space="preserve"> Eq.</w:t>
      </w:r>
      <w:r w:rsidR="002818CD">
        <w:rPr>
          <w:rFonts w:asciiTheme="majorHAnsi" w:hAnsiTheme="majorHAnsi"/>
          <w:color w:val="000000"/>
        </w:rPr>
        <w:t xml:space="preserve"> (6) produced the positive stall curve while </w:t>
      </w:r>
      <w:r w:rsidR="006C528F">
        <w:rPr>
          <w:rFonts w:asciiTheme="majorHAnsi" w:hAnsiTheme="majorHAnsi"/>
          <w:color w:val="000000"/>
        </w:rPr>
        <w:t>Eq.</w:t>
      </w:r>
      <w:r w:rsidR="002818CD">
        <w:rPr>
          <w:rFonts w:asciiTheme="majorHAnsi" w:hAnsiTheme="majorHAnsi"/>
          <w:color w:val="000000"/>
        </w:rPr>
        <w:t xml:space="preserve"> (7) produced the negative stall curve. In the figures further below, these stall curves are the lines that begin from the ori</w:t>
      </w:r>
      <w:r w:rsidR="00786FE8">
        <w:rPr>
          <w:rFonts w:asciiTheme="majorHAnsi" w:hAnsiTheme="majorHAnsi"/>
          <w:color w:val="000000"/>
        </w:rPr>
        <w:t>gin and end at PHAA and NHAA respectively.</w:t>
      </w:r>
      <w:r w:rsidR="002818CD">
        <w:rPr>
          <w:rFonts w:asciiTheme="majorHAnsi" w:hAnsiTheme="majorHAnsi"/>
          <w:color w:val="000000"/>
        </w:rPr>
        <w:t xml:space="preserve"> FAR 23 requirements dictate the rest of the envelope.</w:t>
      </w:r>
    </w:p>
    <w:p w:rsidR="00036371" w:rsidRPr="00C2706F" w:rsidRDefault="00036371" w:rsidP="00EA7EA7">
      <w:pPr>
        <w:pStyle w:val="a7"/>
        <w:ind w:left="3600"/>
        <w:jc w:val="both"/>
        <w:rPr>
          <w:rFonts w:asciiTheme="majorHAnsi" w:hAnsiTheme="majorHAnsi"/>
          <w:i w:val="0"/>
          <w:color w:val="auto"/>
          <w:sz w:val="24"/>
          <w:szCs w:val="24"/>
        </w:rPr>
      </w:pPr>
      <w:r w:rsidRPr="00C2706F">
        <w:rPr>
          <w:rFonts w:asciiTheme="majorHAnsi" w:hAnsiTheme="majorHAnsi"/>
          <w:i w:val="0"/>
          <w:color w:val="auto"/>
          <w:sz w:val="24"/>
          <w:szCs w:val="24"/>
        </w:rPr>
        <w:t xml:space="preserve">         </w:t>
      </w:r>
      <m:oMath>
        <m:sSub>
          <m:sSubPr>
            <m:ctrlPr>
              <w:rPr>
                <w:rFonts w:ascii="Cambria Math" w:hAnsi="Cambria Math"/>
                <w:color w:val="auto"/>
                <w:sz w:val="24"/>
                <w:szCs w:val="24"/>
              </w:rPr>
            </m:ctrlPr>
          </m:sSubPr>
          <m:e>
            <m:r>
              <w:rPr>
                <w:rFonts w:ascii="Cambria Math" w:hAnsi="Cambria Math"/>
                <w:color w:val="auto"/>
                <w:sz w:val="24"/>
                <w:szCs w:val="24"/>
              </w:rPr>
              <m:t>n</m:t>
            </m:r>
          </m:e>
          <m:sub>
            <m:r>
              <w:rPr>
                <w:rFonts w:ascii="Cambria Math" w:hAnsi="Cambria Math"/>
                <w:color w:val="auto"/>
                <w:sz w:val="24"/>
                <w:szCs w:val="24"/>
              </w:rPr>
              <m:t>pos</m:t>
            </m:r>
          </m:sub>
        </m:sSub>
        <m:r>
          <w:rPr>
            <w:rFonts w:ascii="Cambria Math" w:hAnsi="Cambria Math"/>
            <w:color w:val="auto"/>
            <w:sz w:val="24"/>
            <w:szCs w:val="24"/>
          </w:rPr>
          <m:t xml:space="preserve">= </m:t>
        </m:r>
        <m:f>
          <m:fPr>
            <m:ctrlPr>
              <w:rPr>
                <w:rFonts w:ascii="Cambria Math" w:hAnsi="Cambria Math"/>
                <w:color w:val="auto"/>
                <w:sz w:val="24"/>
                <w:szCs w:val="24"/>
              </w:rPr>
            </m:ctrlPr>
          </m:fPr>
          <m:num>
            <m:r>
              <w:rPr>
                <w:rFonts w:ascii="Cambria Math" w:hAnsi="Cambria Math"/>
                <w:color w:val="auto"/>
                <w:sz w:val="24"/>
                <w:szCs w:val="24"/>
              </w:rPr>
              <m:t>0.5ρ</m:t>
            </m:r>
            <m:sSub>
              <m:sSubPr>
                <m:ctrlPr>
                  <w:rPr>
                    <w:rFonts w:ascii="Cambria Math" w:hAnsi="Cambria Math"/>
                    <w:color w:val="auto"/>
                    <w:sz w:val="24"/>
                    <w:szCs w:val="24"/>
                  </w:rPr>
                </m:ctrlPr>
              </m:sSubPr>
              <m:e>
                <m:r>
                  <w:rPr>
                    <w:rFonts w:ascii="Cambria Math" w:hAnsi="Cambria Math"/>
                    <w:color w:val="auto"/>
                    <w:sz w:val="24"/>
                    <w:szCs w:val="24"/>
                  </w:rPr>
                  <m:t>C</m:t>
                </m:r>
              </m:e>
              <m:sub>
                <m:r>
                  <w:rPr>
                    <w:rFonts w:ascii="Cambria Math" w:hAnsi="Cambria Math"/>
                    <w:color w:val="auto"/>
                    <w:sz w:val="24"/>
                    <w:szCs w:val="24"/>
                  </w:rPr>
                  <m:t>L,max</m:t>
                </m:r>
              </m:sub>
            </m:sSub>
            <m:sSup>
              <m:sSupPr>
                <m:ctrlPr>
                  <w:rPr>
                    <w:rFonts w:ascii="Cambria Math" w:hAnsi="Cambria Math"/>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2</m:t>
                </m:r>
              </m:sup>
            </m:sSup>
            <m:r>
              <w:rPr>
                <w:rFonts w:ascii="Cambria Math" w:hAnsi="Cambria Math"/>
                <w:color w:val="auto"/>
                <w:sz w:val="24"/>
                <w:szCs w:val="24"/>
              </w:rPr>
              <m:t>S</m:t>
            </m:r>
          </m:num>
          <m:den>
            <m:r>
              <w:rPr>
                <w:rFonts w:ascii="Cambria Math" w:hAnsi="Cambria Math"/>
                <w:color w:val="auto"/>
                <w:sz w:val="24"/>
                <w:szCs w:val="24"/>
              </w:rPr>
              <m:t>W</m:t>
            </m:r>
          </m:den>
        </m:f>
      </m:oMath>
      <w:r w:rsidRPr="00C2706F">
        <w:rPr>
          <w:rFonts w:asciiTheme="majorHAnsi" w:hAnsiTheme="majorHAnsi"/>
        </w:rPr>
        <w:t xml:space="preserve">  </w:t>
      </w:r>
      <w:r w:rsidRPr="00C2706F">
        <w:rPr>
          <w:rFonts w:asciiTheme="majorHAnsi" w:hAnsiTheme="majorHAnsi"/>
        </w:rPr>
        <w:tab/>
      </w:r>
      <w:r w:rsidRPr="00C2706F">
        <w:rPr>
          <w:rFonts w:asciiTheme="majorHAnsi" w:hAnsiTheme="majorHAnsi"/>
        </w:rPr>
        <w:tab/>
        <w:t xml:space="preserve">      </w:t>
      </w:r>
      <w:r w:rsidRPr="00C2706F">
        <w:rPr>
          <w:rFonts w:asciiTheme="majorHAnsi" w:hAnsiTheme="majorHAnsi"/>
        </w:rPr>
        <w:tab/>
      </w:r>
      <w:r w:rsidRPr="00C2706F">
        <w:rPr>
          <w:rFonts w:asciiTheme="majorHAnsi" w:hAnsiTheme="majorHAnsi"/>
        </w:rPr>
        <w:tab/>
        <w:t xml:space="preserve">           </w:t>
      </w:r>
      <w:r w:rsidRPr="00C2706F">
        <w:rPr>
          <w:rFonts w:asciiTheme="majorHAnsi" w:hAnsiTheme="majorHAnsi"/>
          <w:i w:val="0"/>
          <w:color w:val="auto"/>
          <w:sz w:val="24"/>
          <w:szCs w:val="24"/>
        </w:rPr>
        <w:t>(6)</w:t>
      </w:r>
    </w:p>
    <w:p w:rsidR="00036371" w:rsidRPr="00C2706F" w:rsidRDefault="00036371" w:rsidP="00EA7EA7">
      <w:pPr>
        <w:jc w:val="both"/>
        <w:rPr>
          <w:rFonts w:asciiTheme="majorHAnsi" w:hAnsiTheme="majorHAnsi"/>
        </w:rPr>
      </w:pPr>
    </w:p>
    <w:p w:rsidR="00036371" w:rsidRPr="00C2706F" w:rsidRDefault="00036371" w:rsidP="00EA7EA7">
      <w:pPr>
        <w:pStyle w:val="a7"/>
        <w:ind w:left="2880" w:firstLine="720"/>
        <w:jc w:val="both"/>
        <w:rPr>
          <w:rFonts w:asciiTheme="majorHAnsi" w:hAnsiTheme="majorHAnsi"/>
          <w:i w:val="0"/>
          <w:color w:val="auto"/>
          <w:sz w:val="24"/>
          <w:szCs w:val="24"/>
        </w:rPr>
      </w:pPr>
      <w:r w:rsidRPr="00C2706F">
        <w:rPr>
          <w:rFonts w:asciiTheme="majorHAnsi" w:hAnsiTheme="majorHAnsi"/>
          <w:i w:val="0"/>
          <w:color w:val="auto"/>
          <w:sz w:val="24"/>
          <w:szCs w:val="24"/>
        </w:rPr>
        <w:t xml:space="preserve">         </w:t>
      </w:r>
      <m:oMath>
        <m:sSub>
          <m:sSubPr>
            <m:ctrlPr>
              <w:rPr>
                <w:rFonts w:ascii="Cambria Math" w:hAnsi="Cambria Math"/>
                <w:color w:val="auto"/>
                <w:sz w:val="24"/>
                <w:szCs w:val="24"/>
              </w:rPr>
            </m:ctrlPr>
          </m:sSubPr>
          <m:e>
            <m:r>
              <w:rPr>
                <w:rFonts w:ascii="Cambria Math" w:hAnsi="Cambria Math"/>
                <w:color w:val="auto"/>
                <w:sz w:val="24"/>
                <w:szCs w:val="24"/>
              </w:rPr>
              <m:t>n</m:t>
            </m:r>
          </m:e>
          <m:sub>
            <m:r>
              <w:rPr>
                <w:rFonts w:ascii="Cambria Math" w:hAnsi="Cambria Math"/>
                <w:color w:val="auto"/>
                <w:sz w:val="24"/>
                <w:szCs w:val="24"/>
              </w:rPr>
              <m:t>neg</m:t>
            </m:r>
          </m:sub>
        </m:sSub>
        <m:r>
          <w:rPr>
            <w:rFonts w:ascii="Cambria Math" w:hAnsi="Cambria Math"/>
            <w:color w:val="auto"/>
            <w:sz w:val="24"/>
            <w:szCs w:val="24"/>
          </w:rPr>
          <m:t xml:space="preserve">= </m:t>
        </m:r>
        <m:f>
          <m:fPr>
            <m:ctrlPr>
              <w:rPr>
                <w:rFonts w:ascii="Cambria Math" w:hAnsi="Cambria Math"/>
                <w:color w:val="auto"/>
                <w:sz w:val="24"/>
                <w:szCs w:val="24"/>
              </w:rPr>
            </m:ctrlPr>
          </m:fPr>
          <m:num>
            <m:r>
              <w:rPr>
                <w:rFonts w:ascii="Cambria Math" w:hAnsi="Cambria Math"/>
                <w:color w:val="auto"/>
                <w:sz w:val="24"/>
                <w:szCs w:val="24"/>
              </w:rPr>
              <m:t>0.5ρ</m:t>
            </m:r>
            <m:sSub>
              <m:sSubPr>
                <m:ctrlPr>
                  <w:rPr>
                    <w:rFonts w:ascii="Cambria Math" w:hAnsi="Cambria Math"/>
                    <w:color w:val="auto"/>
                    <w:sz w:val="24"/>
                    <w:szCs w:val="24"/>
                  </w:rPr>
                </m:ctrlPr>
              </m:sSubPr>
              <m:e>
                <m:r>
                  <w:rPr>
                    <w:rFonts w:ascii="Cambria Math" w:hAnsi="Cambria Math"/>
                    <w:color w:val="auto"/>
                    <w:sz w:val="24"/>
                    <w:szCs w:val="24"/>
                  </w:rPr>
                  <m:t>C</m:t>
                </m:r>
              </m:e>
              <m:sub>
                <m:r>
                  <w:rPr>
                    <w:rFonts w:ascii="Cambria Math" w:hAnsi="Cambria Math"/>
                    <w:color w:val="auto"/>
                    <w:sz w:val="24"/>
                    <w:szCs w:val="24"/>
                  </w:rPr>
                  <m:t>L,min</m:t>
                </m:r>
              </m:sub>
            </m:sSub>
            <m:sSup>
              <m:sSupPr>
                <m:ctrlPr>
                  <w:rPr>
                    <w:rFonts w:ascii="Cambria Math" w:hAnsi="Cambria Math"/>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2</m:t>
                </m:r>
              </m:sup>
            </m:sSup>
            <m:r>
              <w:rPr>
                <w:rFonts w:ascii="Cambria Math" w:hAnsi="Cambria Math"/>
                <w:color w:val="auto"/>
                <w:sz w:val="24"/>
                <w:szCs w:val="24"/>
              </w:rPr>
              <m:t>S</m:t>
            </m:r>
          </m:num>
          <m:den>
            <m:r>
              <w:rPr>
                <w:rFonts w:ascii="Cambria Math" w:hAnsi="Cambria Math"/>
                <w:color w:val="auto"/>
                <w:sz w:val="24"/>
                <w:szCs w:val="24"/>
              </w:rPr>
              <m:t>W</m:t>
            </m:r>
          </m:den>
        </m:f>
      </m:oMath>
      <w:r w:rsidRPr="00C2706F">
        <w:rPr>
          <w:rFonts w:asciiTheme="majorHAnsi" w:hAnsiTheme="majorHAnsi"/>
        </w:rPr>
        <w:t xml:space="preserve">  </w:t>
      </w:r>
      <w:r w:rsidRPr="00C2706F">
        <w:rPr>
          <w:rFonts w:asciiTheme="majorHAnsi" w:hAnsiTheme="majorHAnsi"/>
        </w:rPr>
        <w:tab/>
      </w:r>
      <w:r w:rsidRPr="00C2706F">
        <w:rPr>
          <w:rFonts w:asciiTheme="majorHAnsi" w:hAnsiTheme="majorHAnsi"/>
        </w:rPr>
        <w:tab/>
        <w:t xml:space="preserve">    </w:t>
      </w:r>
      <w:r w:rsidRPr="00C2706F">
        <w:rPr>
          <w:rFonts w:asciiTheme="majorHAnsi" w:hAnsiTheme="majorHAnsi"/>
        </w:rPr>
        <w:tab/>
      </w:r>
      <w:r w:rsidRPr="00C2706F">
        <w:rPr>
          <w:rFonts w:asciiTheme="majorHAnsi" w:hAnsiTheme="majorHAnsi"/>
        </w:rPr>
        <w:tab/>
        <w:t xml:space="preserve">           </w:t>
      </w:r>
      <w:r w:rsidRPr="00C2706F">
        <w:rPr>
          <w:rFonts w:asciiTheme="majorHAnsi" w:hAnsiTheme="majorHAnsi"/>
          <w:i w:val="0"/>
          <w:color w:val="auto"/>
          <w:sz w:val="24"/>
          <w:szCs w:val="24"/>
        </w:rPr>
        <w:t>(7)</w:t>
      </w:r>
    </w:p>
    <w:p w:rsidR="00036371" w:rsidRPr="00C2706F" w:rsidRDefault="00036371" w:rsidP="00EA7EA7">
      <w:pPr>
        <w:spacing w:line="480" w:lineRule="auto"/>
        <w:jc w:val="both"/>
        <w:rPr>
          <w:rFonts w:asciiTheme="majorHAnsi" w:hAnsiTheme="majorHAnsi"/>
          <w:sz w:val="24"/>
          <w:szCs w:val="24"/>
        </w:rPr>
      </w:pPr>
    </w:p>
    <w:p w:rsidR="00036371" w:rsidRPr="001A5366" w:rsidRDefault="00786FE8" w:rsidP="00EA7EA7">
      <w:pPr>
        <w:pStyle w:val="a4"/>
        <w:spacing w:before="0" w:beforeAutospacing="0" w:after="0" w:afterAutospacing="0" w:line="480" w:lineRule="auto"/>
        <w:jc w:val="both"/>
        <w:rPr>
          <w:rFonts w:asciiTheme="majorHAnsi" w:hAnsiTheme="majorHAnsi"/>
          <w:sz w:val="22"/>
          <w:szCs w:val="22"/>
        </w:rPr>
      </w:pPr>
      <w:r w:rsidRPr="001A5366">
        <w:rPr>
          <w:rFonts w:asciiTheme="majorHAnsi" w:hAnsiTheme="majorHAnsi"/>
          <w:color w:val="000000"/>
          <w:sz w:val="22"/>
          <w:szCs w:val="22"/>
        </w:rPr>
        <w:t>Here</w:t>
      </w:r>
      <w:r w:rsidR="00036371" w:rsidRPr="001A5366">
        <w:rPr>
          <w:rFonts w:asciiTheme="majorHAnsi" w:hAnsiTheme="majorHAnsi"/>
          <w:color w:val="000000"/>
          <w:sz w:val="22"/>
          <w:szCs w:val="22"/>
        </w:rPr>
        <w:t xml:space="preserve">,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w:rPr>
                <w:rFonts w:ascii="Cambria Math" w:hAnsi="Cambria Math"/>
                <w:sz w:val="22"/>
                <w:szCs w:val="22"/>
              </w:rPr>
              <m:t>L,max</m:t>
            </m:r>
          </m:sub>
        </m:sSub>
      </m:oMath>
      <w:r w:rsidR="00036371" w:rsidRPr="001A5366">
        <w:rPr>
          <w:rFonts w:asciiTheme="majorHAnsi" w:hAnsiTheme="majorHAnsi"/>
          <w:color w:val="000000"/>
          <w:sz w:val="22"/>
          <w:szCs w:val="22"/>
          <w:vertAlign w:val="subscript"/>
        </w:rPr>
        <w:t xml:space="preserve"> </w:t>
      </w:r>
      <w:r w:rsidR="00036371" w:rsidRPr="001A5366">
        <w:rPr>
          <w:rFonts w:asciiTheme="majorHAnsi" w:hAnsiTheme="majorHAnsi"/>
          <w:color w:val="000000"/>
          <w:sz w:val="22"/>
          <w:szCs w:val="22"/>
        </w:rPr>
        <w:t xml:space="preserve">and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w:rPr>
                <w:rFonts w:ascii="Cambria Math" w:hAnsi="Cambria Math"/>
                <w:sz w:val="22"/>
                <w:szCs w:val="22"/>
              </w:rPr>
              <m:t>L,min</m:t>
            </m:r>
          </m:sub>
        </m:sSub>
      </m:oMath>
      <w:r w:rsidR="00036371" w:rsidRPr="001A5366">
        <w:rPr>
          <w:rFonts w:asciiTheme="majorHAnsi" w:hAnsiTheme="majorHAnsi"/>
          <w:color w:val="000000"/>
          <w:sz w:val="22"/>
          <w:szCs w:val="22"/>
        </w:rPr>
        <w:t xml:space="preserve"> again denote</w:t>
      </w:r>
      <w:r w:rsidR="00EF51E9" w:rsidRPr="001A5366">
        <w:rPr>
          <w:rFonts w:asciiTheme="majorHAnsi" w:hAnsiTheme="majorHAnsi"/>
          <w:color w:val="000000"/>
          <w:sz w:val="22"/>
          <w:szCs w:val="22"/>
        </w:rPr>
        <w:t>d</w:t>
      </w:r>
      <w:r w:rsidR="00036371" w:rsidRPr="001A5366">
        <w:rPr>
          <w:rFonts w:asciiTheme="majorHAnsi" w:hAnsiTheme="majorHAnsi"/>
          <w:color w:val="000000"/>
          <w:sz w:val="22"/>
          <w:szCs w:val="22"/>
        </w:rPr>
        <w:t xml:space="preserve"> the maximum and minimum three dimensional lift coefficients. Additionally, </w:t>
      </w:r>
      <w:r w:rsidR="00036371" w:rsidRPr="001A5366">
        <w:rPr>
          <w:rFonts w:ascii="Cambria Math" w:hAnsi="Cambria Math" w:cs="Cambria Math"/>
          <w:color w:val="000000"/>
          <w:sz w:val="22"/>
          <w:szCs w:val="22"/>
        </w:rPr>
        <w:t>⍴</w:t>
      </w:r>
      <w:r w:rsidR="00EF51E9" w:rsidRPr="001A5366">
        <w:rPr>
          <w:rFonts w:asciiTheme="majorHAnsi" w:hAnsiTheme="majorHAnsi"/>
          <w:color w:val="000000"/>
          <w:sz w:val="22"/>
          <w:szCs w:val="22"/>
        </w:rPr>
        <w:t xml:space="preserve"> represented</w:t>
      </w:r>
      <w:r w:rsidR="00036371" w:rsidRPr="001A5366">
        <w:rPr>
          <w:rFonts w:asciiTheme="majorHAnsi" w:hAnsiTheme="majorHAnsi"/>
          <w:color w:val="000000"/>
          <w:sz w:val="22"/>
          <w:szCs w:val="22"/>
        </w:rPr>
        <w:t xml:space="preserve"> air density, V aircraft velocity, W </w:t>
      </w:r>
      <w:r w:rsidRPr="001A5366">
        <w:rPr>
          <w:rFonts w:asciiTheme="majorHAnsi" w:hAnsiTheme="majorHAnsi"/>
          <w:color w:val="000000"/>
          <w:sz w:val="22"/>
          <w:szCs w:val="22"/>
        </w:rPr>
        <w:t>aircraft weight</w:t>
      </w:r>
      <w:r w:rsidR="00036371" w:rsidRPr="001A5366">
        <w:rPr>
          <w:rFonts w:asciiTheme="majorHAnsi" w:hAnsiTheme="majorHAnsi"/>
          <w:color w:val="000000"/>
          <w:sz w:val="22"/>
          <w:szCs w:val="22"/>
        </w:rPr>
        <w:t xml:space="preserve">, and S </w:t>
      </w:r>
      <w:r w:rsidR="00EF51E9" w:rsidRPr="001A5366">
        <w:rPr>
          <w:rFonts w:asciiTheme="majorHAnsi" w:hAnsiTheme="majorHAnsi"/>
          <w:color w:val="000000"/>
          <w:sz w:val="22"/>
          <w:szCs w:val="22"/>
        </w:rPr>
        <w:t xml:space="preserve">the </w:t>
      </w:r>
      <w:r w:rsidR="00036371" w:rsidRPr="001A5366">
        <w:rPr>
          <w:rFonts w:asciiTheme="majorHAnsi" w:hAnsiTheme="majorHAnsi"/>
          <w:color w:val="000000"/>
          <w:sz w:val="22"/>
          <w:szCs w:val="22"/>
        </w:rPr>
        <w:t xml:space="preserve">wing planform area </w:t>
      </w:r>
      <w:r w:rsidR="00036371" w:rsidRPr="001A5366">
        <w:rPr>
          <w:rFonts w:asciiTheme="majorHAnsi" w:hAnsiTheme="majorHAnsi"/>
          <w:color w:val="000000"/>
          <w:sz w:val="22"/>
          <w:szCs w:val="22"/>
        </w:rPr>
        <w:lastRenderedPageBreak/>
        <w:t>of 16.23 m</w:t>
      </w:r>
      <w:r w:rsidR="00036371" w:rsidRPr="001A5366">
        <w:rPr>
          <w:rFonts w:asciiTheme="majorHAnsi" w:hAnsiTheme="majorHAnsi"/>
          <w:color w:val="000000"/>
          <w:sz w:val="22"/>
          <w:szCs w:val="22"/>
          <w:vertAlign w:val="superscript"/>
        </w:rPr>
        <w:t>2</w:t>
      </w:r>
      <w:r w:rsidR="00036371" w:rsidRPr="001A5366">
        <w:rPr>
          <w:rFonts w:asciiTheme="majorHAnsi" w:hAnsiTheme="majorHAnsi"/>
          <w:color w:val="000000"/>
          <w:sz w:val="22"/>
          <w:szCs w:val="22"/>
        </w:rPr>
        <w:t>. The density and lift coefficient values differ based on the</w:t>
      </w:r>
      <w:r w:rsidR="00036371" w:rsidRPr="00C2706F">
        <w:rPr>
          <w:rFonts w:asciiTheme="majorHAnsi" w:hAnsiTheme="majorHAnsi"/>
          <w:color w:val="000000"/>
        </w:rPr>
        <w:t xml:space="preserve"> </w:t>
      </w:r>
      <w:r w:rsidR="00036371" w:rsidRPr="001A5366">
        <w:rPr>
          <w:rFonts w:asciiTheme="majorHAnsi" w:hAnsiTheme="majorHAnsi"/>
          <w:color w:val="000000"/>
          <w:sz w:val="22"/>
          <w:szCs w:val="22"/>
        </w:rPr>
        <w:t xml:space="preserve">altitude of the aircraft, and </w:t>
      </w:r>
      <w:r w:rsidRPr="001A5366">
        <w:rPr>
          <w:rFonts w:asciiTheme="majorHAnsi" w:hAnsiTheme="majorHAnsi"/>
          <w:color w:val="000000"/>
          <w:sz w:val="22"/>
          <w:szCs w:val="22"/>
        </w:rPr>
        <w:t>were the same as the values used in the</w:t>
      </w:r>
      <w:r w:rsidR="0056324C" w:rsidRPr="001A5366">
        <w:rPr>
          <w:rFonts w:asciiTheme="majorHAnsi" w:hAnsiTheme="majorHAnsi"/>
          <w:color w:val="000000"/>
          <w:sz w:val="22"/>
          <w:szCs w:val="22"/>
        </w:rPr>
        <w:t xml:space="preserve"> Reynolds number calculations</w:t>
      </w:r>
      <w:r w:rsidR="00036371" w:rsidRPr="001A5366">
        <w:rPr>
          <w:rFonts w:asciiTheme="majorHAnsi" w:hAnsiTheme="majorHAnsi"/>
          <w:color w:val="000000"/>
          <w:sz w:val="22"/>
          <w:szCs w:val="22"/>
        </w:rPr>
        <w:t xml:space="preserve">. </w:t>
      </w:r>
      <w:r w:rsidRPr="001A5366">
        <w:rPr>
          <w:rFonts w:asciiTheme="majorHAnsi" w:hAnsiTheme="majorHAnsi"/>
          <w:color w:val="000000"/>
          <w:sz w:val="22"/>
          <w:szCs w:val="22"/>
        </w:rPr>
        <w:t xml:space="preserve">With these equations, the initial stall curves were plotted. </w:t>
      </w:r>
    </w:p>
    <w:p w:rsidR="00036371" w:rsidRPr="001A5366" w:rsidRDefault="00036371" w:rsidP="00EA7EA7">
      <w:pPr>
        <w:pStyle w:val="a4"/>
        <w:spacing w:before="0" w:beforeAutospacing="0" w:after="0" w:afterAutospacing="0" w:line="480" w:lineRule="auto"/>
        <w:jc w:val="both"/>
        <w:rPr>
          <w:rFonts w:asciiTheme="majorHAnsi" w:hAnsiTheme="majorHAnsi"/>
          <w:sz w:val="22"/>
          <w:szCs w:val="22"/>
        </w:rPr>
      </w:pPr>
      <w:r w:rsidRPr="001A5366">
        <w:rPr>
          <w:rStyle w:val="apple-tab-span"/>
          <w:rFonts w:asciiTheme="majorHAnsi" w:hAnsiTheme="majorHAnsi"/>
          <w:color w:val="000000"/>
          <w:sz w:val="22"/>
          <w:szCs w:val="22"/>
        </w:rPr>
        <w:tab/>
      </w:r>
      <w:r w:rsidR="00A8057A" w:rsidRPr="001A5366">
        <w:rPr>
          <w:rFonts w:asciiTheme="majorHAnsi" w:hAnsiTheme="majorHAnsi"/>
          <w:color w:val="000000"/>
          <w:sz w:val="22"/>
          <w:szCs w:val="22"/>
        </w:rPr>
        <w:t>The critical points identified in FAR 23 requirements allowed for further refinement of the diagrams</w:t>
      </w:r>
      <w:r w:rsidR="00786FE8" w:rsidRPr="001A5366">
        <w:rPr>
          <w:rFonts w:asciiTheme="majorHAnsi" w:hAnsiTheme="majorHAnsi"/>
          <w:color w:val="000000"/>
          <w:sz w:val="22"/>
          <w:szCs w:val="22"/>
        </w:rPr>
        <w:t>.</w:t>
      </w:r>
      <w:r w:rsidR="00A8057A" w:rsidRPr="001A5366">
        <w:rPr>
          <w:rFonts w:asciiTheme="majorHAnsi" w:hAnsiTheme="majorHAnsi"/>
          <w:color w:val="000000"/>
          <w:sz w:val="22"/>
          <w:szCs w:val="22"/>
        </w:rPr>
        <w:t xml:space="preserve"> These critical points were</w:t>
      </w:r>
      <w:r w:rsidRPr="001A5366">
        <w:rPr>
          <w:rFonts w:asciiTheme="majorHAnsi" w:hAnsiTheme="majorHAnsi"/>
          <w:color w:val="000000"/>
          <w:sz w:val="22"/>
          <w:szCs w:val="22"/>
        </w:rPr>
        <w:t>: the Positive High Angle of Attack point (</w:t>
      </w:r>
      <w:r w:rsidRPr="001A5366">
        <w:rPr>
          <w:rFonts w:asciiTheme="majorHAnsi" w:hAnsiTheme="majorHAnsi"/>
          <w:b/>
          <w:bCs/>
          <w:color w:val="000000"/>
          <w:sz w:val="22"/>
          <w:szCs w:val="22"/>
        </w:rPr>
        <w:t>PHAA</w:t>
      </w:r>
      <w:r w:rsidRPr="001A5366">
        <w:rPr>
          <w:rFonts w:asciiTheme="majorHAnsi" w:hAnsiTheme="majorHAnsi"/>
          <w:color w:val="000000"/>
          <w:sz w:val="22"/>
          <w:szCs w:val="22"/>
        </w:rPr>
        <w:t xml:space="preserve">) </w:t>
      </w:r>
      <w:r w:rsidR="00A8057A" w:rsidRPr="001A5366">
        <w:rPr>
          <w:rFonts w:asciiTheme="majorHAnsi" w:hAnsiTheme="majorHAnsi"/>
          <w:color w:val="000000"/>
          <w:sz w:val="22"/>
          <w:szCs w:val="22"/>
        </w:rPr>
        <w:t>where the aircraft first reached</w:t>
      </w:r>
      <w:r w:rsidRPr="001A5366">
        <w:rPr>
          <w:rFonts w:asciiTheme="majorHAnsi" w:hAnsiTheme="majorHAnsi"/>
          <w:color w:val="000000"/>
          <w:sz w:val="22"/>
          <w:szCs w:val="22"/>
        </w:rPr>
        <w:t xml:space="preserve"> the positive maneuvering load factor </w:t>
      </w:r>
      <w:r w:rsidR="00B655E6">
        <w:rPr>
          <w:rFonts w:asciiTheme="majorHAnsi" w:hAnsiTheme="majorHAnsi"/>
          <w:color w:val="000000"/>
          <w:sz w:val="22"/>
          <w:szCs w:val="22"/>
        </w:rPr>
        <w:t xml:space="preserve">limit of 4.4 while flying at a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w:rPr>
                <w:rFonts w:ascii="Cambria Math" w:hAnsi="Cambria Math"/>
                <w:sz w:val="22"/>
                <w:szCs w:val="22"/>
              </w:rPr>
              <m:t>L,max</m:t>
            </m:r>
          </m:sub>
        </m:sSub>
      </m:oMath>
      <w:r w:rsidRPr="001A5366">
        <w:rPr>
          <w:rFonts w:asciiTheme="majorHAnsi" w:hAnsiTheme="majorHAnsi"/>
          <w:color w:val="000000"/>
          <w:sz w:val="22"/>
          <w:szCs w:val="22"/>
        </w:rPr>
        <w:t xml:space="preserve"> condition, the Positive Low Angle of Attack (</w:t>
      </w:r>
      <w:r w:rsidRPr="001A5366">
        <w:rPr>
          <w:rFonts w:asciiTheme="majorHAnsi" w:hAnsiTheme="majorHAnsi"/>
          <w:b/>
          <w:bCs/>
          <w:color w:val="000000"/>
          <w:sz w:val="22"/>
          <w:szCs w:val="22"/>
        </w:rPr>
        <w:t>PLAA</w:t>
      </w:r>
      <w:r w:rsidR="00A8057A" w:rsidRPr="001A5366">
        <w:rPr>
          <w:rFonts w:asciiTheme="majorHAnsi" w:hAnsiTheme="majorHAnsi"/>
          <w:color w:val="000000"/>
          <w:sz w:val="22"/>
          <w:szCs w:val="22"/>
        </w:rPr>
        <w:t>) where the aircraft reached</w:t>
      </w:r>
      <w:r w:rsidRPr="001A5366">
        <w:rPr>
          <w:rFonts w:asciiTheme="majorHAnsi" w:hAnsiTheme="majorHAnsi"/>
          <w:color w:val="000000"/>
          <w:sz w:val="22"/>
          <w:szCs w:val="22"/>
        </w:rPr>
        <w:t xml:space="preserve"> dive velocity while maintaining a load factor of 4.4, the Negative High Angle of Attack (</w:t>
      </w:r>
      <w:r w:rsidRPr="001A5366">
        <w:rPr>
          <w:rFonts w:asciiTheme="majorHAnsi" w:hAnsiTheme="majorHAnsi"/>
          <w:b/>
          <w:bCs/>
          <w:color w:val="000000"/>
          <w:sz w:val="22"/>
          <w:szCs w:val="22"/>
        </w:rPr>
        <w:t>NHAA</w:t>
      </w:r>
      <w:r w:rsidR="00A8057A" w:rsidRPr="001A5366">
        <w:rPr>
          <w:rFonts w:asciiTheme="majorHAnsi" w:hAnsiTheme="majorHAnsi"/>
          <w:color w:val="000000"/>
          <w:sz w:val="22"/>
          <w:szCs w:val="22"/>
        </w:rPr>
        <w:t>) where the aircraft flew</w:t>
      </w:r>
      <w:r w:rsidRPr="001A5366">
        <w:rPr>
          <w:rFonts w:asciiTheme="majorHAnsi" w:hAnsiTheme="majorHAnsi"/>
          <w:color w:val="000000"/>
          <w:sz w:val="22"/>
          <w:szCs w:val="22"/>
        </w:rPr>
        <w:t xml:space="preserve"> at a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w:rPr>
                <w:rFonts w:ascii="Cambria Math" w:hAnsi="Cambria Math"/>
                <w:sz w:val="22"/>
                <w:szCs w:val="22"/>
              </w:rPr>
              <m:t>L,min</m:t>
            </m:r>
          </m:sub>
        </m:sSub>
      </m:oMath>
      <w:r w:rsidRPr="001A5366">
        <w:rPr>
          <w:rFonts w:asciiTheme="majorHAnsi" w:hAnsiTheme="majorHAnsi"/>
          <w:color w:val="000000"/>
          <w:sz w:val="22"/>
          <w:szCs w:val="22"/>
          <w:vertAlign w:val="superscript"/>
        </w:rPr>
        <w:t xml:space="preserve"> </w:t>
      </w:r>
      <w:r w:rsidRPr="001A5366">
        <w:rPr>
          <w:rFonts w:asciiTheme="majorHAnsi" w:hAnsiTheme="majorHAnsi"/>
          <w:color w:val="000000"/>
          <w:sz w:val="22"/>
          <w:szCs w:val="22"/>
        </w:rPr>
        <w:t>condition at the negative load factor limit of -1.76, and the Negative Low Angle of Attack (</w:t>
      </w:r>
      <w:r w:rsidRPr="001A5366">
        <w:rPr>
          <w:rFonts w:asciiTheme="majorHAnsi" w:hAnsiTheme="majorHAnsi"/>
          <w:b/>
          <w:bCs/>
          <w:color w:val="000000"/>
          <w:sz w:val="22"/>
          <w:szCs w:val="22"/>
        </w:rPr>
        <w:t>NLAA</w:t>
      </w:r>
      <w:r w:rsidR="00A8057A" w:rsidRPr="001A5366">
        <w:rPr>
          <w:rFonts w:asciiTheme="majorHAnsi" w:hAnsiTheme="majorHAnsi"/>
          <w:color w:val="000000"/>
          <w:sz w:val="22"/>
          <w:szCs w:val="22"/>
        </w:rPr>
        <w:t>) where the aircraft reached</w:t>
      </w:r>
      <w:r w:rsidRPr="001A5366">
        <w:rPr>
          <w:rFonts w:asciiTheme="majorHAnsi" w:hAnsiTheme="majorHAnsi"/>
          <w:color w:val="000000"/>
          <w:sz w:val="22"/>
          <w:szCs w:val="22"/>
        </w:rPr>
        <w:t xml:space="preserve"> dive velocity while maintaining the load factor limit of </w:t>
      </w:r>
      <w:r w:rsidR="0056324C" w:rsidRPr="001A5366">
        <w:rPr>
          <w:rFonts w:asciiTheme="majorHAnsi" w:hAnsiTheme="majorHAnsi"/>
          <w:color w:val="000000"/>
          <w:sz w:val="22"/>
          <w:szCs w:val="22"/>
        </w:rPr>
        <w:t>-</w:t>
      </w:r>
      <w:r w:rsidRPr="001A5366">
        <w:rPr>
          <w:rFonts w:asciiTheme="majorHAnsi" w:hAnsiTheme="majorHAnsi"/>
          <w:color w:val="000000"/>
          <w:sz w:val="22"/>
          <w:szCs w:val="22"/>
        </w:rPr>
        <w:t>1. The limiting dive velocity used to define the PLAA and NLAA points can</w:t>
      </w:r>
      <w:r w:rsidR="0056324C" w:rsidRPr="001A5366">
        <w:rPr>
          <w:rFonts w:asciiTheme="majorHAnsi" w:hAnsiTheme="majorHAnsi"/>
          <w:color w:val="000000"/>
          <w:sz w:val="22"/>
          <w:szCs w:val="22"/>
        </w:rPr>
        <w:t xml:space="preserve"> be calculated using Eq. </w:t>
      </w:r>
      <w:r w:rsidR="006C528F">
        <w:rPr>
          <w:rFonts w:asciiTheme="majorHAnsi" w:hAnsiTheme="majorHAnsi"/>
          <w:color w:val="000000"/>
          <w:sz w:val="22"/>
          <w:szCs w:val="22"/>
        </w:rPr>
        <w:t>(8</w:t>
      </w:r>
      <w:r w:rsidR="0056324C" w:rsidRPr="001A5366">
        <w:rPr>
          <w:rFonts w:asciiTheme="majorHAnsi" w:hAnsiTheme="majorHAnsi"/>
          <w:color w:val="000000"/>
          <w:sz w:val="22"/>
          <w:szCs w:val="22"/>
        </w:rPr>
        <w:t>)</w:t>
      </w:r>
      <w:r w:rsidRPr="001A5366">
        <w:rPr>
          <w:rFonts w:asciiTheme="majorHAnsi" w:hAnsiTheme="majorHAnsi"/>
          <w:color w:val="000000"/>
          <w:sz w:val="22"/>
          <w:szCs w:val="22"/>
        </w:rPr>
        <w:t>.</w:t>
      </w:r>
      <w:r w:rsidR="00786FE8" w:rsidRPr="001A5366">
        <w:rPr>
          <w:rFonts w:asciiTheme="majorHAnsi" w:hAnsiTheme="majorHAnsi"/>
          <w:color w:val="000000"/>
          <w:sz w:val="22"/>
          <w:szCs w:val="22"/>
        </w:rPr>
        <w:t xml:space="preserve"> This estimate relates dive velocity directly to cruise velocity for simplicity.</w:t>
      </w:r>
    </w:p>
    <w:p w:rsidR="0056324C" w:rsidRPr="001A5366" w:rsidRDefault="0056324C" w:rsidP="00EA7EA7">
      <w:pPr>
        <w:pStyle w:val="a7"/>
        <w:ind w:left="2880" w:firstLine="720"/>
        <w:jc w:val="both"/>
        <w:rPr>
          <w:rFonts w:asciiTheme="majorHAnsi" w:hAnsiTheme="majorHAnsi"/>
          <w:i w:val="0"/>
          <w:color w:val="auto"/>
          <w:sz w:val="22"/>
          <w:szCs w:val="22"/>
        </w:rPr>
      </w:pPr>
      <w:r w:rsidRPr="001A5366">
        <w:rPr>
          <w:rFonts w:asciiTheme="majorHAnsi" w:hAnsiTheme="majorHAnsi"/>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Dive</m:t>
            </m:r>
          </m:sub>
        </m:sSub>
        <m:r>
          <w:rPr>
            <w:rFonts w:ascii="Cambria Math" w:hAnsi="Cambria Math"/>
            <w:color w:val="auto"/>
            <w:sz w:val="22"/>
            <w:szCs w:val="22"/>
          </w:rPr>
          <m:t>=1.5</m:t>
        </m:r>
        <m:sSub>
          <m:sSubPr>
            <m:ctrlPr>
              <w:rPr>
                <w:rFonts w:ascii="Cambria Math" w:hAnsi="Cambria Math"/>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Cruise</m:t>
            </m:r>
          </m:sub>
        </m:sSub>
      </m:oMath>
      <w:r w:rsidRPr="001A5366">
        <w:rPr>
          <w:rFonts w:asciiTheme="majorHAnsi" w:hAnsiTheme="majorHAnsi"/>
          <w:sz w:val="22"/>
          <w:szCs w:val="22"/>
        </w:rPr>
        <w:tab/>
      </w:r>
      <w:r w:rsidRPr="001A5366">
        <w:rPr>
          <w:rFonts w:asciiTheme="majorHAnsi" w:hAnsiTheme="majorHAnsi"/>
          <w:sz w:val="22"/>
          <w:szCs w:val="22"/>
        </w:rPr>
        <w:tab/>
        <w:t xml:space="preserve">    </w:t>
      </w:r>
      <w:r w:rsidRPr="001A5366">
        <w:rPr>
          <w:rFonts w:asciiTheme="majorHAnsi" w:hAnsiTheme="majorHAnsi"/>
          <w:sz w:val="22"/>
          <w:szCs w:val="22"/>
        </w:rPr>
        <w:tab/>
      </w:r>
      <w:r w:rsidRPr="001A5366">
        <w:rPr>
          <w:rFonts w:asciiTheme="majorHAnsi" w:hAnsiTheme="majorHAnsi"/>
          <w:sz w:val="22"/>
          <w:szCs w:val="22"/>
        </w:rPr>
        <w:tab/>
        <w:t xml:space="preserve"> </w:t>
      </w:r>
      <w:r w:rsidR="006C528F">
        <w:rPr>
          <w:rFonts w:asciiTheme="majorHAnsi" w:hAnsiTheme="majorHAnsi"/>
          <w:sz w:val="22"/>
          <w:szCs w:val="22"/>
        </w:rPr>
        <w:tab/>
      </w:r>
      <w:r w:rsidRPr="001A5366">
        <w:rPr>
          <w:rFonts w:asciiTheme="majorHAnsi" w:hAnsiTheme="majorHAnsi"/>
          <w:sz w:val="22"/>
          <w:szCs w:val="22"/>
        </w:rPr>
        <w:t xml:space="preserve">          </w:t>
      </w:r>
      <w:r w:rsidRPr="001A5366">
        <w:rPr>
          <w:rFonts w:asciiTheme="majorHAnsi" w:hAnsiTheme="majorHAnsi"/>
          <w:i w:val="0"/>
          <w:color w:val="auto"/>
          <w:sz w:val="22"/>
          <w:szCs w:val="22"/>
        </w:rPr>
        <w:t>(8)</w:t>
      </w:r>
    </w:p>
    <w:p w:rsidR="0056324C" w:rsidRPr="001A5366" w:rsidRDefault="0056324C" w:rsidP="00EA7EA7">
      <w:pPr>
        <w:jc w:val="both"/>
        <w:rPr>
          <w:rFonts w:asciiTheme="majorHAnsi" w:hAnsiTheme="majorHAnsi"/>
        </w:rPr>
      </w:pPr>
    </w:p>
    <w:p w:rsidR="0056324C" w:rsidRPr="001A5366" w:rsidRDefault="008A2B0D" w:rsidP="00EA7EA7">
      <w:pPr>
        <w:pStyle w:val="a4"/>
        <w:spacing w:before="0" w:beforeAutospacing="0" w:after="0" w:afterAutospacing="0" w:line="480" w:lineRule="auto"/>
        <w:jc w:val="both"/>
        <w:rPr>
          <w:rFonts w:asciiTheme="majorHAnsi" w:hAnsiTheme="majorHAnsi"/>
          <w:sz w:val="22"/>
          <w:szCs w:val="22"/>
        </w:rPr>
      </w:pPr>
      <w:r>
        <w:rPr>
          <w:rFonts w:asciiTheme="majorHAnsi" w:hAnsiTheme="majorHAnsi"/>
          <w:color w:val="000000"/>
          <w:sz w:val="22"/>
          <w:szCs w:val="22"/>
        </w:rPr>
        <w:t>Additionally, these critical points correspond</w:t>
      </w:r>
      <w:r w:rsidR="00A55D13">
        <w:rPr>
          <w:rFonts w:asciiTheme="majorHAnsi" w:hAnsiTheme="majorHAnsi"/>
          <w:color w:val="000000"/>
          <w:sz w:val="22"/>
          <w:szCs w:val="22"/>
        </w:rPr>
        <w:t>ed</w:t>
      </w:r>
      <w:r>
        <w:rPr>
          <w:rFonts w:asciiTheme="majorHAnsi" w:hAnsiTheme="majorHAnsi"/>
          <w:color w:val="000000"/>
          <w:sz w:val="22"/>
          <w:szCs w:val="22"/>
        </w:rPr>
        <w:t xml:space="preserve"> to several extreme maneuvers. These include climbing, diving, and pull-out, while banking maneuvers seem</w:t>
      </w:r>
      <w:r w:rsidR="00A55D13">
        <w:rPr>
          <w:rFonts w:asciiTheme="majorHAnsi" w:hAnsiTheme="majorHAnsi"/>
          <w:color w:val="000000"/>
          <w:sz w:val="22"/>
          <w:szCs w:val="22"/>
        </w:rPr>
        <w:t>ed</w:t>
      </w:r>
      <w:r>
        <w:rPr>
          <w:rFonts w:asciiTheme="majorHAnsi" w:hAnsiTheme="majorHAnsi"/>
          <w:color w:val="000000"/>
          <w:sz w:val="22"/>
          <w:szCs w:val="22"/>
        </w:rPr>
        <w:t xml:space="preserve"> to fall into the standard flight envelope bounded by the critical points. PHAA and NHAA refer</w:t>
      </w:r>
      <w:r w:rsidR="00A55D13">
        <w:rPr>
          <w:rFonts w:asciiTheme="majorHAnsi" w:hAnsiTheme="majorHAnsi"/>
          <w:color w:val="000000"/>
          <w:sz w:val="22"/>
          <w:szCs w:val="22"/>
        </w:rPr>
        <w:t>red</w:t>
      </w:r>
      <w:r>
        <w:rPr>
          <w:rFonts w:asciiTheme="majorHAnsi" w:hAnsiTheme="majorHAnsi"/>
          <w:color w:val="000000"/>
          <w:sz w:val="22"/>
          <w:szCs w:val="22"/>
        </w:rPr>
        <w:t xml:space="preserve"> to climbing and steady flight while PLAA and NLAA refe</w:t>
      </w:r>
      <w:r w:rsidR="00A55D13">
        <w:rPr>
          <w:rFonts w:asciiTheme="majorHAnsi" w:hAnsiTheme="majorHAnsi"/>
          <w:color w:val="000000"/>
          <w:sz w:val="22"/>
          <w:szCs w:val="22"/>
        </w:rPr>
        <w:t>red</w:t>
      </w:r>
      <w:r>
        <w:rPr>
          <w:rFonts w:asciiTheme="majorHAnsi" w:hAnsiTheme="majorHAnsi"/>
          <w:color w:val="000000"/>
          <w:sz w:val="22"/>
          <w:szCs w:val="22"/>
        </w:rPr>
        <w:t>r to diving and pull-out.</w:t>
      </w:r>
      <w:r w:rsidR="00A55D13">
        <w:rPr>
          <w:rFonts w:asciiTheme="majorHAnsi" w:hAnsiTheme="majorHAnsi"/>
          <w:color w:val="000000"/>
          <w:sz w:val="22"/>
          <w:szCs w:val="22"/>
        </w:rPr>
        <w:t xml:space="preserve"> Additional explanations for these maneuvers were discussed in Appendix F. </w:t>
      </w:r>
      <w:r w:rsidR="006C528F" w:rsidRPr="001A5366">
        <w:rPr>
          <w:rFonts w:asciiTheme="majorHAnsi" w:hAnsiTheme="majorHAnsi"/>
          <w:color w:val="000000"/>
          <w:sz w:val="22"/>
          <w:szCs w:val="22"/>
        </w:rPr>
        <w:t>The flight</w:t>
      </w:r>
      <w:r w:rsidR="00786FE8" w:rsidRPr="001A5366">
        <w:rPr>
          <w:rFonts w:asciiTheme="majorHAnsi" w:hAnsiTheme="majorHAnsi"/>
          <w:color w:val="000000"/>
          <w:sz w:val="22"/>
          <w:szCs w:val="22"/>
        </w:rPr>
        <w:t xml:space="preserve"> envelopes at both sea level and the service ceiling are shown below.</w:t>
      </w:r>
      <w:r w:rsidR="0056324C" w:rsidRPr="001A5366">
        <w:rPr>
          <w:rStyle w:val="apple-tab-span"/>
          <w:rFonts w:asciiTheme="majorHAnsi" w:hAnsiTheme="majorHAnsi"/>
          <w:color w:val="000000"/>
          <w:sz w:val="22"/>
          <w:szCs w:val="22"/>
        </w:rPr>
        <w:tab/>
      </w:r>
    </w:p>
    <w:p w:rsidR="00224128" w:rsidRPr="00C2706F" w:rsidRDefault="00224128" w:rsidP="0042003C">
      <w:pPr>
        <w:keepNext/>
        <w:jc w:val="center"/>
        <w:rPr>
          <w:rFonts w:asciiTheme="majorHAnsi" w:hAnsiTheme="majorHAnsi"/>
        </w:rPr>
      </w:pPr>
      <w:r w:rsidRPr="00C2706F">
        <w:rPr>
          <w:rFonts w:asciiTheme="majorHAnsi" w:hAnsiTheme="majorHAnsi"/>
          <w:noProof/>
          <w:color w:val="000000"/>
          <w:lang w:val="en-US" w:eastAsia="zh-CN"/>
        </w:rPr>
        <w:lastRenderedPageBreak/>
        <w:drawing>
          <wp:inline distT="0" distB="0" distL="0" distR="0" wp14:anchorId="6012582A" wp14:editId="3ACD348D">
            <wp:extent cx="4103845" cy="3190875"/>
            <wp:effectExtent l="0" t="0" r="0" b="0"/>
            <wp:docPr id="3" name="Picture 3" descr="https://lh5.googleusercontent.com/uhT7vyOFMNajb4xzvTODI7OQHpuwORr6k3GB8w3Bntrl-uU1xPbXzf-5u2eOIwUgGga9m7rRIq_HdN4k0ZvJpfCmLLYi80ev7LVLb9BhlXMeANwi8EqmJM47-MKM_ycGOZcRZd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uhT7vyOFMNajb4xzvTODI7OQHpuwORr6k3GB8w3Bntrl-uU1xPbXzf-5u2eOIwUgGga9m7rRIq_HdN4k0ZvJpfCmLLYi80ev7LVLb9BhlXMeANwi8EqmJM47-MKM_ycGOZcRZdf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1840" cy="3197091"/>
                    </a:xfrm>
                    <a:prstGeom prst="rect">
                      <a:avLst/>
                    </a:prstGeom>
                    <a:noFill/>
                    <a:ln>
                      <a:noFill/>
                    </a:ln>
                  </pic:spPr>
                </pic:pic>
              </a:graphicData>
            </a:graphic>
          </wp:inline>
        </w:drawing>
      </w:r>
    </w:p>
    <w:p w:rsidR="00036371" w:rsidRPr="00C2706F" w:rsidRDefault="00224128" w:rsidP="0042003C">
      <w:pPr>
        <w:pStyle w:val="a7"/>
        <w:jc w:val="center"/>
        <w:rPr>
          <w:rFonts w:asciiTheme="majorHAnsi" w:hAnsiTheme="majorHAnsi"/>
          <w:i w:val="0"/>
          <w:color w:val="auto"/>
        </w:rPr>
      </w:pPr>
      <w:bookmarkStart w:id="28" w:name="_Toc451636817"/>
      <w:bookmarkStart w:id="29" w:name="_Toc453156431"/>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3</w:t>
      </w:r>
      <w:r w:rsidRPr="00C2706F">
        <w:rPr>
          <w:rFonts w:asciiTheme="majorHAnsi" w:hAnsiTheme="majorHAnsi"/>
          <w:i w:val="0"/>
          <w:color w:val="auto"/>
        </w:rPr>
        <w:fldChar w:fldCharType="end"/>
      </w:r>
      <w:r w:rsidRPr="00C2706F">
        <w:rPr>
          <w:rFonts w:asciiTheme="majorHAnsi" w:hAnsiTheme="majorHAnsi"/>
          <w:i w:val="0"/>
          <w:color w:val="auto"/>
        </w:rPr>
        <w:t>: Flight envelope at sea level without gust loads</w:t>
      </w:r>
      <w:bookmarkEnd w:id="28"/>
      <w:bookmarkEnd w:id="29"/>
    </w:p>
    <w:p w:rsidR="00B22BDC" w:rsidRPr="00C2706F" w:rsidRDefault="00B22BDC" w:rsidP="0042003C">
      <w:pPr>
        <w:keepNext/>
        <w:jc w:val="center"/>
        <w:rPr>
          <w:rFonts w:asciiTheme="majorHAnsi" w:hAnsiTheme="majorHAnsi"/>
        </w:rPr>
      </w:pPr>
      <w:r w:rsidRPr="00C2706F">
        <w:rPr>
          <w:rFonts w:asciiTheme="majorHAnsi" w:hAnsiTheme="majorHAnsi"/>
          <w:noProof/>
          <w:color w:val="000000"/>
          <w:lang w:val="en-US" w:eastAsia="zh-CN"/>
        </w:rPr>
        <w:drawing>
          <wp:inline distT="0" distB="0" distL="0" distR="0" wp14:anchorId="6D65D146" wp14:editId="761A5247">
            <wp:extent cx="4456697" cy="2667000"/>
            <wp:effectExtent l="0" t="0" r="1270" b="0"/>
            <wp:docPr id="4" name="Picture 4" descr="https://lh5.googleusercontent.com/OzDOnqxU3h5YNDqUwM2BUgczVLeLv2w29Go4zj48qrcSw4l-aCJtgN-p3JglbPxOh9H-RKDxz2nlf-8w6LCms98AZK8MHvaz3eH_sqYy99RTHWFrS-u__-PdEG2LXrQ42GmV_s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OzDOnqxU3h5YNDqUwM2BUgczVLeLv2w29Go4zj48qrcSw4l-aCJtgN-p3JglbPxOh9H-RKDxz2nlf-8w6LCms98AZK8MHvaz3eH_sqYy99RTHWFrS-u__-PdEG2LXrQ42GmV_ss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2673" cy="2670576"/>
                    </a:xfrm>
                    <a:prstGeom prst="rect">
                      <a:avLst/>
                    </a:prstGeom>
                    <a:noFill/>
                    <a:ln>
                      <a:noFill/>
                    </a:ln>
                  </pic:spPr>
                </pic:pic>
              </a:graphicData>
            </a:graphic>
          </wp:inline>
        </w:drawing>
      </w:r>
    </w:p>
    <w:p w:rsidR="00B22BDC" w:rsidRPr="00C2706F" w:rsidRDefault="00B22BDC" w:rsidP="0042003C">
      <w:pPr>
        <w:pStyle w:val="a7"/>
        <w:jc w:val="center"/>
        <w:rPr>
          <w:rFonts w:asciiTheme="majorHAnsi" w:hAnsiTheme="majorHAnsi"/>
          <w:i w:val="0"/>
          <w:color w:val="auto"/>
        </w:rPr>
      </w:pPr>
      <w:bookmarkStart w:id="30" w:name="_Toc451636818"/>
      <w:bookmarkStart w:id="31" w:name="_Toc453156432"/>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4</w:t>
      </w:r>
      <w:r w:rsidRPr="00C2706F">
        <w:rPr>
          <w:rFonts w:asciiTheme="majorHAnsi" w:hAnsiTheme="majorHAnsi"/>
          <w:i w:val="0"/>
          <w:color w:val="auto"/>
        </w:rPr>
        <w:fldChar w:fldCharType="end"/>
      </w:r>
      <w:r w:rsidRPr="00C2706F">
        <w:rPr>
          <w:rFonts w:asciiTheme="majorHAnsi" w:hAnsiTheme="majorHAnsi"/>
          <w:i w:val="0"/>
          <w:color w:val="auto"/>
        </w:rPr>
        <w:t>: Flight envelope at 14600 ft. altitude without gust loads</w:t>
      </w:r>
      <w:bookmarkEnd w:id="30"/>
      <w:bookmarkEnd w:id="31"/>
    </w:p>
    <w:p w:rsidR="00B22BDC" w:rsidRPr="00C2706F" w:rsidRDefault="00B22BDC" w:rsidP="00EA7EA7">
      <w:pPr>
        <w:jc w:val="both"/>
        <w:rPr>
          <w:rFonts w:asciiTheme="majorHAnsi" w:hAnsiTheme="majorHAnsi"/>
        </w:rPr>
      </w:pPr>
    </w:p>
    <w:p w:rsidR="00B22BDC" w:rsidRPr="001A5366" w:rsidRDefault="00A8057A" w:rsidP="00EA7EA7">
      <w:pPr>
        <w:pStyle w:val="a4"/>
        <w:spacing w:before="0" w:beforeAutospacing="0" w:after="0" w:afterAutospacing="0" w:line="480" w:lineRule="auto"/>
        <w:ind w:firstLine="720"/>
        <w:jc w:val="both"/>
        <w:rPr>
          <w:rFonts w:asciiTheme="majorHAnsi" w:hAnsiTheme="majorHAnsi"/>
          <w:sz w:val="22"/>
          <w:szCs w:val="22"/>
        </w:rPr>
      </w:pPr>
      <w:r w:rsidRPr="001A5366">
        <w:rPr>
          <w:rFonts w:asciiTheme="majorHAnsi" w:hAnsiTheme="majorHAnsi"/>
          <w:color w:val="000000"/>
          <w:sz w:val="22"/>
          <w:szCs w:val="22"/>
        </w:rPr>
        <w:t>Since air properties differed greatly between sea level and ceiling conditions</w:t>
      </w:r>
      <w:r w:rsidR="00B22BDC" w:rsidRPr="001A5366">
        <w:rPr>
          <w:rFonts w:asciiTheme="majorHAnsi" w:hAnsiTheme="majorHAnsi"/>
          <w:color w:val="000000"/>
          <w:sz w:val="22"/>
          <w:szCs w:val="22"/>
        </w:rPr>
        <w:t>, the loading</w:t>
      </w:r>
      <w:r w:rsidR="007C5883" w:rsidRPr="001A5366">
        <w:rPr>
          <w:rFonts w:asciiTheme="majorHAnsi" w:hAnsiTheme="majorHAnsi"/>
          <w:color w:val="000000"/>
          <w:sz w:val="22"/>
          <w:szCs w:val="22"/>
        </w:rPr>
        <w:t xml:space="preserve"> conditions were</w:t>
      </w:r>
      <w:r w:rsidR="00B22BDC" w:rsidRPr="001A5366">
        <w:rPr>
          <w:rFonts w:asciiTheme="majorHAnsi" w:hAnsiTheme="majorHAnsi"/>
          <w:color w:val="000000"/>
          <w:sz w:val="22"/>
          <w:szCs w:val="22"/>
        </w:rPr>
        <w:t xml:space="preserve"> also </w:t>
      </w:r>
      <w:r w:rsidRPr="001A5366">
        <w:rPr>
          <w:rFonts w:asciiTheme="majorHAnsi" w:hAnsiTheme="majorHAnsi"/>
          <w:color w:val="000000"/>
          <w:sz w:val="22"/>
          <w:szCs w:val="22"/>
        </w:rPr>
        <w:t xml:space="preserve">expected to </w:t>
      </w:r>
      <w:r w:rsidR="00B22BDC" w:rsidRPr="001A5366">
        <w:rPr>
          <w:rFonts w:asciiTheme="majorHAnsi" w:hAnsiTheme="majorHAnsi"/>
          <w:color w:val="000000"/>
          <w:sz w:val="22"/>
          <w:szCs w:val="22"/>
        </w:rPr>
        <w:t xml:space="preserve">be drastically different. This behavior </w:t>
      </w:r>
      <w:r w:rsidR="007C5883" w:rsidRPr="001A5366">
        <w:rPr>
          <w:rFonts w:asciiTheme="majorHAnsi" w:hAnsiTheme="majorHAnsi"/>
          <w:color w:val="000000"/>
          <w:sz w:val="22"/>
          <w:szCs w:val="22"/>
        </w:rPr>
        <w:t>was most notable</w:t>
      </w:r>
      <w:r w:rsidR="00B22BDC" w:rsidRPr="001A5366">
        <w:rPr>
          <w:rFonts w:asciiTheme="majorHAnsi" w:hAnsiTheme="majorHAnsi"/>
          <w:color w:val="000000"/>
          <w:sz w:val="22"/>
          <w:szCs w:val="22"/>
        </w:rPr>
        <w:t xml:space="preserve"> between the stall curve slopes in Fig. (3) and Fig. (4). The reduced atmospheric density at the</w:t>
      </w:r>
      <w:r w:rsidR="007C5883" w:rsidRPr="001A5366">
        <w:rPr>
          <w:rFonts w:asciiTheme="majorHAnsi" w:hAnsiTheme="majorHAnsi"/>
          <w:color w:val="000000"/>
          <w:sz w:val="22"/>
          <w:szCs w:val="22"/>
        </w:rPr>
        <w:t xml:space="preserve"> service ceiling greatly reduced</w:t>
      </w:r>
      <w:r w:rsidR="00B22BDC" w:rsidRPr="001A5366">
        <w:rPr>
          <w:rFonts w:asciiTheme="majorHAnsi" w:hAnsiTheme="majorHAnsi"/>
          <w:color w:val="000000"/>
          <w:sz w:val="22"/>
          <w:szCs w:val="22"/>
        </w:rPr>
        <w:t xml:space="preserve"> the </w:t>
      </w:r>
      <w:r w:rsidR="00B22BDC" w:rsidRPr="001A5366">
        <w:rPr>
          <w:rFonts w:asciiTheme="majorHAnsi" w:hAnsiTheme="majorHAnsi"/>
          <w:color w:val="000000"/>
          <w:sz w:val="22"/>
          <w:szCs w:val="22"/>
        </w:rPr>
        <w:lastRenderedPageBreak/>
        <w:t>slope of the stall curve calculated from Eq. (6) and Eq. (7), resulting in the relatively high velocity NHAA point found in Fig. (4) compared to Fig. (3).</w:t>
      </w:r>
    </w:p>
    <w:p w:rsidR="00B22BDC" w:rsidRPr="001A5366" w:rsidRDefault="00B22BDC" w:rsidP="00EA7EA7">
      <w:pPr>
        <w:pStyle w:val="a4"/>
        <w:spacing w:before="0" w:beforeAutospacing="0" w:after="0" w:afterAutospacing="0" w:line="480" w:lineRule="auto"/>
        <w:jc w:val="both"/>
        <w:rPr>
          <w:rFonts w:asciiTheme="majorHAnsi" w:hAnsiTheme="majorHAnsi"/>
          <w:sz w:val="22"/>
          <w:szCs w:val="22"/>
        </w:rPr>
      </w:pPr>
      <w:r w:rsidRPr="001A5366">
        <w:rPr>
          <w:rStyle w:val="apple-tab-span"/>
          <w:rFonts w:asciiTheme="majorHAnsi" w:hAnsiTheme="majorHAnsi"/>
          <w:color w:val="000000"/>
          <w:sz w:val="22"/>
          <w:szCs w:val="22"/>
        </w:rPr>
        <w:tab/>
      </w:r>
      <w:r w:rsidR="00A8057A" w:rsidRPr="001A5366">
        <w:rPr>
          <w:rFonts w:asciiTheme="majorHAnsi" w:hAnsiTheme="majorHAnsi"/>
          <w:color w:val="000000"/>
          <w:sz w:val="22"/>
          <w:szCs w:val="22"/>
        </w:rPr>
        <w:t>Normal</w:t>
      </w:r>
      <w:r w:rsidRPr="001A5366">
        <w:rPr>
          <w:rFonts w:asciiTheme="majorHAnsi" w:hAnsiTheme="majorHAnsi"/>
          <w:color w:val="000000"/>
          <w:sz w:val="22"/>
          <w:szCs w:val="22"/>
        </w:rPr>
        <w:t xml:space="preserve"> maneuvers are not the only source of loading for aircraft. Unpredictable inputs</w:t>
      </w:r>
      <w:r w:rsidR="007C5883" w:rsidRPr="001A5366">
        <w:rPr>
          <w:rFonts w:asciiTheme="majorHAnsi" w:hAnsiTheme="majorHAnsi"/>
          <w:color w:val="000000"/>
          <w:sz w:val="22"/>
          <w:szCs w:val="22"/>
        </w:rPr>
        <w:t xml:space="preserve"> </w:t>
      </w:r>
      <w:r w:rsidR="00A8057A" w:rsidRPr="001A5366">
        <w:rPr>
          <w:rFonts w:asciiTheme="majorHAnsi" w:hAnsiTheme="majorHAnsi"/>
          <w:color w:val="000000"/>
          <w:sz w:val="22"/>
          <w:szCs w:val="22"/>
        </w:rPr>
        <w:t>such as</w:t>
      </w:r>
      <w:r w:rsidRPr="001A5366">
        <w:rPr>
          <w:rFonts w:asciiTheme="majorHAnsi" w:hAnsiTheme="majorHAnsi"/>
          <w:color w:val="000000"/>
          <w:sz w:val="22"/>
          <w:szCs w:val="22"/>
        </w:rPr>
        <w:t xml:space="preserve"> wind gusts can cause insta</w:t>
      </w:r>
      <w:r w:rsidR="007C5883" w:rsidRPr="001A5366">
        <w:rPr>
          <w:rFonts w:asciiTheme="majorHAnsi" w:hAnsiTheme="majorHAnsi"/>
          <w:color w:val="000000"/>
          <w:sz w:val="22"/>
          <w:szCs w:val="22"/>
        </w:rPr>
        <w:t>ntaneous loads</w:t>
      </w:r>
      <w:r w:rsidR="00BD17DC" w:rsidRPr="001A5366">
        <w:rPr>
          <w:rFonts w:asciiTheme="majorHAnsi" w:hAnsiTheme="majorHAnsi"/>
          <w:color w:val="000000"/>
          <w:sz w:val="22"/>
          <w:szCs w:val="22"/>
        </w:rPr>
        <w:t xml:space="preserve"> that exceed the</w:t>
      </w:r>
      <w:r w:rsidR="007A4218">
        <w:rPr>
          <w:rFonts w:asciiTheme="majorHAnsi" w:hAnsiTheme="majorHAnsi"/>
          <w:color w:val="000000"/>
          <w:sz w:val="22"/>
          <w:szCs w:val="22"/>
        </w:rPr>
        <w:t xml:space="preserve"> </w:t>
      </w:r>
      <w:r w:rsidRPr="001A5366">
        <w:rPr>
          <w:rFonts w:asciiTheme="majorHAnsi" w:hAnsiTheme="majorHAnsi"/>
          <w:color w:val="000000"/>
          <w:sz w:val="22"/>
          <w:szCs w:val="22"/>
        </w:rPr>
        <w:t xml:space="preserve">load factors from normal maneuvers. Thus, these additional gust loads </w:t>
      </w:r>
      <w:r w:rsidR="007C5883" w:rsidRPr="001A5366">
        <w:rPr>
          <w:rFonts w:asciiTheme="majorHAnsi" w:hAnsiTheme="majorHAnsi"/>
          <w:color w:val="000000"/>
          <w:sz w:val="22"/>
          <w:szCs w:val="22"/>
        </w:rPr>
        <w:t>were taken</w:t>
      </w:r>
      <w:r w:rsidRPr="001A5366">
        <w:rPr>
          <w:rFonts w:asciiTheme="majorHAnsi" w:hAnsiTheme="majorHAnsi"/>
          <w:color w:val="000000"/>
          <w:sz w:val="22"/>
          <w:szCs w:val="22"/>
        </w:rPr>
        <w:t xml:space="preserve"> into account as well. These gust loads were est</w:t>
      </w:r>
      <w:r w:rsidR="007C5883" w:rsidRPr="001A5366">
        <w:rPr>
          <w:rFonts w:asciiTheme="majorHAnsi" w:hAnsiTheme="majorHAnsi"/>
          <w:color w:val="000000"/>
          <w:sz w:val="22"/>
          <w:szCs w:val="22"/>
        </w:rPr>
        <w:t xml:space="preserve">imated using </w:t>
      </w:r>
      <w:r w:rsidR="007A4218">
        <w:rPr>
          <w:rFonts w:asciiTheme="majorHAnsi" w:hAnsiTheme="majorHAnsi"/>
          <w:color w:val="000000"/>
          <w:sz w:val="22"/>
          <w:szCs w:val="22"/>
        </w:rPr>
        <w:t>Eq.</w:t>
      </w:r>
      <w:r w:rsidR="007C5883" w:rsidRPr="001A5366">
        <w:rPr>
          <w:rFonts w:asciiTheme="majorHAnsi" w:hAnsiTheme="majorHAnsi"/>
          <w:color w:val="000000"/>
          <w:sz w:val="22"/>
          <w:szCs w:val="22"/>
        </w:rPr>
        <w:t xml:space="preserve"> (9) </w:t>
      </w:r>
      <w:r w:rsidR="001F0514" w:rsidRPr="001A5366">
        <w:rPr>
          <w:rFonts w:asciiTheme="majorHAnsi" w:hAnsiTheme="majorHAnsi"/>
          <w:color w:val="000000"/>
          <w:sz w:val="22"/>
          <w:szCs w:val="22"/>
        </w:rPr>
        <w:t xml:space="preserve">below. </w:t>
      </w:r>
      <w:r w:rsidR="00BD17DC" w:rsidRPr="001A5366">
        <w:rPr>
          <w:rFonts w:asciiTheme="majorHAnsi" w:hAnsiTheme="majorHAnsi"/>
          <w:color w:val="000000"/>
          <w:sz w:val="22"/>
          <w:szCs w:val="22"/>
        </w:rPr>
        <w:t>This relation</w:t>
      </w:r>
      <w:r w:rsidR="001F0514" w:rsidRPr="001A5366">
        <w:rPr>
          <w:rFonts w:asciiTheme="majorHAnsi" w:hAnsiTheme="majorHAnsi"/>
          <w:color w:val="000000"/>
          <w:sz w:val="22"/>
          <w:szCs w:val="22"/>
        </w:rPr>
        <w:t xml:space="preserve"> estimates the maximum load factor </w:t>
      </w:r>
      <w:r w:rsidR="00BD17DC" w:rsidRPr="001A5366">
        <w:rPr>
          <w:rFonts w:asciiTheme="majorHAnsi" w:hAnsiTheme="majorHAnsi"/>
          <w:color w:val="000000"/>
          <w:sz w:val="22"/>
          <w:szCs w:val="22"/>
        </w:rPr>
        <w:t>a wind gust can cause at a given velocity, like cruise or dive.</w:t>
      </w:r>
    </w:p>
    <w:p w:rsidR="00B22BDC" w:rsidRPr="001A5366" w:rsidRDefault="007A4218" w:rsidP="00EA7EA7">
      <w:pPr>
        <w:pStyle w:val="a7"/>
        <w:ind w:left="3600" w:firstLine="720"/>
        <w:jc w:val="both"/>
        <w:rPr>
          <w:rFonts w:asciiTheme="majorHAnsi" w:hAnsiTheme="majorHAnsi"/>
          <w:i w:val="0"/>
          <w:color w:val="auto"/>
          <w:sz w:val="22"/>
          <w:szCs w:val="22"/>
        </w:rPr>
      </w:pPr>
      <w:r>
        <w:rPr>
          <w:rFonts w:asciiTheme="majorHAnsi" w:eastAsia="Times New Roman" w:hAnsiTheme="majorHAnsi" w:cs="Times New Roman"/>
          <w:i w:val="0"/>
          <w:color w:val="auto"/>
          <w:sz w:val="22"/>
          <w:szCs w:val="22"/>
        </w:rPr>
        <w:t xml:space="preserve"> </w:t>
      </w:r>
      <m:oMath>
        <m:r>
          <w:rPr>
            <w:rFonts w:ascii="Cambria Math" w:hAnsi="Cambria Math"/>
            <w:color w:val="auto"/>
            <w:sz w:val="22"/>
            <w:szCs w:val="22"/>
          </w:rPr>
          <m:t>n=</m:t>
        </m:r>
        <m:f>
          <m:fPr>
            <m:ctrlPr>
              <w:rPr>
                <w:rFonts w:ascii="Cambria Math" w:hAnsi="Cambria Math"/>
                <w:color w:val="auto"/>
                <w:sz w:val="22"/>
                <w:szCs w:val="22"/>
              </w:rPr>
            </m:ctrlPr>
          </m:fPr>
          <m:num>
            <m:sSub>
              <m:sSubPr>
                <m:ctrlPr>
                  <w:rPr>
                    <w:rFonts w:ascii="Cambria Math" w:hAnsi="Cambria Math"/>
                    <w:color w:val="auto"/>
                    <w:sz w:val="22"/>
                    <w:szCs w:val="22"/>
                  </w:rPr>
                </m:ctrlPr>
              </m:sSubPr>
              <m:e>
                <m:r>
                  <w:rPr>
                    <w:rFonts w:ascii="Cambria Math" w:hAnsi="Cambria Math"/>
                    <w:color w:val="auto"/>
                    <w:sz w:val="22"/>
                    <w:szCs w:val="22"/>
                  </w:rPr>
                  <m:t>K</m:t>
                </m:r>
              </m:e>
              <m:sub>
                <m:r>
                  <w:rPr>
                    <w:rFonts w:ascii="Cambria Math" w:hAnsi="Cambria Math"/>
                    <w:color w:val="auto"/>
                    <w:sz w:val="22"/>
                    <w:szCs w:val="22"/>
                  </w:rPr>
                  <m:t>g</m:t>
                </m:r>
              </m:sub>
            </m:sSub>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Lα</m:t>
                </m:r>
              </m:sub>
            </m:sSub>
            <m:sSub>
              <m:sSubPr>
                <m:ctrlPr>
                  <w:rPr>
                    <w:rFonts w:ascii="Cambria Math" w:hAnsi="Cambria Math"/>
                    <w:color w:val="auto"/>
                    <w:sz w:val="22"/>
                    <w:szCs w:val="22"/>
                  </w:rPr>
                </m:ctrlPr>
              </m:sSubPr>
              <m:e>
                <m:r>
                  <w:rPr>
                    <w:rFonts w:ascii="Cambria Math" w:hAnsi="Cambria Math"/>
                    <w:color w:val="auto"/>
                    <w:sz w:val="22"/>
                    <w:szCs w:val="22"/>
                  </w:rPr>
                  <m:t>U</m:t>
                </m:r>
              </m:e>
              <m:sub>
                <m:r>
                  <w:rPr>
                    <w:rFonts w:ascii="Cambria Math" w:hAnsi="Cambria Math"/>
                    <w:color w:val="auto"/>
                    <w:sz w:val="22"/>
                    <w:szCs w:val="22"/>
                  </w:rPr>
                  <m:t>e</m:t>
                </m:r>
              </m:sub>
            </m:sSub>
            <m:r>
              <w:rPr>
                <w:rFonts w:ascii="Cambria Math" w:hAnsi="Cambria Math"/>
                <w:color w:val="auto"/>
                <w:sz w:val="22"/>
                <w:szCs w:val="22"/>
              </w:rPr>
              <m:t>V</m:t>
            </m:r>
          </m:num>
          <m:den>
            <m:r>
              <w:rPr>
                <w:rFonts w:ascii="Cambria Math" w:hAnsi="Cambria Math"/>
                <w:color w:val="auto"/>
                <w:sz w:val="22"/>
                <w:szCs w:val="22"/>
              </w:rPr>
              <m:t>498(</m:t>
            </m:r>
            <m:f>
              <m:fPr>
                <m:ctrlPr>
                  <w:rPr>
                    <w:rFonts w:ascii="Cambria Math" w:hAnsi="Cambria Math"/>
                    <w:color w:val="auto"/>
                    <w:sz w:val="22"/>
                    <w:szCs w:val="22"/>
                  </w:rPr>
                </m:ctrlPr>
              </m:fPr>
              <m:num>
                <m:r>
                  <w:rPr>
                    <w:rFonts w:ascii="Cambria Math" w:hAnsi="Cambria Math"/>
                    <w:color w:val="auto"/>
                    <w:sz w:val="22"/>
                    <w:szCs w:val="22"/>
                  </w:rPr>
                  <m:t>W</m:t>
                </m:r>
              </m:num>
              <m:den>
                <m:r>
                  <w:rPr>
                    <w:rFonts w:ascii="Cambria Math" w:hAnsi="Cambria Math"/>
                    <w:color w:val="auto"/>
                    <w:sz w:val="22"/>
                    <w:szCs w:val="22"/>
                  </w:rPr>
                  <m:t>S</m:t>
                </m:r>
              </m:den>
            </m:f>
            <m:r>
              <w:rPr>
                <w:rFonts w:ascii="Cambria Math" w:hAnsi="Cambria Math"/>
                <w:color w:val="auto"/>
                <w:sz w:val="22"/>
                <w:szCs w:val="22"/>
              </w:rPr>
              <m:t>)</m:t>
            </m:r>
          </m:den>
        </m:f>
      </m:oMath>
      <w:r>
        <w:rPr>
          <w:rFonts w:asciiTheme="majorHAnsi" w:hAnsiTheme="majorHAnsi"/>
          <w:sz w:val="22"/>
          <w:szCs w:val="22"/>
        </w:rPr>
        <w:tab/>
      </w:r>
      <w:r>
        <w:rPr>
          <w:rFonts w:asciiTheme="majorHAnsi" w:hAnsiTheme="majorHAnsi"/>
          <w:sz w:val="22"/>
          <w:szCs w:val="22"/>
        </w:rPr>
        <w:tab/>
        <w:t xml:space="preserve">        </w:t>
      </w:r>
      <w:r>
        <w:rPr>
          <w:rFonts w:asciiTheme="majorHAnsi" w:hAnsiTheme="majorHAnsi"/>
          <w:sz w:val="22"/>
          <w:szCs w:val="22"/>
        </w:rPr>
        <w:tab/>
      </w:r>
      <w:r>
        <w:rPr>
          <w:rFonts w:asciiTheme="majorHAnsi" w:hAnsiTheme="majorHAnsi"/>
          <w:sz w:val="22"/>
          <w:szCs w:val="22"/>
        </w:rPr>
        <w:tab/>
        <w:t xml:space="preserve">                        </w:t>
      </w:r>
      <w:r w:rsidR="00B22BDC" w:rsidRPr="001A5366">
        <w:rPr>
          <w:rFonts w:asciiTheme="majorHAnsi" w:hAnsiTheme="majorHAnsi"/>
          <w:sz w:val="22"/>
          <w:szCs w:val="22"/>
        </w:rPr>
        <w:t xml:space="preserve"> </w:t>
      </w:r>
      <w:r w:rsidR="00F06927" w:rsidRPr="001A5366">
        <w:rPr>
          <w:rFonts w:asciiTheme="majorHAnsi" w:hAnsiTheme="majorHAnsi"/>
          <w:i w:val="0"/>
          <w:color w:val="auto"/>
          <w:sz w:val="22"/>
          <w:szCs w:val="22"/>
        </w:rPr>
        <w:t>(9</w:t>
      </w:r>
      <w:r w:rsidR="00B22BDC" w:rsidRPr="001A5366">
        <w:rPr>
          <w:rFonts w:asciiTheme="majorHAnsi" w:hAnsiTheme="majorHAnsi"/>
          <w:i w:val="0"/>
          <w:color w:val="auto"/>
          <w:sz w:val="22"/>
          <w:szCs w:val="22"/>
        </w:rPr>
        <w:t>)</w:t>
      </w:r>
    </w:p>
    <w:p w:rsidR="00B22BDC" w:rsidRPr="001A5366" w:rsidRDefault="00B22BDC" w:rsidP="00EA7EA7">
      <w:pPr>
        <w:jc w:val="both"/>
        <w:rPr>
          <w:rFonts w:asciiTheme="majorHAnsi" w:hAnsiTheme="majorHAnsi"/>
          <w:iCs/>
        </w:rPr>
      </w:pPr>
      <w:r w:rsidRPr="001A5366">
        <w:rPr>
          <w:rFonts w:asciiTheme="majorHAnsi" w:hAnsiTheme="majorHAnsi"/>
        </w:rPr>
        <w:t xml:space="preserve">where </w:t>
      </w:r>
      <m:oMath>
        <m:sSub>
          <m:sSubPr>
            <m:ctrlPr>
              <w:rPr>
                <w:rFonts w:ascii="Cambria Math" w:hAnsi="Cambria Math"/>
                <w:i/>
                <w:iCs/>
              </w:rPr>
            </m:ctrlPr>
          </m:sSubPr>
          <m:e>
            <m:r>
              <w:rPr>
                <w:rFonts w:ascii="Cambria Math" w:hAnsi="Cambria Math"/>
              </w:rPr>
              <m:t>K</m:t>
            </m:r>
          </m:e>
          <m:sub>
            <m:r>
              <w:rPr>
                <w:rFonts w:ascii="Cambria Math" w:hAnsi="Cambria Math"/>
              </w:rPr>
              <m:t>g</m:t>
            </m:r>
          </m:sub>
        </m:sSub>
      </m:oMath>
      <w:r w:rsidRPr="001A5366">
        <w:rPr>
          <w:rFonts w:asciiTheme="majorHAnsi" w:hAnsiTheme="majorHAnsi"/>
          <w:iCs/>
        </w:rPr>
        <w:t xml:space="preserve"> and factor </w:t>
      </w:r>
      <m:oMath>
        <m:r>
          <w:rPr>
            <w:rFonts w:ascii="Cambria Math" w:hAnsi="Cambria Math"/>
          </w:rPr>
          <m:t>μ</m:t>
        </m:r>
      </m:oMath>
      <w:r w:rsidRPr="001A5366">
        <w:rPr>
          <w:rFonts w:asciiTheme="majorHAnsi" w:hAnsiTheme="majorHAnsi"/>
          <w:iCs/>
        </w:rPr>
        <w:t xml:space="preserve"> are defined as</w:t>
      </w:r>
    </w:p>
    <w:p w:rsidR="00B22BDC" w:rsidRPr="001A5366" w:rsidRDefault="007B631B" w:rsidP="00EA7EA7">
      <w:pPr>
        <w:pStyle w:val="a7"/>
        <w:ind w:left="3600" w:firstLine="720"/>
        <w:jc w:val="both"/>
        <w:rPr>
          <w:rFonts w:asciiTheme="majorHAnsi" w:hAnsiTheme="majorHAnsi"/>
          <w:i w:val="0"/>
          <w:color w:val="auto"/>
          <w:sz w:val="22"/>
          <w:szCs w:val="22"/>
        </w:rPr>
      </w:pPr>
      <m:oMath>
        <m:sSub>
          <m:sSubPr>
            <m:ctrlPr>
              <w:rPr>
                <w:rFonts w:ascii="Cambria Math" w:hAnsi="Cambria Math"/>
                <w:color w:val="auto"/>
                <w:sz w:val="22"/>
                <w:szCs w:val="22"/>
              </w:rPr>
            </m:ctrlPr>
          </m:sSubPr>
          <m:e>
            <m:r>
              <w:rPr>
                <w:rFonts w:ascii="Cambria Math" w:hAnsi="Cambria Math"/>
                <w:color w:val="auto"/>
                <w:sz w:val="22"/>
                <w:szCs w:val="22"/>
              </w:rPr>
              <m:t>K</m:t>
            </m:r>
          </m:e>
          <m:sub>
            <m:r>
              <w:rPr>
                <w:rFonts w:ascii="Cambria Math" w:hAnsi="Cambria Math"/>
                <w:color w:val="auto"/>
                <w:sz w:val="22"/>
                <w:szCs w:val="22"/>
              </w:rPr>
              <m:t>g</m:t>
            </m:r>
          </m:sub>
        </m:sSub>
        <m:r>
          <w:rPr>
            <w:rFonts w:ascii="Cambria Math" w:hAnsi="Cambria Math"/>
            <w:color w:val="auto"/>
            <w:sz w:val="22"/>
            <w:szCs w:val="22"/>
          </w:rPr>
          <m:t>=</m:t>
        </m:r>
        <m:f>
          <m:fPr>
            <m:ctrlPr>
              <w:rPr>
                <w:rFonts w:ascii="Cambria Math" w:hAnsi="Cambria Math"/>
                <w:color w:val="auto"/>
                <w:sz w:val="22"/>
                <w:szCs w:val="22"/>
              </w:rPr>
            </m:ctrlPr>
          </m:fPr>
          <m:num>
            <m:r>
              <w:rPr>
                <w:rFonts w:ascii="Cambria Math" w:hAnsi="Cambria Math"/>
                <w:color w:val="auto"/>
                <w:sz w:val="22"/>
                <w:szCs w:val="22"/>
              </w:rPr>
              <m:t>0.88μ</m:t>
            </m:r>
          </m:num>
          <m:den>
            <m:r>
              <w:rPr>
                <w:rFonts w:ascii="Cambria Math" w:hAnsi="Cambria Math"/>
                <w:color w:val="auto"/>
                <w:sz w:val="22"/>
                <w:szCs w:val="22"/>
              </w:rPr>
              <m:t>5.3 + μ</m:t>
            </m:r>
          </m:den>
        </m:f>
      </m:oMath>
      <w:r w:rsidR="007A4218">
        <w:rPr>
          <w:rFonts w:asciiTheme="majorHAnsi" w:hAnsiTheme="majorHAnsi"/>
          <w:sz w:val="22"/>
          <w:szCs w:val="22"/>
        </w:rPr>
        <w:tab/>
      </w:r>
      <w:r w:rsidR="007A4218">
        <w:rPr>
          <w:rFonts w:asciiTheme="majorHAnsi" w:hAnsiTheme="majorHAnsi"/>
          <w:sz w:val="22"/>
          <w:szCs w:val="22"/>
        </w:rPr>
        <w:tab/>
        <w:t xml:space="preserve">      </w:t>
      </w:r>
      <w:r w:rsidR="007A4218">
        <w:rPr>
          <w:rFonts w:asciiTheme="majorHAnsi" w:hAnsiTheme="majorHAnsi"/>
          <w:sz w:val="22"/>
          <w:szCs w:val="22"/>
        </w:rPr>
        <w:tab/>
      </w:r>
      <w:r w:rsidR="007A4218">
        <w:rPr>
          <w:rFonts w:asciiTheme="majorHAnsi" w:hAnsiTheme="majorHAnsi"/>
          <w:sz w:val="22"/>
          <w:szCs w:val="22"/>
        </w:rPr>
        <w:tab/>
        <w:t xml:space="preserve">              </w:t>
      </w:r>
      <w:r w:rsidR="00B22BDC" w:rsidRPr="001A5366">
        <w:rPr>
          <w:rFonts w:asciiTheme="majorHAnsi" w:hAnsiTheme="majorHAnsi"/>
          <w:sz w:val="22"/>
          <w:szCs w:val="22"/>
        </w:rPr>
        <w:t xml:space="preserve">         </w:t>
      </w:r>
      <w:r w:rsidR="00F06927" w:rsidRPr="001A5366">
        <w:rPr>
          <w:rFonts w:asciiTheme="majorHAnsi" w:hAnsiTheme="majorHAnsi"/>
          <w:i w:val="0"/>
          <w:color w:val="auto"/>
          <w:sz w:val="22"/>
          <w:szCs w:val="22"/>
        </w:rPr>
        <w:t>(10</w:t>
      </w:r>
      <w:r w:rsidR="00B22BDC" w:rsidRPr="001A5366">
        <w:rPr>
          <w:rFonts w:asciiTheme="majorHAnsi" w:hAnsiTheme="majorHAnsi"/>
          <w:i w:val="0"/>
          <w:color w:val="auto"/>
          <w:sz w:val="22"/>
          <w:szCs w:val="22"/>
        </w:rPr>
        <w:t>)</w:t>
      </w:r>
    </w:p>
    <w:p w:rsidR="00B22BDC" w:rsidRPr="001A5366" w:rsidRDefault="007A4218" w:rsidP="00EA7EA7">
      <w:pPr>
        <w:pStyle w:val="a7"/>
        <w:ind w:left="3600" w:firstLine="720"/>
        <w:jc w:val="both"/>
        <w:rPr>
          <w:rFonts w:asciiTheme="majorHAnsi" w:hAnsiTheme="majorHAnsi"/>
          <w:i w:val="0"/>
          <w:color w:val="auto"/>
          <w:sz w:val="22"/>
          <w:szCs w:val="22"/>
        </w:rPr>
      </w:pPr>
      <w:r>
        <w:rPr>
          <w:rFonts w:asciiTheme="majorHAnsi" w:hAnsiTheme="majorHAnsi"/>
          <w:i w:val="0"/>
          <w:color w:val="auto"/>
          <w:sz w:val="22"/>
          <w:szCs w:val="22"/>
        </w:rPr>
        <w:t xml:space="preserve">  </w:t>
      </w:r>
      <m:oMath>
        <m:r>
          <w:rPr>
            <w:rFonts w:ascii="Cambria Math" w:hAnsi="Cambria Math"/>
            <w:color w:val="auto"/>
            <w:sz w:val="22"/>
            <w:szCs w:val="22"/>
          </w:rPr>
          <m:t>μ=</m:t>
        </m:r>
        <m:f>
          <m:fPr>
            <m:ctrlPr>
              <w:rPr>
                <w:rFonts w:ascii="Cambria Math" w:hAnsi="Cambria Math"/>
                <w:color w:val="auto"/>
                <w:sz w:val="22"/>
                <w:szCs w:val="22"/>
              </w:rPr>
            </m:ctrlPr>
          </m:fPr>
          <m:num>
            <m:r>
              <w:rPr>
                <w:rFonts w:ascii="Cambria Math" w:hAnsi="Cambria Math"/>
                <w:color w:val="auto"/>
                <w:sz w:val="22"/>
                <w:szCs w:val="22"/>
              </w:rPr>
              <m:t>2(</m:t>
            </m:r>
            <m:f>
              <m:fPr>
                <m:ctrlPr>
                  <w:rPr>
                    <w:rFonts w:ascii="Cambria Math" w:hAnsi="Cambria Math"/>
                    <w:color w:val="auto"/>
                    <w:sz w:val="22"/>
                    <w:szCs w:val="22"/>
                  </w:rPr>
                </m:ctrlPr>
              </m:fPr>
              <m:num>
                <m:r>
                  <w:rPr>
                    <w:rFonts w:ascii="Cambria Math" w:hAnsi="Cambria Math"/>
                    <w:color w:val="auto"/>
                    <w:sz w:val="22"/>
                    <w:szCs w:val="22"/>
                  </w:rPr>
                  <m:t>W</m:t>
                </m:r>
              </m:num>
              <m:den>
                <m:r>
                  <w:rPr>
                    <w:rFonts w:ascii="Cambria Math" w:hAnsi="Cambria Math"/>
                    <w:color w:val="auto"/>
                    <w:sz w:val="22"/>
                    <w:szCs w:val="22"/>
                  </w:rPr>
                  <m:t>S</m:t>
                </m:r>
              </m:den>
            </m:f>
            <m:r>
              <w:rPr>
                <w:rFonts w:ascii="Cambria Math" w:hAnsi="Cambria Math"/>
                <w:color w:val="auto"/>
                <w:sz w:val="22"/>
                <w:szCs w:val="22"/>
              </w:rPr>
              <m:t>)</m:t>
            </m:r>
          </m:num>
          <m:den>
            <m:r>
              <w:rPr>
                <w:rFonts w:ascii="Cambria Math" w:hAnsi="Cambria Math"/>
                <w:color w:val="auto"/>
                <w:sz w:val="22"/>
                <w:szCs w:val="22"/>
              </w:rPr>
              <m:t>ρCαg</m:t>
            </m:r>
          </m:den>
        </m:f>
      </m:oMath>
      <w:r>
        <w:rPr>
          <w:rFonts w:asciiTheme="majorHAnsi" w:hAnsiTheme="majorHAnsi"/>
          <w:sz w:val="22"/>
          <w:szCs w:val="22"/>
        </w:rPr>
        <w:tab/>
      </w:r>
      <w:r>
        <w:rPr>
          <w:rFonts w:asciiTheme="majorHAnsi" w:hAnsiTheme="majorHAnsi"/>
          <w:sz w:val="22"/>
          <w:szCs w:val="22"/>
        </w:rPr>
        <w:tab/>
        <w:t xml:space="preserve">        </w:t>
      </w:r>
      <w:r>
        <w:rPr>
          <w:rFonts w:asciiTheme="majorHAnsi" w:hAnsiTheme="majorHAnsi"/>
          <w:sz w:val="22"/>
          <w:szCs w:val="22"/>
        </w:rPr>
        <w:tab/>
      </w:r>
      <w:r>
        <w:rPr>
          <w:rFonts w:asciiTheme="majorHAnsi" w:hAnsiTheme="majorHAnsi"/>
          <w:sz w:val="22"/>
          <w:szCs w:val="22"/>
        </w:rPr>
        <w:tab/>
        <w:t xml:space="preserve">                </w:t>
      </w:r>
      <w:r w:rsidR="00B22BDC" w:rsidRPr="001A5366">
        <w:rPr>
          <w:rFonts w:asciiTheme="majorHAnsi" w:hAnsiTheme="majorHAnsi"/>
          <w:sz w:val="22"/>
          <w:szCs w:val="22"/>
        </w:rPr>
        <w:t xml:space="preserve">      </w:t>
      </w:r>
      <w:r w:rsidR="00F06927" w:rsidRPr="001A5366">
        <w:rPr>
          <w:rFonts w:asciiTheme="majorHAnsi" w:hAnsiTheme="majorHAnsi"/>
          <w:i w:val="0"/>
          <w:color w:val="auto"/>
          <w:sz w:val="22"/>
          <w:szCs w:val="22"/>
        </w:rPr>
        <w:t>(11</w:t>
      </w:r>
      <w:r w:rsidR="00B22BDC" w:rsidRPr="001A5366">
        <w:rPr>
          <w:rFonts w:asciiTheme="majorHAnsi" w:hAnsiTheme="majorHAnsi"/>
          <w:i w:val="0"/>
          <w:color w:val="auto"/>
          <w:sz w:val="22"/>
          <w:szCs w:val="22"/>
        </w:rPr>
        <w:t>)</w:t>
      </w:r>
    </w:p>
    <w:p w:rsidR="00B22BDC" w:rsidRPr="001A5366" w:rsidRDefault="00F06927" w:rsidP="00EA7EA7">
      <w:pPr>
        <w:pStyle w:val="a4"/>
        <w:spacing w:before="0" w:beforeAutospacing="0" w:after="0" w:afterAutospacing="0" w:line="480" w:lineRule="auto"/>
        <w:jc w:val="both"/>
        <w:rPr>
          <w:rFonts w:asciiTheme="majorHAnsi" w:hAnsiTheme="majorHAnsi"/>
          <w:sz w:val="22"/>
          <w:szCs w:val="22"/>
        </w:rPr>
      </w:pPr>
      <w:r w:rsidRPr="001A5366">
        <w:rPr>
          <w:rFonts w:asciiTheme="majorHAnsi" w:hAnsiTheme="majorHAnsi"/>
          <w:color w:val="000000"/>
          <w:sz w:val="22"/>
          <w:szCs w:val="22"/>
        </w:rPr>
        <w:t>In Eq. (9</w:t>
      </w:r>
      <w:r w:rsidR="00B22BDC" w:rsidRPr="001A5366">
        <w:rPr>
          <w:rFonts w:asciiTheme="majorHAnsi" w:hAnsiTheme="majorHAnsi"/>
          <w:color w:val="000000"/>
          <w:sz w:val="22"/>
          <w:szCs w:val="22"/>
        </w:rPr>
        <w:t xml:space="preserve">) The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w:rPr>
                <w:rFonts w:ascii="Cambria Math" w:hAnsi="Cambria Math"/>
                <w:sz w:val="22"/>
                <w:szCs w:val="22"/>
              </w:rPr>
              <m:t>Lα</m:t>
            </m:r>
          </m:sub>
        </m:sSub>
      </m:oMath>
      <w:r w:rsidR="00BD17DC" w:rsidRPr="001A5366">
        <w:rPr>
          <w:rFonts w:asciiTheme="majorHAnsi" w:hAnsiTheme="majorHAnsi"/>
          <w:color w:val="000000"/>
          <w:sz w:val="22"/>
          <w:szCs w:val="22"/>
        </w:rPr>
        <w:t xml:space="preserve"> term denoted</w:t>
      </w:r>
      <w:r w:rsidR="00B22BDC" w:rsidRPr="001A5366">
        <w:rPr>
          <w:rFonts w:asciiTheme="majorHAnsi" w:hAnsiTheme="majorHAnsi"/>
          <w:color w:val="000000"/>
          <w:sz w:val="22"/>
          <w:szCs w:val="22"/>
        </w:rPr>
        <w:t xml:space="preserve"> the three dimensional lift curve slope of the wings in radians</w:t>
      </w:r>
      <w:r w:rsidR="00B22BDC" w:rsidRPr="001A5366">
        <w:rPr>
          <w:rFonts w:asciiTheme="majorHAnsi" w:hAnsiTheme="majorHAnsi"/>
          <w:color w:val="000000"/>
          <w:sz w:val="22"/>
          <w:szCs w:val="22"/>
          <w:vertAlign w:val="superscript"/>
        </w:rPr>
        <w:t>-1</w:t>
      </w:r>
      <w:r w:rsidR="00BD17DC" w:rsidRPr="001A5366">
        <w:rPr>
          <w:rFonts w:asciiTheme="majorHAnsi" w:hAnsiTheme="majorHAnsi"/>
          <w:color w:val="000000"/>
          <w:sz w:val="22"/>
          <w:szCs w:val="22"/>
        </w:rPr>
        <w:t>, the variable V denoted</w:t>
      </w:r>
      <w:r w:rsidR="00B22BDC" w:rsidRPr="001A5366">
        <w:rPr>
          <w:rFonts w:asciiTheme="majorHAnsi" w:hAnsiTheme="majorHAnsi"/>
          <w:color w:val="000000"/>
          <w:sz w:val="22"/>
          <w:szCs w:val="22"/>
        </w:rPr>
        <w:t xml:space="preserve"> the velocity in knots at either cruise or dive, </w:t>
      </w:r>
      <m:oMath>
        <m:sSub>
          <m:sSubPr>
            <m:ctrlPr>
              <w:rPr>
                <w:rFonts w:ascii="Cambria Math" w:eastAsiaTheme="minorEastAsia" w:hAnsi="Cambria Math" w:cstheme="minorBidi"/>
                <w:i/>
                <w:iCs/>
                <w:sz w:val="22"/>
                <w:szCs w:val="22"/>
              </w:rPr>
            </m:ctrlPr>
          </m:sSubPr>
          <m:e>
            <m:r>
              <w:rPr>
                <w:rFonts w:ascii="Cambria Math" w:hAnsi="Cambria Math"/>
                <w:sz w:val="22"/>
                <w:szCs w:val="22"/>
              </w:rPr>
              <m:t>U</m:t>
            </m:r>
          </m:e>
          <m:sub>
            <m:r>
              <w:rPr>
                <w:rFonts w:ascii="Cambria Math" w:hAnsi="Cambria Math"/>
                <w:sz w:val="22"/>
                <w:szCs w:val="22"/>
              </w:rPr>
              <m:t>e</m:t>
            </m:r>
          </m:sub>
        </m:sSub>
      </m:oMath>
      <w:r w:rsidR="00BD17DC" w:rsidRPr="001A5366">
        <w:rPr>
          <w:rFonts w:asciiTheme="majorHAnsi" w:hAnsiTheme="majorHAnsi"/>
          <w:color w:val="000000"/>
          <w:sz w:val="22"/>
          <w:szCs w:val="22"/>
        </w:rPr>
        <w:t xml:space="preserve"> was</w:t>
      </w:r>
      <w:r w:rsidR="00B22BDC" w:rsidRPr="001A5366">
        <w:rPr>
          <w:rFonts w:asciiTheme="majorHAnsi" w:hAnsiTheme="majorHAnsi"/>
          <w:color w:val="000000"/>
          <w:sz w:val="22"/>
          <w:szCs w:val="22"/>
        </w:rPr>
        <w:t xml:space="preserve"> the gust veloc</w:t>
      </w:r>
      <w:r w:rsidR="00BD17DC" w:rsidRPr="001A5366">
        <w:rPr>
          <w:rFonts w:asciiTheme="majorHAnsi" w:hAnsiTheme="majorHAnsi"/>
          <w:color w:val="000000"/>
          <w:sz w:val="22"/>
          <w:szCs w:val="22"/>
        </w:rPr>
        <w:t>ity in ft/s, and (W/S) described</w:t>
      </w:r>
      <w:r w:rsidR="00B22BDC" w:rsidRPr="001A5366">
        <w:rPr>
          <w:rFonts w:asciiTheme="majorHAnsi" w:hAnsiTheme="majorHAnsi"/>
          <w:color w:val="000000"/>
          <w:sz w:val="22"/>
          <w:szCs w:val="22"/>
        </w:rPr>
        <w:t xml:space="preserve"> the ratio of the aircraft weight and its wing surface area in lb/ft</w:t>
      </w:r>
      <w:r w:rsidR="00B22BDC" w:rsidRPr="001A5366">
        <w:rPr>
          <w:rFonts w:asciiTheme="majorHAnsi" w:hAnsiTheme="majorHAnsi"/>
          <w:color w:val="000000"/>
          <w:sz w:val="22"/>
          <w:szCs w:val="22"/>
          <w:vertAlign w:val="superscript"/>
        </w:rPr>
        <w:t>2</w:t>
      </w:r>
      <w:r w:rsidR="00B22BDC" w:rsidRPr="001A5366">
        <w:rPr>
          <w:rFonts w:asciiTheme="majorHAnsi" w:hAnsiTheme="majorHAnsi"/>
          <w:color w:val="000000"/>
          <w:sz w:val="22"/>
          <w:szCs w:val="22"/>
        </w:rPr>
        <w:t xml:space="preserve">. The gust velocities used in </w:t>
      </w:r>
      <m:oMath>
        <m:sSub>
          <m:sSubPr>
            <m:ctrlPr>
              <w:rPr>
                <w:rFonts w:ascii="Cambria Math" w:eastAsiaTheme="minorEastAsia" w:hAnsi="Cambria Math" w:cstheme="minorBidi"/>
                <w:i/>
                <w:iCs/>
                <w:sz w:val="22"/>
                <w:szCs w:val="22"/>
              </w:rPr>
            </m:ctrlPr>
          </m:sSubPr>
          <m:e>
            <m:r>
              <w:rPr>
                <w:rFonts w:ascii="Cambria Math" w:hAnsi="Cambria Math"/>
                <w:sz w:val="22"/>
                <w:szCs w:val="22"/>
              </w:rPr>
              <m:t>U</m:t>
            </m:r>
          </m:e>
          <m:sub>
            <m:r>
              <w:rPr>
                <w:rFonts w:ascii="Cambria Math" w:hAnsi="Cambria Math"/>
                <w:sz w:val="22"/>
                <w:szCs w:val="22"/>
              </w:rPr>
              <m:t>e</m:t>
            </m:r>
          </m:sub>
        </m:sSub>
      </m:oMath>
      <w:r w:rsidR="00B22BDC" w:rsidRPr="001A5366">
        <w:rPr>
          <w:rFonts w:asciiTheme="majorHAnsi" w:hAnsiTheme="majorHAnsi"/>
          <w:color w:val="000000"/>
          <w:sz w:val="22"/>
          <w:szCs w:val="22"/>
        </w:rPr>
        <w:t xml:space="preserve"> correspond to both cruise and dive, and are 50 ft/s and 25 ft/s respectively from FAR 23 requirements. </w:t>
      </w:r>
    </w:p>
    <w:p w:rsidR="00B22BDC" w:rsidRPr="001A5366" w:rsidRDefault="00B22BDC" w:rsidP="00EA7EA7">
      <w:pPr>
        <w:pStyle w:val="a4"/>
        <w:spacing w:before="0" w:beforeAutospacing="0" w:after="0" w:afterAutospacing="0" w:line="480" w:lineRule="auto"/>
        <w:ind w:firstLine="720"/>
        <w:jc w:val="both"/>
        <w:rPr>
          <w:rFonts w:asciiTheme="majorHAnsi" w:hAnsiTheme="majorHAnsi"/>
          <w:sz w:val="22"/>
          <w:szCs w:val="22"/>
        </w:rPr>
      </w:pPr>
      <w:r w:rsidRPr="001A5366">
        <w:rPr>
          <w:rFonts w:asciiTheme="majorHAnsi" w:hAnsiTheme="majorHAnsi"/>
          <w:color w:val="000000"/>
          <w:sz w:val="22"/>
          <w:szCs w:val="22"/>
        </w:rPr>
        <w:t xml:space="preserve">For the factor </w:t>
      </w:r>
      <m:oMath>
        <m:r>
          <w:rPr>
            <w:rFonts w:ascii="Cambria Math" w:hAnsi="Cambria Math"/>
            <w:sz w:val="22"/>
            <w:szCs w:val="22"/>
          </w:rPr>
          <m:t>μ</m:t>
        </m:r>
      </m:oMath>
      <w:r w:rsidR="00F06927" w:rsidRPr="001A5366">
        <w:rPr>
          <w:rFonts w:asciiTheme="majorHAnsi" w:hAnsiTheme="majorHAnsi"/>
          <w:color w:val="000000"/>
          <w:sz w:val="22"/>
          <w:szCs w:val="22"/>
        </w:rPr>
        <w:t xml:space="preserve"> defined in </w:t>
      </w:r>
      <w:r w:rsidR="0042003C" w:rsidRPr="001A5366">
        <w:rPr>
          <w:rFonts w:asciiTheme="majorHAnsi" w:hAnsiTheme="majorHAnsi"/>
          <w:color w:val="000000"/>
          <w:sz w:val="22"/>
          <w:szCs w:val="22"/>
        </w:rPr>
        <w:t>Eq.</w:t>
      </w:r>
      <w:r w:rsidR="00F06927" w:rsidRPr="001A5366">
        <w:rPr>
          <w:rFonts w:asciiTheme="majorHAnsi" w:hAnsiTheme="majorHAnsi"/>
          <w:color w:val="000000"/>
          <w:sz w:val="22"/>
          <w:szCs w:val="22"/>
        </w:rPr>
        <w:t xml:space="preserve"> (11</w:t>
      </w:r>
      <w:r w:rsidRPr="001A5366">
        <w:rPr>
          <w:rFonts w:asciiTheme="majorHAnsi" w:hAnsiTheme="majorHAnsi"/>
          <w:color w:val="000000"/>
          <w:sz w:val="22"/>
          <w:szCs w:val="22"/>
        </w:rPr>
        <w:t>)</w:t>
      </w:r>
      <w:r w:rsidR="00C340B7" w:rsidRPr="001A5366">
        <w:rPr>
          <w:rFonts w:asciiTheme="majorHAnsi" w:hAnsiTheme="majorHAnsi"/>
          <w:color w:val="000000"/>
          <w:sz w:val="22"/>
          <w:szCs w:val="22"/>
        </w:rPr>
        <w:t xml:space="preserve">, </w:t>
      </w:r>
      <m:oMath>
        <m:r>
          <w:rPr>
            <w:rFonts w:ascii="Cambria Math" w:hAnsi="Cambria Math"/>
            <w:color w:val="000000"/>
            <w:sz w:val="22"/>
            <w:szCs w:val="22"/>
          </w:rPr>
          <m:t>C</m:t>
        </m:r>
      </m:oMath>
      <w:r w:rsidR="00BD17DC" w:rsidRPr="001A5366">
        <w:rPr>
          <w:rFonts w:asciiTheme="majorHAnsi" w:hAnsiTheme="majorHAnsi"/>
          <w:color w:val="000000"/>
          <w:sz w:val="22"/>
          <w:szCs w:val="22"/>
        </w:rPr>
        <w:t xml:space="preserve"> was</w:t>
      </w:r>
      <w:r w:rsidRPr="001A5366">
        <w:rPr>
          <w:rFonts w:asciiTheme="majorHAnsi" w:hAnsiTheme="majorHAnsi"/>
          <w:color w:val="000000"/>
          <w:sz w:val="22"/>
          <w:szCs w:val="22"/>
        </w:rPr>
        <w:t xml:space="preserve"> the chord length in ft, </w:t>
      </w:r>
      <m:oMath>
        <m:r>
          <w:rPr>
            <w:rFonts w:ascii="Cambria Math" w:hAnsi="Cambria Math"/>
            <w:sz w:val="22"/>
            <w:szCs w:val="22"/>
          </w:rPr>
          <m:t>ρ</m:t>
        </m:r>
      </m:oMath>
      <w:r w:rsidR="00BD17DC" w:rsidRPr="001A5366">
        <w:rPr>
          <w:rFonts w:asciiTheme="majorHAnsi" w:hAnsiTheme="majorHAnsi"/>
          <w:color w:val="000000"/>
          <w:sz w:val="22"/>
          <w:szCs w:val="22"/>
        </w:rPr>
        <w:t xml:space="preserve"> was</w:t>
      </w:r>
      <w:r w:rsidRPr="001A5366">
        <w:rPr>
          <w:rFonts w:asciiTheme="majorHAnsi" w:hAnsiTheme="majorHAnsi"/>
          <w:color w:val="000000"/>
          <w:sz w:val="22"/>
          <w:szCs w:val="22"/>
        </w:rPr>
        <w:t xml:space="preserve"> the density of air at current flying conditions in slugs/ft</w:t>
      </w:r>
      <w:r w:rsidRPr="001A5366">
        <w:rPr>
          <w:rFonts w:asciiTheme="majorHAnsi" w:hAnsiTheme="majorHAnsi"/>
          <w:color w:val="000000"/>
          <w:sz w:val="22"/>
          <w:szCs w:val="22"/>
          <w:vertAlign w:val="superscript"/>
        </w:rPr>
        <w:t>2</w:t>
      </w:r>
      <w:r w:rsidR="00C340B7" w:rsidRPr="001A5366">
        <w:rPr>
          <w:rFonts w:asciiTheme="majorHAnsi" w:hAnsiTheme="majorHAnsi"/>
          <w:color w:val="000000"/>
          <w:sz w:val="22"/>
          <w:szCs w:val="22"/>
        </w:rPr>
        <w:t xml:space="preserve">, the </w:t>
      </w:r>
      <m:oMath>
        <m:r>
          <w:rPr>
            <w:rFonts w:ascii="Cambria Math" w:hAnsi="Cambria Math"/>
            <w:sz w:val="22"/>
            <w:szCs w:val="22"/>
          </w:rPr>
          <m:t>α</m:t>
        </m:r>
      </m:oMath>
      <w:r w:rsidR="00BD17DC" w:rsidRPr="001A5366">
        <w:rPr>
          <w:rFonts w:asciiTheme="majorHAnsi" w:hAnsiTheme="majorHAnsi"/>
          <w:color w:val="000000"/>
          <w:sz w:val="22"/>
          <w:szCs w:val="22"/>
        </w:rPr>
        <w:t xml:space="preserve"> term denoted</w:t>
      </w:r>
      <w:r w:rsidRPr="001A5366">
        <w:rPr>
          <w:rFonts w:asciiTheme="majorHAnsi" w:hAnsiTheme="majorHAnsi"/>
          <w:color w:val="000000"/>
          <w:sz w:val="22"/>
          <w:szCs w:val="22"/>
        </w:rPr>
        <w:t xml:space="preserve"> the current angle of attack of the plane, (W/S) once again describe</w:t>
      </w:r>
      <w:r w:rsidR="00BD17DC" w:rsidRPr="001A5366">
        <w:rPr>
          <w:rFonts w:asciiTheme="majorHAnsi" w:hAnsiTheme="majorHAnsi"/>
          <w:color w:val="000000"/>
          <w:sz w:val="22"/>
          <w:szCs w:val="22"/>
        </w:rPr>
        <w:t>d</w:t>
      </w:r>
      <w:r w:rsidRPr="001A5366">
        <w:rPr>
          <w:rFonts w:asciiTheme="majorHAnsi" w:hAnsiTheme="majorHAnsi"/>
          <w:color w:val="000000"/>
          <w:sz w:val="22"/>
          <w:szCs w:val="22"/>
        </w:rPr>
        <w:t xml:space="preserve"> the ratio of the aircraft weight and its wing surface area in lb/ft</w:t>
      </w:r>
      <w:r w:rsidRPr="001A5366">
        <w:rPr>
          <w:rFonts w:asciiTheme="majorHAnsi" w:hAnsiTheme="majorHAnsi"/>
          <w:color w:val="000000"/>
          <w:sz w:val="22"/>
          <w:szCs w:val="22"/>
          <w:vertAlign w:val="superscript"/>
        </w:rPr>
        <w:t>2</w:t>
      </w:r>
      <w:r w:rsidR="00BD17DC" w:rsidRPr="001A5366">
        <w:rPr>
          <w:rFonts w:asciiTheme="majorHAnsi" w:hAnsiTheme="majorHAnsi"/>
          <w:color w:val="000000"/>
          <w:sz w:val="22"/>
          <w:szCs w:val="22"/>
        </w:rPr>
        <w:t>, and g was</w:t>
      </w:r>
      <w:r w:rsidRPr="001A5366">
        <w:rPr>
          <w:rFonts w:asciiTheme="majorHAnsi" w:hAnsiTheme="majorHAnsi"/>
          <w:color w:val="000000"/>
          <w:sz w:val="22"/>
          <w:szCs w:val="22"/>
        </w:rPr>
        <w:t xml:space="preserve"> the gravitational constant of 32.174 ft/s</w:t>
      </w:r>
      <w:r w:rsidRPr="001A5366">
        <w:rPr>
          <w:rFonts w:asciiTheme="majorHAnsi" w:hAnsiTheme="majorHAnsi"/>
          <w:color w:val="000000"/>
          <w:sz w:val="22"/>
          <w:szCs w:val="22"/>
          <w:vertAlign w:val="superscript"/>
        </w:rPr>
        <w:t>2</w:t>
      </w:r>
      <w:r w:rsidRPr="001A5366">
        <w:rPr>
          <w:rFonts w:asciiTheme="majorHAnsi" w:hAnsiTheme="majorHAnsi"/>
          <w:color w:val="000000"/>
          <w:sz w:val="22"/>
          <w:szCs w:val="22"/>
        </w:rPr>
        <w:t xml:space="preserve">. The rest of the variables used in these equations are given in the aircraft parameters from the beginning of the report. </w:t>
      </w:r>
    </w:p>
    <w:p w:rsidR="00C340B7" w:rsidRPr="001A5366" w:rsidRDefault="00B22BDC" w:rsidP="00EA7EA7">
      <w:pPr>
        <w:pStyle w:val="a4"/>
        <w:spacing w:before="0" w:beforeAutospacing="0" w:after="0" w:afterAutospacing="0" w:line="480" w:lineRule="auto"/>
        <w:jc w:val="both"/>
        <w:rPr>
          <w:rFonts w:asciiTheme="majorHAnsi" w:hAnsiTheme="majorHAnsi"/>
          <w:color w:val="000000"/>
          <w:sz w:val="22"/>
          <w:szCs w:val="22"/>
        </w:rPr>
      </w:pPr>
      <w:r w:rsidRPr="001A5366">
        <w:rPr>
          <w:rStyle w:val="apple-tab-span"/>
          <w:rFonts w:asciiTheme="majorHAnsi" w:hAnsiTheme="majorHAnsi"/>
          <w:color w:val="000000"/>
          <w:sz w:val="22"/>
          <w:szCs w:val="22"/>
        </w:rPr>
        <w:tab/>
      </w:r>
      <w:r w:rsidR="00B336FD" w:rsidRPr="001A5366">
        <w:rPr>
          <w:rFonts w:asciiTheme="majorHAnsi" w:hAnsiTheme="majorHAnsi"/>
          <w:color w:val="000000"/>
          <w:sz w:val="22"/>
          <w:szCs w:val="22"/>
        </w:rPr>
        <w:t>The</w:t>
      </w:r>
      <w:r w:rsidRPr="001A5366">
        <w:rPr>
          <w:rFonts w:asciiTheme="majorHAnsi" w:hAnsiTheme="majorHAnsi"/>
          <w:color w:val="000000"/>
          <w:sz w:val="22"/>
          <w:szCs w:val="22"/>
        </w:rPr>
        <w:t xml:space="preserve"> positive gust load envelope was plotted by </w:t>
      </w:r>
      <w:r w:rsidR="00B336FD" w:rsidRPr="001A5366">
        <w:rPr>
          <w:rFonts w:asciiTheme="majorHAnsi" w:hAnsiTheme="majorHAnsi"/>
          <w:color w:val="000000"/>
          <w:sz w:val="22"/>
          <w:szCs w:val="22"/>
        </w:rPr>
        <w:t xml:space="preserve">inputting cruise and velocity conditions into </w:t>
      </w:r>
      <w:r w:rsidR="002E4C56">
        <w:rPr>
          <w:rFonts w:asciiTheme="majorHAnsi" w:hAnsiTheme="majorHAnsi"/>
          <w:color w:val="000000"/>
          <w:sz w:val="22"/>
          <w:szCs w:val="22"/>
        </w:rPr>
        <w:t>Eqs.</w:t>
      </w:r>
      <w:r w:rsidR="00B336FD" w:rsidRPr="001A5366">
        <w:rPr>
          <w:rFonts w:asciiTheme="majorHAnsi" w:hAnsiTheme="majorHAnsi"/>
          <w:color w:val="000000"/>
          <w:sz w:val="22"/>
          <w:szCs w:val="22"/>
        </w:rPr>
        <w:t xml:space="preserve"> (10) and (11)</w:t>
      </w:r>
      <w:r w:rsidRPr="001A5366">
        <w:rPr>
          <w:rFonts w:asciiTheme="majorHAnsi" w:hAnsiTheme="majorHAnsi"/>
          <w:color w:val="000000"/>
          <w:sz w:val="22"/>
          <w:szCs w:val="22"/>
        </w:rPr>
        <w:t xml:space="preserve">. </w:t>
      </w:r>
      <w:r w:rsidR="00B336FD" w:rsidRPr="001A5366">
        <w:rPr>
          <w:rFonts w:asciiTheme="majorHAnsi" w:hAnsiTheme="majorHAnsi"/>
          <w:color w:val="000000"/>
          <w:sz w:val="22"/>
          <w:szCs w:val="22"/>
        </w:rPr>
        <w:t>Lines connecting the cruise, dive, and origin points were then drawn</w:t>
      </w:r>
      <w:r w:rsidRPr="001A5366">
        <w:rPr>
          <w:rFonts w:asciiTheme="majorHAnsi" w:hAnsiTheme="majorHAnsi"/>
          <w:color w:val="000000"/>
          <w:sz w:val="22"/>
          <w:szCs w:val="22"/>
        </w:rPr>
        <w:t xml:space="preserve"> to form the final shape of the gust envelope. Furthermore, </w:t>
      </w:r>
      <w:r w:rsidR="00B336FD" w:rsidRPr="001A5366">
        <w:rPr>
          <w:rFonts w:asciiTheme="majorHAnsi" w:hAnsiTheme="majorHAnsi"/>
          <w:color w:val="000000"/>
          <w:sz w:val="22"/>
          <w:szCs w:val="22"/>
        </w:rPr>
        <w:t>since vertical gusts were assumed to be symmetric,</w:t>
      </w:r>
      <w:r w:rsidRPr="001A5366">
        <w:rPr>
          <w:rFonts w:asciiTheme="majorHAnsi" w:hAnsiTheme="majorHAnsi"/>
          <w:color w:val="000000"/>
          <w:sz w:val="22"/>
          <w:szCs w:val="22"/>
        </w:rPr>
        <w:t xml:space="preserve"> this positive </w:t>
      </w:r>
      <w:r w:rsidRPr="001A5366">
        <w:rPr>
          <w:rFonts w:asciiTheme="majorHAnsi" w:hAnsiTheme="majorHAnsi"/>
          <w:color w:val="000000"/>
          <w:sz w:val="22"/>
          <w:szCs w:val="22"/>
        </w:rPr>
        <w:lastRenderedPageBreak/>
        <w:t xml:space="preserve">envelope could be reflected about the n = 1 axis to produce the estimated negative gust envelope. These gust load components </w:t>
      </w:r>
      <w:r w:rsidR="00B336FD" w:rsidRPr="001A5366">
        <w:rPr>
          <w:rFonts w:asciiTheme="majorHAnsi" w:hAnsiTheme="majorHAnsi"/>
          <w:color w:val="000000"/>
          <w:sz w:val="22"/>
          <w:szCs w:val="22"/>
        </w:rPr>
        <w:t>were plotted</w:t>
      </w:r>
      <w:r w:rsidRPr="001A5366">
        <w:rPr>
          <w:rFonts w:asciiTheme="majorHAnsi" w:hAnsiTheme="majorHAnsi"/>
          <w:color w:val="000000"/>
          <w:sz w:val="22"/>
          <w:szCs w:val="22"/>
        </w:rPr>
        <w:t xml:space="preserve"> with the original maneuvering envelopes to develop total flight envelopes for both sea level and service ceiling flying conditions. These diagrams </w:t>
      </w:r>
      <w:r w:rsidR="00CE72D4" w:rsidRPr="001A5366">
        <w:rPr>
          <w:rFonts w:asciiTheme="majorHAnsi" w:hAnsiTheme="majorHAnsi"/>
          <w:color w:val="000000"/>
          <w:sz w:val="22"/>
          <w:szCs w:val="22"/>
        </w:rPr>
        <w:t>are</w:t>
      </w:r>
      <w:r w:rsidRPr="001A5366">
        <w:rPr>
          <w:rFonts w:asciiTheme="majorHAnsi" w:hAnsiTheme="majorHAnsi"/>
          <w:color w:val="000000"/>
          <w:sz w:val="22"/>
          <w:szCs w:val="22"/>
        </w:rPr>
        <w:t xml:space="preserve"> </w:t>
      </w:r>
      <w:r w:rsidR="00C340B7" w:rsidRPr="001A5366">
        <w:rPr>
          <w:rFonts w:asciiTheme="majorHAnsi" w:hAnsiTheme="majorHAnsi"/>
          <w:color w:val="000000"/>
          <w:sz w:val="22"/>
          <w:szCs w:val="22"/>
        </w:rPr>
        <w:t>Fig.</w:t>
      </w:r>
      <w:r w:rsidRPr="001A5366">
        <w:rPr>
          <w:rFonts w:asciiTheme="majorHAnsi" w:hAnsiTheme="majorHAnsi"/>
          <w:color w:val="000000"/>
          <w:sz w:val="22"/>
          <w:szCs w:val="22"/>
        </w:rPr>
        <w:t xml:space="preserve"> </w:t>
      </w:r>
      <w:r w:rsidR="00C340B7" w:rsidRPr="001A5366">
        <w:rPr>
          <w:rFonts w:asciiTheme="majorHAnsi" w:hAnsiTheme="majorHAnsi"/>
          <w:color w:val="000000"/>
          <w:sz w:val="22"/>
          <w:szCs w:val="22"/>
        </w:rPr>
        <w:t>(</w:t>
      </w:r>
      <w:r w:rsidRPr="001A5366">
        <w:rPr>
          <w:rFonts w:asciiTheme="majorHAnsi" w:hAnsiTheme="majorHAnsi"/>
          <w:color w:val="000000"/>
          <w:sz w:val="22"/>
          <w:szCs w:val="22"/>
        </w:rPr>
        <w:t>5</w:t>
      </w:r>
      <w:r w:rsidR="00C340B7" w:rsidRPr="001A5366">
        <w:rPr>
          <w:rFonts w:asciiTheme="majorHAnsi" w:hAnsiTheme="majorHAnsi"/>
          <w:color w:val="000000"/>
          <w:sz w:val="22"/>
          <w:szCs w:val="22"/>
        </w:rPr>
        <w:t>)</w:t>
      </w:r>
      <w:r w:rsidRPr="001A5366">
        <w:rPr>
          <w:rFonts w:asciiTheme="majorHAnsi" w:hAnsiTheme="majorHAnsi"/>
          <w:color w:val="000000"/>
          <w:sz w:val="22"/>
          <w:szCs w:val="22"/>
        </w:rPr>
        <w:t xml:space="preserve"> and </w:t>
      </w:r>
      <w:r w:rsidR="00C340B7" w:rsidRPr="001A5366">
        <w:rPr>
          <w:rFonts w:asciiTheme="majorHAnsi" w:hAnsiTheme="majorHAnsi"/>
          <w:color w:val="000000"/>
          <w:sz w:val="22"/>
          <w:szCs w:val="22"/>
        </w:rPr>
        <w:t>Fig. (</w:t>
      </w:r>
      <w:r w:rsidRPr="001A5366">
        <w:rPr>
          <w:rFonts w:asciiTheme="majorHAnsi" w:hAnsiTheme="majorHAnsi"/>
          <w:color w:val="000000"/>
          <w:sz w:val="22"/>
          <w:szCs w:val="22"/>
        </w:rPr>
        <w:t>6</w:t>
      </w:r>
      <w:r w:rsidR="00C340B7" w:rsidRPr="001A5366">
        <w:rPr>
          <w:rFonts w:asciiTheme="majorHAnsi" w:hAnsiTheme="majorHAnsi"/>
          <w:color w:val="000000"/>
          <w:sz w:val="22"/>
          <w:szCs w:val="22"/>
        </w:rPr>
        <w:t>)</w:t>
      </w:r>
      <w:r w:rsidRPr="001A5366">
        <w:rPr>
          <w:rFonts w:asciiTheme="majorHAnsi" w:hAnsiTheme="majorHAnsi"/>
          <w:color w:val="000000"/>
          <w:sz w:val="22"/>
          <w:szCs w:val="22"/>
        </w:rPr>
        <w:t>.</w:t>
      </w:r>
    </w:p>
    <w:p w:rsidR="00C340B7" w:rsidRPr="00C2706F" w:rsidRDefault="00C340B7" w:rsidP="00EA7EA7">
      <w:pPr>
        <w:pStyle w:val="a4"/>
        <w:keepNext/>
        <w:spacing w:before="0" w:beforeAutospacing="0" w:after="0" w:afterAutospacing="0" w:line="480" w:lineRule="auto"/>
        <w:jc w:val="both"/>
        <w:rPr>
          <w:rFonts w:asciiTheme="majorHAnsi" w:hAnsiTheme="majorHAnsi"/>
        </w:rPr>
      </w:pPr>
      <w:r w:rsidRPr="00C2706F">
        <w:rPr>
          <w:rFonts w:asciiTheme="majorHAnsi" w:hAnsiTheme="majorHAnsi"/>
          <w:noProof/>
          <w:lang w:val="en-US" w:eastAsia="zh-CN"/>
        </w:rPr>
        <w:drawing>
          <wp:inline distT="0" distB="0" distL="0" distR="0" wp14:anchorId="6AD364B4" wp14:editId="4ACB316B">
            <wp:extent cx="5943600" cy="3362325"/>
            <wp:effectExtent l="0" t="0" r="0" b="9525"/>
            <wp:docPr id="12" name="image25.png"/>
            <wp:cNvGraphicFramePr/>
            <a:graphic xmlns:a="http://schemas.openxmlformats.org/drawingml/2006/main">
              <a:graphicData uri="http://schemas.openxmlformats.org/drawingml/2006/picture">
                <pic:pic xmlns:pic="http://schemas.openxmlformats.org/drawingml/2006/picture">
                  <pic:nvPicPr>
                    <pic:cNvPr id="12" name="image25.png"/>
                    <pic:cNvPicPr/>
                  </pic:nvPicPr>
                  <pic:blipFill>
                    <a:blip r:embed="rId16"/>
                    <a:srcRect/>
                    <a:stretch>
                      <a:fillRect/>
                    </a:stretch>
                  </pic:blipFill>
                  <pic:spPr>
                    <a:xfrm>
                      <a:off x="0" y="0"/>
                      <a:ext cx="5943600" cy="3362325"/>
                    </a:xfrm>
                    <a:prstGeom prst="rect">
                      <a:avLst/>
                    </a:prstGeom>
                    <a:ln/>
                  </pic:spPr>
                </pic:pic>
              </a:graphicData>
            </a:graphic>
          </wp:inline>
        </w:drawing>
      </w:r>
    </w:p>
    <w:p w:rsidR="00C340B7" w:rsidRDefault="00C340B7" w:rsidP="0042003C">
      <w:pPr>
        <w:pStyle w:val="a7"/>
        <w:jc w:val="center"/>
        <w:rPr>
          <w:rFonts w:asciiTheme="majorHAnsi" w:hAnsiTheme="majorHAnsi"/>
          <w:i w:val="0"/>
          <w:color w:val="auto"/>
        </w:rPr>
      </w:pPr>
      <w:bookmarkStart w:id="32" w:name="_Toc451636819"/>
      <w:bookmarkStart w:id="33" w:name="_Toc453156433"/>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5</w:t>
      </w:r>
      <w:r w:rsidRPr="00C2706F">
        <w:rPr>
          <w:rFonts w:asciiTheme="majorHAnsi" w:hAnsiTheme="majorHAnsi"/>
          <w:i w:val="0"/>
          <w:color w:val="auto"/>
        </w:rPr>
        <w:fldChar w:fldCharType="end"/>
      </w:r>
      <w:r w:rsidR="00FD3A6C" w:rsidRPr="00C2706F">
        <w:rPr>
          <w:rFonts w:asciiTheme="majorHAnsi" w:hAnsiTheme="majorHAnsi"/>
          <w:i w:val="0"/>
          <w:color w:val="auto"/>
        </w:rPr>
        <w:t xml:space="preserve">: </w:t>
      </w:r>
      <w:r w:rsidRPr="00C2706F">
        <w:rPr>
          <w:rFonts w:asciiTheme="majorHAnsi" w:hAnsiTheme="majorHAnsi"/>
          <w:i w:val="0"/>
          <w:color w:val="auto"/>
        </w:rPr>
        <w:t>V-n Diagram</w:t>
      </w:r>
      <w:r w:rsidR="00FD3A6C" w:rsidRPr="00C2706F">
        <w:rPr>
          <w:rFonts w:asciiTheme="majorHAnsi" w:hAnsiTheme="majorHAnsi"/>
          <w:i w:val="0"/>
          <w:color w:val="auto"/>
        </w:rPr>
        <w:t xml:space="preserve"> at Sea Level</w:t>
      </w:r>
      <w:bookmarkEnd w:id="32"/>
      <w:bookmarkEnd w:id="33"/>
    </w:p>
    <w:p w:rsidR="001A5366" w:rsidRPr="001A5366" w:rsidRDefault="001A5366" w:rsidP="001A5366"/>
    <w:p w:rsidR="00C340B7" w:rsidRPr="001A5366" w:rsidRDefault="00C340B7" w:rsidP="00EA7EA7">
      <w:pPr>
        <w:spacing w:after="0" w:line="480" w:lineRule="auto"/>
        <w:ind w:firstLine="720"/>
        <w:jc w:val="both"/>
        <w:rPr>
          <w:rFonts w:asciiTheme="majorHAnsi" w:eastAsia="Times New Roman" w:hAnsiTheme="majorHAnsi" w:cs="Calibri"/>
          <w:color w:val="000000"/>
        </w:rPr>
      </w:pPr>
      <w:r w:rsidRPr="001A5366">
        <w:rPr>
          <w:rFonts w:asciiTheme="majorHAnsi" w:eastAsia="Times New Roman" w:hAnsiTheme="majorHAnsi" w:cs="Calibri"/>
          <w:color w:val="000000"/>
        </w:rPr>
        <w:t xml:space="preserve">The sea level V-n diagram in Fig. (5) depicts a negligible positive gust load that remains within the standard flight envelope. Thus, at sea level the positive gust load </w:t>
      </w:r>
      <w:r w:rsidR="0042003C" w:rsidRPr="001A5366">
        <w:rPr>
          <w:rFonts w:asciiTheme="majorHAnsi" w:eastAsia="Times New Roman" w:hAnsiTheme="majorHAnsi" w:cs="Calibri"/>
          <w:color w:val="000000"/>
        </w:rPr>
        <w:t>was</w:t>
      </w:r>
      <w:r w:rsidRPr="001A5366">
        <w:rPr>
          <w:rFonts w:asciiTheme="majorHAnsi" w:eastAsia="Times New Roman" w:hAnsiTheme="majorHAnsi" w:cs="Calibri"/>
          <w:color w:val="000000"/>
        </w:rPr>
        <w:t xml:space="preserve"> ignored. </w:t>
      </w:r>
      <w:r w:rsidR="0042003C" w:rsidRPr="001A5366">
        <w:rPr>
          <w:rFonts w:asciiTheme="majorHAnsi" w:eastAsia="Times New Roman" w:hAnsiTheme="majorHAnsi" w:cs="Calibri"/>
          <w:color w:val="000000"/>
        </w:rPr>
        <w:t xml:space="preserve">The negative </w:t>
      </w:r>
      <w:r w:rsidR="001F0514" w:rsidRPr="001A5366">
        <w:rPr>
          <w:rFonts w:asciiTheme="majorHAnsi" w:eastAsia="Times New Roman" w:hAnsiTheme="majorHAnsi" w:cs="Calibri"/>
          <w:color w:val="000000"/>
        </w:rPr>
        <w:t>gust slightly exceeds the negative flight envelope. In this case, the negative gust points had to be considered.</w:t>
      </w:r>
      <w:r w:rsidRPr="001A5366">
        <w:rPr>
          <w:rFonts w:asciiTheme="majorHAnsi" w:eastAsia="Times New Roman" w:hAnsiTheme="majorHAnsi" w:cs="Calibri"/>
          <w:color w:val="000000"/>
        </w:rPr>
        <w:t xml:space="preserve"> The values of all critical points as determined in Fig. (5)</w:t>
      </w:r>
      <w:r w:rsidR="002E4C56">
        <w:rPr>
          <w:rFonts w:asciiTheme="majorHAnsi" w:eastAsia="Times New Roman" w:hAnsiTheme="majorHAnsi" w:cs="Calibri"/>
          <w:color w:val="000000"/>
        </w:rPr>
        <w:t xml:space="preserve"> are listed in Table 5</w:t>
      </w:r>
      <w:r w:rsidR="00FD3A6C" w:rsidRPr="001A5366">
        <w:rPr>
          <w:rFonts w:asciiTheme="majorHAnsi" w:eastAsia="Times New Roman" w:hAnsiTheme="majorHAnsi" w:cs="Calibri"/>
          <w:color w:val="000000"/>
        </w:rPr>
        <w:t>.</w:t>
      </w:r>
    </w:p>
    <w:p w:rsidR="001F0514" w:rsidRDefault="001F0514" w:rsidP="00630B7F">
      <w:pPr>
        <w:spacing w:after="0" w:line="480" w:lineRule="auto"/>
        <w:jc w:val="both"/>
        <w:rPr>
          <w:rFonts w:asciiTheme="majorHAnsi" w:eastAsia="Times New Roman" w:hAnsiTheme="majorHAnsi" w:cs="Calibri"/>
          <w:color w:val="000000"/>
          <w:sz w:val="24"/>
          <w:szCs w:val="24"/>
        </w:rPr>
      </w:pPr>
    </w:p>
    <w:p w:rsidR="001F0514" w:rsidRPr="0042003C" w:rsidRDefault="001F0514" w:rsidP="0042003C">
      <w:pPr>
        <w:pStyle w:val="a7"/>
        <w:jc w:val="center"/>
        <w:rPr>
          <w:rFonts w:asciiTheme="majorHAnsi" w:hAnsiTheme="majorHAnsi"/>
          <w:i w:val="0"/>
          <w:color w:val="auto"/>
        </w:rPr>
      </w:pPr>
      <w:bookmarkStart w:id="34" w:name="_Toc451636853"/>
      <w:bookmarkStart w:id="35" w:name="_Toc453156549"/>
      <w:bookmarkStart w:id="36" w:name="_Toc453184189"/>
      <w:r w:rsidRPr="0042003C">
        <w:rPr>
          <w:rFonts w:asciiTheme="majorHAnsi" w:hAnsiTheme="majorHAnsi"/>
          <w:i w:val="0"/>
          <w:color w:val="auto"/>
        </w:rPr>
        <w:t xml:space="preserve">Table </w:t>
      </w:r>
      <w:r w:rsidRPr="0042003C">
        <w:rPr>
          <w:rFonts w:asciiTheme="majorHAnsi" w:hAnsiTheme="majorHAnsi"/>
          <w:i w:val="0"/>
          <w:color w:val="auto"/>
        </w:rPr>
        <w:fldChar w:fldCharType="begin"/>
      </w:r>
      <w:r w:rsidRPr="0042003C">
        <w:rPr>
          <w:rFonts w:asciiTheme="majorHAnsi" w:hAnsiTheme="majorHAnsi"/>
          <w:i w:val="0"/>
          <w:color w:val="auto"/>
        </w:rPr>
        <w:instrText xml:space="preserve"> SEQ Table \* ARABIC </w:instrText>
      </w:r>
      <w:r w:rsidRPr="0042003C">
        <w:rPr>
          <w:rFonts w:asciiTheme="majorHAnsi" w:hAnsiTheme="majorHAnsi"/>
          <w:i w:val="0"/>
          <w:color w:val="auto"/>
        </w:rPr>
        <w:fldChar w:fldCharType="separate"/>
      </w:r>
      <w:r w:rsidR="007B631B">
        <w:rPr>
          <w:rFonts w:asciiTheme="majorHAnsi" w:hAnsiTheme="majorHAnsi"/>
          <w:i w:val="0"/>
          <w:noProof/>
          <w:color w:val="auto"/>
        </w:rPr>
        <w:t>5</w:t>
      </w:r>
      <w:r w:rsidRPr="0042003C">
        <w:rPr>
          <w:rFonts w:asciiTheme="majorHAnsi" w:hAnsiTheme="majorHAnsi"/>
          <w:i w:val="0"/>
          <w:color w:val="auto"/>
        </w:rPr>
        <w:fldChar w:fldCharType="end"/>
      </w:r>
      <w:r w:rsidRPr="0042003C">
        <w:rPr>
          <w:rFonts w:asciiTheme="majorHAnsi" w:hAnsiTheme="majorHAnsi"/>
          <w:i w:val="0"/>
          <w:color w:val="auto"/>
        </w:rPr>
        <w:t>: Velocity and Load Factor values at Critical Design Points at Sea Level.</w:t>
      </w:r>
      <w:bookmarkEnd w:id="34"/>
      <w:bookmarkEnd w:id="35"/>
      <w:bookmarkEnd w:id="36"/>
    </w:p>
    <w:tbl>
      <w:tblPr>
        <w:tblStyle w:val="a9"/>
        <w:tblW w:w="0" w:type="auto"/>
        <w:jc w:val="center"/>
        <w:tblLook w:val="04A0" w:firstRow="1" w:lastRow="0" w:firstColumn="1" w:lastColumn="0" w:noHBand="0" w:noVBand="1"/>
      </w:tblPr>
      <w:tblGrid>
        <w:gridCol w:w="1696"/>
        <w:gridCol w:w="993"/>
        <w:gridCol w:w="992"/>
        <w:gridCol w:w="992"/>
        <w:gridCol w:w="992"/>
        <w:gridCol w:w="1701"/>
        <w:gridCol w:w="1701"/>
      </w:tblGrid>
      <w:tr w:rsidR="00FD3A6C" w:rsidRPr="00C2706F" w:rsidTr="00FD3A6C">
        <w:trPr>
          <w:jc w:val="center"/>
        </w:trPr>
        <w:tc>
          <w:tcPr>
            <w:tcW w:w="1696" w:type="dxa"/>
          </w:tcPr>
          <w:p w:rsidR="00FD3A6C" w:rsidRPr="00C2706F" w:rsidRDefault="00FD3A6C" w:rsidP="00EA7EA7">
            <w:pPr>
              <w:spacing w:line="480" w:lineRule="auto"/>
              <w:jc w:val="both"/>
              <w:rPr>
                <w:rFonts w:asciiTheme="majorHAnsi" w:eastAsia="Times New Roman" w:hAnsiTheme="majorHAnsi" w:cs="Arial"/>
                <w:color w:val="000000"/>
              </w:rPr>
            </w:pPr>
          </w:p>
        </w:tc>
        <w:tc>
          <w:tcPr>
            <w:tcW w:w="993"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PHAA</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PLAA</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NHAA</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NLAA</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Negative Gust 1</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Negative Gust 2</w:t>
            </w:r>
          </w:p>
        </w:tc>
      </w:tr>
      <w:tr w:rsidR="00FD3A6C" w:rsidRPr="00C2706F" w:rsidTr="00FD3A6C">
        <w:trPr>
          <w:jc w:val="center"/>
        </w:trPr>
        <w:tc>
          <w:tcPr>
            <w:tcW w:w="1696"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V (m/s)</w:t>
            </w:r>
          </w:p>
        </w:tc>
        <w:tc>
          <w:tcPr>
            <w:tcW w:w="993"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59.4</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95.8</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39.6</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95.8</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63.9</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95.8</w:t>
            </w:r>
          </w:p>
        </w:tc>
      </w:tr>
      <w:tr w:rsidR="00FD3A6C" w:rsidRPr="00C2706F" w:rsidTr="00FD3A6C">
        <w:trPr>
          <w:jc w:val="center"/>
        </w:trPr>
        <w:tc>
          <w:tcPr>
            <w:tcW w:w="1696"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w:t>
            </w:r>
          </w:p>
        </w:tc>
        <w:tc>
          <w:tcPr>
            <w:tcW w:w="993"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4.4</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4.4</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-1.76</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-1</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-1.831</w:t>
            </w:r>
          </w:p>
        </w:tc>
        <w:tc>
          <w:tcPr>
            <w:tcW w:w="1701" w:type="dxa"/>
          </w:tcPr>
          <w:p w:rsidR="00FD3A6C" w:rsidRPr="00C2706F" w:rsidRDefault="00FD3A6C" w:rsidP="00EA7EA7">
            <w:pPr>
              <w:keepNext/>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-1.123</w:t>
            </w:r>
          </w:p>
        </w:tc>
      </w:tr>
    </w:tbl>
    <w:p w:rsidR="00C340B7" w:rsidRPr="00C2706F" w:rsidRDefault="00FD3A6C" w:rsidP="00EA7EA7">
      <w:pPr>
        <w:pStyle w:val="a7"/>
        <w:jc w:val="both"/>
        <w:rPr>
          <w:rFonts w:asciiTheme="majorHAnsi" w:hAnsiTheme="majorHAnsi"/>
          <w:i w:val="0"/>
          <w:color w:val="auto"/>
        </w:rPr>
      </w:pPr>
      <w:r w:rsidRPr="00C2706F">
        <w:rPr>
          <w:rFonts w:asciiTheme="majorHAnsi" w:hAnsiTheme="majorHAnsi"/>
          <w:noProof/>
          <w:lang w:val="en-US" w:eastAsia="zh-CN"/>
        </w:rPr>
        <w:lastRenderedPageBreak/>
        <mc:AlternateContent>
          <mc:Choice Requires="wps">
            <w:drawing>
              <wp:anchor distT="0" distB="0" distL="114300" distR="114300" simplePos="0" relativeHeight="251661312" behindDoc="0" locked="0" layoutInCell="1" allowOverlap="1" wp14:anchorId="7033C297" wp14:editId="0CBD0A34">
                <wp:simplePos x="0" y="0"/>
                <wp:positionH relativeFrom="column">
                  <wp:posOffset>0</wp:posOffset>
                </wp:positionH>
                <wp:positionV relativeFrom="paragraph">
                  <wp:posOffset>3741420</wp:posOffset>
                </wp:positionV>
                <wp:extent cx="5943600" cy="635"/>
                <wp:effectExtent l="0" t="0" r="0" b="18415"/>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B631B" w:rsidRPr="00FD3A6C" w:rsidRDefault="007B631B" w:rsidP="00FD3A6C">
                            <w:pPr>
                              <w:pStyle w:val="a7"/>
                              <w:jc w:val="center"/>
                              <w:rPr>
                                <w:i w:val="0"/>
                                <w:noProof/>
                                <w:color w:val="auto"/>
                              </w:rPr>
                            </w:pPr>
                            <w:bookmarkStart w:id="37" w:name="_Toc451636820"/>
                            <w:bookmarkStart w:id="38" w:name="_Toc453156434"/>
                            <w:r w:rsidRPr="00FD3A6C">
                              <w:rPr>
                                <w:i w:val="0"/>
                                <w:color w:val="auto"/>
                              </w:rPr>
                              <w:t xml:space="preserve">Figure </w:t>
                            </w:r>
                            <w:r w:rsidRPr="00FD3A6C">
                              <w:rPr>
                                <w:i w:val="0"/>
                                <w:color w:val="auto"/>
                              </w:rPr>
                              <w:fldChar w:fldCharType="begin"/>
                            </w:r>
                            <w:r w:rsidRPr="00FD3A6C">
                              <w:rPr>
                                <w:i w:val="0"/>
                                <w:color w:val="auto"/>
                              </w:rPr>
                              <w:instrText xml:space="preserve"> SEQ Figure \* ARABIC </w:instrText>
                            </w:r>
                            <w:r w:rsidRPr="00FD3A6C">
                              <w:rPr>
                                <w:i w:val="0"/>
                                <w:color w:val="auto"/>
                              </w:rPr>
                              <w:fldChar w:fldCharType="separate"/>
                            </w:r>
                            <w:r>
                              <w:rPr>
                                <w:i w:val="0"/>
                                <w:noProof/>
                                <w:color w:val="auto"/>
                              </w:rPr>
                              <w:t>6</w:t>
                            </w:r>
                            <w:r w:rsidRPr="00FD3A6C">
                              <w:rPr>
                                <w:i w:val="0"/>
                                <w:color w:val="auto"/>
                              </w:rPr>
                              <w:fldChar w:fldCharType="end"/>
                            </w:r>
                            <w:r w:rsidRPr="00FD3A6C">
                              <w:rPr>
                                <w:i w:val="0"/>
                                <w:color w:val="auto"/>
                              </w:rPr>
                              <w:t>:  V-n Diagram</w:t>
                            </w:r>
                            <w:r w:rsidRPr="00FD3A6C">
                              <w:rPr>
                                <w:i w:val="0"/>
                                <w:noProof/>
                                <w:color w:val="auto"/>
                              </w:rPr>
                              <w:t xml:space="preserve"> at 14600 ft.</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33C297" id="_x0000_t202" coordsize="21600,21600" o:spt="202" path="m,l,21600r21600,l21600,xe">
                <v:stroke joinstyle="miter"/>
                <v:path gradientshapeok="t" o:connecttype="rect"/>
              </v:shapetype>
              <v:shape id="Text Box 6" o:spid="_x0000_s1026" type="#_x0000_t202" style="position:absolute;left:0;text-align:left;margin-left:0;margin-top:294.6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" stroked="f">
                <v:textbox style="mso-fit-shape-to-text:t" inset="0,0,0,0">
                  <w:txbxContent>
                    <w:p w:rsidR="007B631B" w:rsidRPr="00FD3A6C" w:rsidRDefault="007B631B" w:rsidP="00FD3A6C">
                      <w:pPr>
                        <w:pStyle w:val="a7"/>
                        <w:jc w:val="center"/>
                        <w:rPr>
                          <w:i w:val="0"/>
                          <w:noProof/>
                          <w:color w:val="auto"/>
                        </w:rPr>
                      </w:pPr>
                      <w:bookmarkStart w:id="39" w:name="_Toc451636820"/>
                      <w:bookmarkStart w:id="40" w:name="_Toc453156434"/>
                      <w:r w:rsidRPr="00FD3A6C">
                        <w:rPr>
                          <w:i w:val="0"/>
                          <w:color w:val="auto"/>
                        </w:rPr>
                        <w:t xml:space="preserve">Figure </w:t>
                      </w:r>
                      <w:r w:rsidRPr="00FD3A6C">
                        <w:rPr>
                          <w:i w:val="0"/>
                          <w:color w:val="auto"/>
                        </w:rPr>
                        <w:fldChar w:fldCharType="begin"/>
                      </w:r>
                      <w:r w:rsidRPr="00FD3A6C">
                        <w:rPr>
                          <w:i w:val="0"/>
                          <w:color w:val="auto"/>
                        </w:rPr>
                        <w:instrText xml:space="preserve"> SEQ Figure \* ARABIC </w:instrText>
                      </w:r>
                      <w:r w:rsidRPr="00FD3A6C">
                        <w:rPr>
                          <w:i w:val="0"/>
                          <w:color w:val="auto"/>
                        </w:rPr>
                        <w:fldChar w:fldCharType="separate"/>
                      </w:r>
                      <w:r>
                        <w:rPr>
                          <w:i w:val="0"/>
                          <w:noProof/>
                          <w:color w:val="auto"/>
                        </w:rPr>
                        <w:t>6</w:t>
                      </w:r>
                      <w:r w:rsidRPr="00FD3A6C">
                        <w:rPr>
                          <w:i w:val="0"/>
                          <w:color w:val="auto"/>
                        </w:rPr>
                        <w:fldChar w:fldCharType="end"/>
                      </w:r>
                      <w:r w:rsidRPr="00FD3A6C">
                        <w:rPr>
                          <w:i w:val="0"/>
                          <w:color w:val="auto"/>
                        </w:rPr>
                        <w:t>:  V-n Diagram</w:t>
                      </w:r>
                      <w:r w:rsidRPr="00FD3A6C">
                        <w:rPr>
                          <w:i w:val="0"/>
                          <w:noProof/>
                          <w:color w:val="auto"/>
                        </w:rPr>
                        <w:t xml:space="preserve"> at 14600 ft.</w:t>
                      </w:r>
                      <w:bookmarkEnd w:id="39"/>
                      <w:bookmarkEnd w:id="40"/>
                    </w:p>
                  </w:txbxContent>
                </v:textbox>
                <w10:wrap type="square"/>
              </v:shape>
            </w:pict>
          </mc:Fallback>
        </mc:AlternateContent>
      </w:r>
      <w:r w:rsidRPr="00C2706F">
        <w:rPr>
          <w:rFonts w:asciiTheme="majorHAnsi" w:hAnsiTheme="majorHAnsi"/>
          <w:noProof/>
          <w:lang w:val="en-US" w:eastAsia="zh-CN"/>
        </w:rPr>
        <w:drawing>
          <wp:anchor distT="114300" distB="114300" distL="114300" distR="114300" simplePos="0" relativeHeight="251659264" behindDoc="0" locked="0" layoutInCell="0" hidden="0" allowOverlap="0" wp14:anchorId="4B3D1D5E" wp14:editId="029C8CFF">
            <wp:simplePos x="0" y="0"/>
            <wp:positionH relativeFrom="margin">
              <wp:align>right</wp:align>
            </wp:positionH>
            <wp:positionV relativeFrom="paragraph">
              <wp:posOffset>435610</wp:posOffset>
            </wp:positionV>
            <wp:extent cx="5943600" cy="3248660"/>
            <wp:effectExtent l="0" t="0" r="0" b="889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248660"/>
                    </a:xfrm>
                    <a:prstGeom prst="rect">
                      <a:avLst/>
                    </a:prstGeom>
                    <a:ln/>
                  </pic:spPr>
                </pic:pic>
              </a:graphicData>
            </a:graphic>
            <wp14:sizeRelH relativeFrom="margin">
              <wp14:pctWidth>0</wp14:pctWidth>
            </wp14:sizeRelH>
            <wp14:sizeRelV relativeFrom="margin">
              <wp14:pctHeight>0</wp14:pctHeight>
            </wp14:sizeRelV>
          </wp:anchor>
        </w:drawing>
      </w:r>
    </w:p>
    <w:p w:rsidR="00FD3A6C" w:rsidRPr="00C2706F" w:rsidRDefault="00FD3A6C" w:rsidP="00EA7EA7">
      <w:pPr>
        <w:jc w:val="both"/>
        <w:rPr>
          <w:rFonts w:asciiTheme="majorHAnsi" w:hAnsiTheme="majorHAnsi"/>
        </w:rPr>
      </w:pPr>
    </w:p>
    <w:p w:rsidR="00FD3A6C" w:rsidRDefault="00FD3A6C" w:rsidP="00EA7EA7">
      <w:pPr>
        <w:spacing w:line="480" w:lineRule="auto"/>
        <w:jc w:val="both"/>
        <w:rPr>
          <w:rFonts w:asciiTheme="majorHAnsi" w:eastAsia="Calibri" w:hAnsiTheme="majorHAnsi" w:cs="Calibri"/>
        </w:rPr>
      </w:pPr>
      <w:r w:rsidRPr="001A5366">
        <w:rPr>
          <w:rFonts w:asciiTheme="majorHAnsi" w:eastAsia="Calibri" w:hAnsiTheme="majorHAnsi" w:cs="Calibri"/>
        </w:rPr>
        <w:t>The V-n diagram for the aircraft service ceiling of 14600 ft</w:t>
      </w:r>
      <w:r w:rsidR="00CE72D4" w:rsidRPr="001A5366">
        <w:rPr>
          <w:rFonts w:asciiTheme="majorHAnsi" w:eastAsia="Calibri" w:hAnsiTheme="majorHAnsi" w:cs="Calibri"/>
        </w:rPr>
        <w:t xml:space="preserve">.  </w:t>
      </w:r>
      <w:r w:rsidR="00B336FD" w:rsidRPr="001A5366">
        <w:rPr>
          <w:rFonts w:asciiTheme="majorHAnsi" w:eastAsia="Calibri" w:hAnsiTheme="majorHAnsi" w:cs="Calibri"/>
        </w:rPr>
        <w:t xml:space="preserve">plotted </w:t>
      </w:r>
      <w:r w:rsidR="00CE72D4" w:rsidRPr="001A5366">
        <w:rPr>
          <w:rFonts w:asciiTheme="majorHAnsi" w:eastAsia="Calibri" w:hAnsiTheme="majorHAnsi" w:cs="Calibri"/>
        </w:rPr>
        <w:t>in Fig. (6) also followed</w:t>
      </w:r>
      <w:r w:rsidRPr="001A5366">
        <w:rPr>
          <w:rFonts w:asciiTheme="majorHAnsi" w:eastAsia="Calibri" w:hAnsiTheme="majorHAnsi" w:cs="Calibri"/>
        </w:rPr>
        <w:t xml:space="preserve"> a similar pattern. Here, the max</w:t>
      </w:r>
      <w:r w:rsidR="00CE72D4" w:rsidRPr="001A5366">
        <w:rPr>
          <w:rFonts w:asciiTheme="majorHAnsi" w:eastAsia="Calibri" w:hAnsiTheme="majorHAnsi" w:cs="Calibri"/>
        </w:rPr>
        <w:t>imum positive gust point exceeded</w:t>
      </w:r>
      <w:r w:rsidRPr="001A5366">
        <w:rPr>
          <w:rFonts w:asciiTheme="majorHAnsi" w:eastAsia="Calibri" w:hAnsiTheme="majorHAnsi" w:cs="Calibri"/>
        </w:rPr>
        <w:t xml:space="preserve"> the gust envelope, but only before the PHAA point. This gust loading would cause stall behavior, invalidating the additional lift loads from flight at that level. Therefore, the positive gust loading in this case </w:t>
      </w:r>
      <w:r w:rsidR="00CE72D4" w:rsidRPr="001A5366">
        <w:rPr>
          <w:rFonts w:asciiTheme="majorHAnsi" w:eastAsia="Calibri" w:hAnsiTheme="majorHAnsi" w:cs="Calibri"/>
        </w:rPr>
        <w:t>were also</w:t>
      </w:r>
      <w:r w:rsidRPr="001A5366">
        <w:rPr>
          <w:rFonts w:asciiTheme="majorHAnsi" w:eastAsia="Calibri" w:hAnsiTheme="majorHAnsi" w:cs="Calibri"/>
        </w:rPr>
        <w:t xml:space="preserve"> ignored. The velocity and load factor conditions at all applicable criti</w:t>
      </w:r>
      <w:r w:rsidR="002E4C56">
        <w:rPr>
          <w:rFonts w:asciiTheme="majorHAnsi" w:eastAsia="Calibri" w:hAnsiTheme="majorHAnsi" w:cs="Calibri"/>
        </w:rPr>
        <w:t>cal points are listed in Table 6</w:t>
      </w:r>
      <w:r w:rsidR="002F78E8" w:rsidRPr="001A5366">
        <w:rPr>
          <w:rFonts w:asciiTheme="majorHAnsi" w:eastAsia="Calibri" w:hAnsiTheme="majorHAnsi" w:cs="Calibri"/>
        </w:rPr>
        <w:t>.</w:t>
      </w:r>
    </w:p>
    <w:p w:rsidR="001A5366" w:rsidRPr="001A5366" w:rsidRDefault="001A5366" w:rsidP="00EA7EA7">
      <w:pPr>
        <w:spacing w:line="480" w:lineRule="auto"/>
        <w:jc w:val="both"/>
        <w:rPr>
          <w:rFonts w:asciiTheme="majorHAnsi" w:eastAsia="Calibri" w:hAnsiTheme="majorHAnsi" w:cs="Calibri"/>
        </w:rPr>
      </w:pPr>
    </w:p>
    <w:p w:rsidR="00381ED3" w:rsidRPr="0042003C" w:rsidRDefault="00381ED3" w:rsidP="0042003C">
      <w:pPr>
        <w:pStyle w:val="a7"/>
        <w:jc w:val="center"/>
        <w:rPr>
          <w:rFonts w:asciiTheme="majorHAnsi" w:hAnsiTheme="majorHAnsi"/>
          <w:i w:val="0"/>
          <w:color w:val="auto"/>
        </w:rPr>
      </w:pPr>
      <w:bookmarkStart w:id="41" w:name="_Toc451636854"/>
      <w:bookmarkStart w:id="42" w:name="_Toc453156550"/>
      <w:bookmarkStart w:id="43" w:name="_Toc453184190"/>
      <w:r w:rsidRPr="0042003C">
        <w:rPr>
          <w:rFonts w:asciiTheme="majorHAnsi" w:hAnsiTheme="majorHAnsi"/>
          <w:i w:val="0"/>
          <w:color w:val="auto"/>
        </w:rPr>
        <w:t xml:space="preserve">Table </w:t>
      </w:r>
      <w:r w:rsidRPr="0042003C">
        <w:rPr>
          <w:rFonts w:asciiTheme="majorHAnsi" w:hAnsiTheme="majorHAnsi"/>
          <w:i w:val="0"/>
          <w:color w:val="auto"/>
        </w:rPr>
        <w:fldChar w:fldCharType="begin"/>
      </w:r>
      <w:r w:rsidRPr="0042003C">
        <w:rPr>
          <w:rFonts w:asciiTheme="majorHAnsi" w:hAnsiTheme="majorHAnsi"/>
          <w:i w:val="0"/>
          <w:color w:val="auto"/>
        </w:rPr>
        <w:instrText xml:space="preserve"> SEQ Table \* ARABIC </w:instrText>
      </w:r>
      <w:r w:rsidRPr="0042003C">
        <w:rPr>
          <w:rFonts w:asciiTheme="majorHAnsi" w:hAnsiTheme="majorHAnsi"/>
          <w:i w:val="0"/>
          <w:color w:val="auto"/>
        </w:rPr>
        <w:fldChar w:fldCharType="separate"/>
      </w:r>
      <w:r w:rsidR="007B631B">
        <w:rPr>
          <w:rFonts w:asciiTheme="majorHAnsi" w:hAnsiTheme="majorHAnsi"/>
          <w:i w:val="0"/>
          <w:noProof/>
          <w:color w:val="auto"/>
        </w:rPr>
        <w:t>6</w:t>
      </w:r>
      <w:r w:rsidRPr="0042003C">
        <w:rPr>
          <w:rFonts w:asciiTheme="majorHAnsi" w:hAnsiTheme="majorHAnsi"/>
          <w:i w:val="0"/>
          <w:color w:val="auto"/>
        </w:rPr>
        <w:fldChar w:fldCharType="end"/>
      </w:r>
      <w:r w:rsidRPr="0042003C">
        <w:rPr>
          <w:rFonts w:asciiTheme="majorHAnsi" w:hAnsiTheme="majorHAnsi"/>
          <w:i w:val="0"/>
          <w:color w:val="auto"/>
        </w:rPr>
        <w:t>: Velocity and Load Factor values at Critical Design Points at 14600 ft</w:t>
      </w:r>
      <w:bookmarkEnd w:id="41"/>
      <w:r w:rsidR="002E2605">
        <w:rPr>
          <w:rFonts w:asciiTheme="majorHAnsi" w:hAnsiTheme="majorHAnsi"/>
          <w:i w:val="0"/>
          <w:color w:val="auto"/>
        </w:rPr>
        <w:t>.</w:t>
      </w:r>
      <w:bookmarkEnd w:id="42"/>
      <w:bookmarkEnd w:id="43"/>
    </w:p>
    <w:tbl>
      <w:tblPr>
        <w:tblStyle w:val="a9"/>
        <w:tblW w:w="0" w:type="auto"/>
        <w:jc w:val="center"/>
        <w:tblLook w:val="04A0" w:firstRow="1" w:lastRow="0" w:firstColumn="1" w:lastColumn="0" w:noHBand="0" w:noVBand="1"/>
      </w:tblPr>
      <w:tblGrid>
        <w:gridCol w:w="1696"/>
        <w:gridCol w:w="993"/>
        <w:gridCol w:w="992"/>
        <w:gridCol w:w="992"/>
        <w:gridCol w:w="992"/>
        <w:gridCol w:w="1701"/>
        <w:gridCol w:w="1701"/>
      </w:tblGrid>
      <w:tr w:rsidR="00FD3A6C" w:rsidRPr="00C2706F" w:rsidTr="007939D6">
        <w:trPr>
          <w:jc w:val="center"/>
        </w:trPr>
        <w:tc>
          <w:tcPr>
            <w:tcW w:w="1696" w:type="dxa"/>
          </w:tcPr>
          <w:p w:rsidR="00FD3A6C" w:rsidRPr="00C2706F" w:rsidRDefault="00FD3A6C" w:rsidP="00EA7EA7">
            <w:pPr>
              <w:spacing w:line="480" w:lineRule="auto"/>
              <w:jc w:val="both"/>
              <w:rPr>
                <w:rFonts w:asciiTheme="majorHAnsi" w:eastAsia="Times New Roman" w:hAnsiTheme="majorHAnsi" w:cs="Arial"/>
                <w:color w:val="000000"/>
              </w:rPr>
            </w:pPr>
          </w:p>
        </w:tc>
        <w:tc>
          <w:tcPr>
            <w:tcW w:w="993"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PHAA</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PLAA</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NHAA</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NLAA</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Negative Gust 1</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Negative Gust 2</w:t>
            </w:r>
          </w:p>
        </w:tc>
      </w:tr>
      <w:tr w:rsidR="00FD3A6C" w:rsidRPr="00C2706F" w:rsidTr="007939D6">
        <w:trPr>
          <w:jc w:val="center"/>
        </w:trPr>
        <w:tc>
          <w:tcPr>
            <w:tcW w:w="1696"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V (m/s)</w:t>
            </w:r>
          </w:p>
        </w:tc>
        <w:tc>
          <w:tcPr>
            <w:tcW w:w="993"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72.5</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95.8</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49.1</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95.8</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63.9</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95.8</w:t>
            </w:r>
          </w:p>
        </w:tc>
      </w:tr>
      <w:tr w:rsidR="00FD3A6C" w:rsidRPr="00C2706F" w:rsidTr="007939D6">
        <w:trPr>
          <w:jc w:val="center"/>
        </w:trPr>
        <w:tc>
          <w:tcPr>
            <w:tcW w:w="1696"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n</w:t>
            </w:r>
          </w:p>
        </w:tc>
        <w:tc>
          <w:tcPr>
            <w:tcW w:w="993"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4.4</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4.4</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-1.76</w:t>
            </w:r>
          </w:p>
        </w:tc>
        <w:tc>
          <w:tcPr>
            <w:tcW w:w="992"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-1</w:t>
            </w:r>
          </w:p>
        </w:tc>
        <w:tc>
          <w:tcPr>
            <w:tcW w:w="1701" w:type="dxa"/>
          </w:tcPr>
          <w:p w:rsidR="00FD3A6C" w:rsidRPr="00C2706F" w:rsidRDefault="00FD3A6C" w:rsidP="00EA7EA7">
            <w:pPr>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-2.057</w:t>
            </w:r>
          </w:p>
        </w:tc>
        <w:tc>
          <w:tcPr>
            <w:tcW w:w="1701" w:type="dxa"/>
          </w:tcPr>
          <w:p w:rsidR="00FD3A6C" w:rsidRPr="00C2706F" w:rsidRDefault="00FD3A6C" w:rsidP="00EA7EA7">
            <w:pPr>
              <w:keepNext/>
              <w:spacing w:line="480" w:lineRule="auto"/>
              <w:jc w:val="both"/>
              <w:rPr>
                <w:rFonts w:asciiTheme="majorHAnsi" w:eastAsia="Times New Roman" w:hAnsiTheme="majorHAnsi" w:cs="Arial"/>
                <w:color w:val="000000"/>
              </w:rPr>
            </w:pPr>
            <w:r w:rsidRPr="00C2706F">
              <w:rPr>
                <w:rFonts w:asciiTheme="majorHAnsi" w:eastAsia="Times New Roman" w:hAnsiTheme="majorHAnsi" w:cs="Arial"/>
                <w:color w:val="000000"/>
              </w:rPr>
              <w:t>-1.293</w:t>
            </w:r>
          </w:p>
        </w:tc>
      </w:tr>
    </w:tbl>
    <w:p w:rsidR="00C340B7" w:rsidRDefault="00C340B7" w:rsidP="00680A43">
      <w:pPr>
        <w:spacing w:line="480" w:lineRule="auto"/>
        <w:jc w:val="both"/>
        <w:rPr>
          <w:rFonts w:asciiTheme="majorHAnsi" w:hAnsiTheme="majorHAnsi"/>
        </w:rPr>
      </w:pPr>
    </w:p>
    <w:p w:rsidR="00680A43" w:rsidRPr="00C2706F" w:rsidRDefault="00D5073E" w:rsidP="00680A43">
      <w:pPr>
        <w:spacing w:line="480" w:lineRule="auto"/>
        <w:jc w:val="both"/>
        <w:rPr>
          <w:rFonts w:asciiTheme="majorHAnsi" w:hAnsiTheme="majorHAnsi"/>
        </w:rPr>
      </w:pPr>
      <w:r>
        <w:rPr>
          <w:rFonts w:asciiTheme="majorHAnsi" w:hAnsiTheme="majorHAnsi"/>
        </w:rPr>
        <w:lastRenderedPageBreak/>
        <w:t>The critical point loading data above was then directly used to determine the forces acting on the wings of the Cessna 177 aircraft for later failure analysis.</w:t>
      </w:r>
    </w:p>
    <w:p w:rsidR="002F78E8" w:rsidRPr="00C2706F" w:rsidRDefault="002F78E8" w:rsidP="00EA7EA7">
      <w:pPr>
        <w:pStyle w:val="2"/>
        <w:jc w:val="both"/>
      </w:pPr>
      <w:bookmarkStart w:id="44" w:name="_Toc453156755"/>
      <w:r w:rsidRPr="00C2706F">
        <w:t>Load Determination</w:t>
      </w:r>
      <w:bookmarkEnd w:id="44"/>
    </w:p>
    <w:p w:rsidR="002F78E8" w:rsidRPr="00C2706F" w:rsidRDefault="002F78E8" w:rsidP="00EA7EA7">
      <w:pPr>
        <w:jc w:val="both"/>
        <w:rPr>
          <w:rFonts w:asciiTheme="majorHAnsi" w:hAnsiTheme="majorHAnsi"/>
        </w:rPr>
      </w:pPr>
    </w:p>
    <w:p w:rsidR="00D5073E" w:rsidRDefault="00D5073E" w:rsidP="00EA7EA7">
      <w:pPr>
        <w:spacing w:line="480" w:lineRule="auto"/>
        <w:ind w:firstLine="720"/>
        <w:jc w:val="both"/>
        <w:rPr>
          <w:rFonts w:asciiTheme="majorHAnsi" w:eastAsia="Calibri" w:hAnsiTheme="majorHAnsi" w:cs="Calibri"/>
        </w:rPr>
      </w:pPr>
      <w:r>
        <w:rPr>
          <w:rFonts w:asciiTheme="majorHAnsi" w:eastAsia="Calibri" w:hAnsiTheme="majorHAnsi" w:cs="Calibri"/>
        </w:rPr>
        <w:t>The force loads of the aforementioned critical points</w:t>
      </w:r>
      <w:r w:rsidR="002F78E8" w:rsidRPr="001A5366">
        <w:rPr>
          <w:rFonts w:asciiTheme="majorHAnsi" w:eastAsia="Calibri" w:hAnsiTheme="majorHAnsi" w:cs="Calibri"/>
        </w:rPr>
        <w:t xml:space="preserve"> </w:t>
      </w:r>
      <w:r>
        <w:rPr>
          <w:rFonts w:asciiTheme="majorHAnsi" w:eastAsia="Calibri" w:hAnsiTheme="majorHAnsi" w:cs="Calibri"/>
        </w:rPr>
        <w:t>were calculated through several simple relations. These loads were then transformed into distributions, which were further refined into stresses along various points of the wing. It was these stresses that were then used in various failure analyses.</w:t>
      </w:r>
    </w:p>
    <w:p w:rsidR="002F78E8" w:rsidRPr="001A5366" w:rsidRDefault="00D5073E" w:rsidP="00EA7EA7">
      <w:pPr>
        <w:spacing w:line="480" w:lineRule="auto"/>
        <w:ind w:firstLine="720"/>
        <w:jc w:val="both"/>
        <w:rPr>
          <w:rFonts w:asciiTheme="majorHAnsi" w:hAnsiTheme="majorHAnsi"/>
        </w:rPr>
      </w:pPr>
      <w:r>
        <w:rPr>
          <w:rFonts w:asciiTheme="majorHAnsi" w:eastAsia="Calibri" w:hAnsiTheme="majorHAnsi" w:cs="Calibri"/>
        </w:rPr>
        <w:t>First, t</w:t>
      </w:r>
      <w:r w:rsidR="002F78E8" w:rsidRPr="001A5366">
        <w:rPr>
          <w:rFonts w:asciiTheme="majorHAnsi" w:eastAsia="Calibri" w:hAnsiTheme="majorHAnsi" w:cs="Calibri"/>
        </w:rPr>
        <w:t xml:space="preserve">he </w:t>
      </w:r>
      <w:r>
        <w:rPr>
          <w:rFonts w:asciiTheme="majorHAnsi" w:eastAsia="Calibri" w:hAnsiTheme="majorHAnsi" w:cs="Calibri"/>
        </w:rPr>
        <w:t xml:space="preserve">total </w:t>
      </w:r>
      <w:r w:rsidR="002F78E8" w:rsidRPr="001A5366">
        <w:rPr>
          <w:rFonts w:asciiTheme="majorHAnsi" w:eastAsia="Calibri" w:hAnsiTheme="majorHAnsi" w:cs="Calibri"/>
        </w:rPr>
        <w:t>lift</w:t>
      </w:r>
      <w:r w:rsidR="00B175BF" w:rsidRPr="001A5366">
        <w:rPr>
          <w:rFonts w:asciiTheme="majorHAnsi" w:eastAsia="Calibri" w:hAnsiTheme="majorHAnsi" w:cs="Calibri"/>
        </w:rPr>
        <w:t xml:space="preserve"> and drag forces on the wing could</w:t>
      </w:r>
      <w:r w:rsidR="002F78E8" w:rsidRPr="001A5366">
        <w:rPr>
          <w:rFonts w:asciiTheme="majorHAnsi" w:eastAsia="Calibri" w:hAnsiTheme="majorHAnsi" w:cs="Calibri"/>
        </w:rPr>
        <w:t xml:space="preserve"> be determined through a combination of data ta</w:t>
      </w:r>
      <w:r w:rsidR="00B175BF" w:rsidRPr="001A5366">
        <w:rPr>
          <w:rFonts w:asciiTheme="majorHAnsi" w:eastAsia="Calibri" w:hAnsiTheme="majorHAnsi" w:cs="Calibri"/>
        </w:rPr>
        <w:t>ken from the V-n diagram and</w:t>
      </w:r>
      <w:r w:rsidR="002F78E8" w:rsidRPr="001A5366">
        <w:rPr>
          <w:rFonts w:asciiTheme="majorHAnsi" w:eastAsia="Calibri" w:hAnsiTheme="majorHAnsi" w:cs="Calibri"/>
        </w:rPr>
        <w:t xml:space="preserve"> basic relations for lif</w:t>
      </w:r>
      <w:r w:rsidR="00146520" w:rsidRPr="001A5366">
        <w:rPr>
          <w:rFonts w:asciiTheme="majorHAnsi" w:eastAsia="Calibri" w:hAnsiTheme="majorHAnsi" w:cs="Calibri"/>
        </w:rPr>
        <w:t xml:space="preserve">t and drag. </w:t>
      </w:r>
      <w:r w:rsidR="00B175BF" w:rsidRPr="001A5366">
        <w:rPr>
          <w:rFonts w:asciiTheme="majorHAnsi" w:eastAsia="Calibri" w:hAnsiTheme="majorHAnsi" w:cs="Calibri"/>
        </w:rPr>
        <w:t>One relation,</w:t>
      </w:r>
      <w:r w:rsidR="006104B5">
        <w:rPr>
          <w:rFonts w:asciiTheme="majorHAnsi" w:eastAsia="Calibri" w:hAnsiTheme="majorHAnsi" w:cs="Calibri"/>
        </w:rPr>
        <w:t xml:space="preserve"> Eq.</w:t>
      </w:r>
      <w:r w:rsidR="00146520" w:rsidRPr="001A5366">
        <w:rPr>
          <w:rFonts w:asciiTheme="majorHAnsi" w:eastAsia="Calibri" w:hAnsiTheme="majorHAnsi" w:cs="Calibri"/>
        </w:rPr>
        <w:t xml:space="preserve"> (12)</w:t>
      </w:r>
      <w:r w:rsidR="00B175BF" w:rsidRPr="001A5366">
        <w:rPr>
          <w:rFonts w:asciiTheme="majorHAnsi" w:eastAsia="Calibri" w:hAnsiTheme="majorHAnsi" w:cs="Calibri"/>
        </w:rPr>
        <w:t>, defined</w:t>
      </w:r>
      <w:r w:rsidR="00146520" w:rsidRPr="001A5366">
        <w:rPr>
          <w:rFonts w:asciiTheme="majorHAnsi" w:eastAsia="Calibri" w:hAnsiTheme="majorHAnsi" w:cs="Calibri"/>
        </w:rPr>
        <w:t xml:space="preserve"> the load factor as a rat</w:t>
      </w:r>
      <w:r w:rsidR="00B175BF" w:rsidRPr="001A5366">
        <w:rPr>
          <w:rFonts w:asciiTheme="majorHAnsi" w:eastAsia="Calibri" w:hAnsiTheme="majorHAnsi" w:cs="Calibri"/>
        </w:rPr>
        <w:t xml:space="preserve">io of </w:t>
      </w:r>
      <w:r w:rsidR="006104B5">
        <w:rPr>
          <w:rFonts w:asciiTheme="majorHAnsi" w:eastAsia="Calibri" w:hAnsiTheme="majorHAnsi" w:cs="Calibri"/>
        </w:rPr>
        <w:t>lift and weight forces. Eq</w:t>
      </w:r>
      <w:r w:rsidR="00B175BF" w:rsidRPr="001A5366">
        <w:rPr>
          <w:rFonts w:asciiTheme="majorHAnsi" w:eastAsia="Calibri" w:hAnsiTheme="majorHAnsi" w:cs="Calibri"/>
        </w:rPr>
        <w:t>s</w:t>
      </w:r>
      <w:r w:rsidR="006104B5">
        <w:rPr>
          <w:rFonts w:asciiTheme="majorHAnsi" w:eastAsia="Calibri" w:hAnsiTheme="majorHAnsi" w:cs="Calibri"/>
        </w:rPr>
        <w:t>.</w:t>
      </w:r>
      <w:r w:rsidR="00B175BF" w:rsidRPr="001A5366">
        <w:rPr>
          <w:rFonts w:asciiTheme="majorHAnsi" w:eastAsia="Calibri" w:hAnsiTheme="majorHAnsi" w:cs="Calibri"/>
        </w:rPr>
        <w:t xml:space="preserve"> (12) and (13) were t</w:t>
      </w:r>
      <w:r w:rsidR="00146520" w:rsidRPr="001A5366">
        <w:rPr>
          <w:rFonts w:asciiTheme="majorHAnsi" w:eastAsia="Calibri" w:hAnsiTheme="majorHAnsi" w:cs="Calibri"/>
        </w:rPr>
        <w:t>he standard equations that relate</w:t>
      </w:r>
      <w:r w:rsidR="00B175BF" w:rsidRPr="001A5366">
        <w:rPr>
          <w:rFonts w:asciiTheme="majorHAnsi" w:eastAsia="Calibri" w:hAnsiTheme="majorHAnsi" w:cs="Calibri"/>
        </w:rPr>
        <w:t>d</w:t>
      </w:r>
      <w:r w:rsidR="00146520" w:rsidRPr="001A5366">
        <w:rPr>
          <w:rFonts w:asciiTheme="majorHAnsi" w:eastAsia="Calibri" w:hAnsiTheme="majorHAnsi" w:cs="Calibri"/>
        </w:rPr>
        <w:t xml:space="preserve"> lift and drag forces to their </w:t>
      </w:r>
      <w:r w:rsidR="00B175BF" w:rsidRPr="001A5366">
        <w:rPr>
          <w:rFonts w:asciiTheme="majorHAnsi" w:eastAsia="Calibri" w:hAnsiTheme="majorHAnsi" w:cs="Calibri"/>
        </w:rPr>
        <w:t>non-dimensional coefficients.</w:t>
      </w:r>
    </w:p>
    <w:p w:rsidR="002F78E8" w:rsidRPr="001A5366" w:rsidRDefault="002F78E8" w:rsidP="00EA7EA7">
      <w:pPr>
        <w:pStyle w:val="a7"/>
        <w:spacing w:line="480" w:lineRule="auto"/>
        <w:ind w:left="3600" w:firstLine="720"/>
        <w:jc w:val="both"/>
        <w:rPr>
          <w:rFonts w:asciiTheme="majorHAnsi" w:hAnsiTheme="majorHAnsi"/>
          <w:i w:val="0"/>
          <w:color w:val="auto"/>
          <w:sz w:val="22"/>
          <w:szCs w:val="22"/>
        </w:rPr>
      </w:pPr>
      <m:oMath>
        <m:r>
          <w:rPr>
            <w:rFonts w:ascii="Cambria Math" w:hAnsi="Cambria Math"/>
            <w:color w:val="auto"/>
            <w:sz w:val="22"/>
            <w:szCs w:val="22"/>
          </w:rPr>
          <m:t>n=</m:t>
        </m:r>
        <m:f>
          <m:fPr>
            <m:ctrlPr>
              <w:rPr>
                <w:rFonts w:ascii="Cambria Math" w:hAnsi="Cambria Math"/>
                <w:color w:val="auto"/>
                <w:sz w:val="22"/>
                <w:szCs w:val="22"/>
              </w:rPr>
            </m:ctrlPr>
          </m:fPr>
          <m:num>
            <m:r>
              <w:rPr>
                <w:rFonts w:ascii="Cambria Math" w:hAnsi="Cambria Math"/>
                <w:color w:val="auto"/>
                <w:sz w:val="22"/>
                <w:szCs w:val="22"/>
              </w:rPr>
              <m:t>L</m:t>
            </m:r>
          </m:num>
          <m:den>
            <m:r>
              <w:rPr>
                <w:rFonts w:ascii="Cambria Math" w:hAnsi="Cambria Math"/>
                <w:color w:val="auto"/>
                <w:sz w:val="22"/>
                <w:szCs w:val="22"/>
              </w:rPr>
              <m:t>W</m:t>
            </m:r>
          </m:den>
        </m:f>
      </m:oMath>
      <w:r w:rsidRPr="001A5366">
        <w:rPr>
          <w:rFonts w:asciiTheme="majorHAnsi" w:hAnsiTheme="majorHAnsi"/>
          <w:sz w:val="22"/>
          <w:szCs w:val="22"/>
        </w:rPr>
        <w:tab/>
      </w:r>
      <w:r w:rsidRPr="001A5366">
        <w:rPr>
          <w:rFonts w:asciiTheme="majorHAnsi" w:hAnsiTheme="majorHAnsi"/>
          <w:sz w:val="22"/>
          <w:szCs w:val="22"/>
        </w:rPr>
        <w:tab/>
        <w:t xml:space="preserve">        </w:t>
      </w:r>
      <w:r w:rsidRPr="001A5366">
        <w:rPr>
          <w:rFonts w:asciiTheme="majorHAnsi" w:hAnsiTheme="majorHAnsi"/>
          <w:sz w:val="22"/>
          <w:szCs w:val="22"/>
        </w:rPr>
        <w:tab/>
      </w:r>
      <w:r w:rsidRPr="001A5366">
        <w:rPr>
          <w:rFonts w:asciiTheme="majorHAnsi" w:hAnsiTheme="majorHAnsi"/>
          <w:sz w:val="22"/>
          <w:szCs w:val="22"/>
        </w:rPr>
        <w:tab/>
        <w:t xml:space="preserve"> </w:t>
      </w:r>
      <w:r w:rsidRPr="001A5366">
        <w:rPr>
          <w:rFonts w:asciiTheme="majorHAnsi" w:hAnsiTheme="majorHAnsi"/>
          <w:sz w:val="22"/>
          <w:szCs w:val="22"/>
        </w:rPr>
        <w:tab/>
        <w:t xml:space="preserve">                    </w:t>
      </w:r>
      <w:r w:rsidR="00F06927" w:rsidRPr="001A5366">
        <w:rPr>
          <w:rFonts w:asciiTheme="majorHAnsi" w:hAnsiTheme="majorHAnsi"/>
          <w:i w:val="0"/>
          <w:color w:val="auto"/>
          <w:sz w:val="22"/>
          <w:szCs w:val="22"/>
        </w:rPr>
        <w:t>(12</w:t>
      </w:r>
      <w:r w:rsidRPr="001A5366">
        <w:rPr>
          <w:rFonts w:asciiTheme="majorHAnsi" w:hAnsiTheme="majorHAnsi"/>
          <w:i w:val="0"/>
          <w:color w:val="auto"/>
          <w:sz w:val="22"/>
          <w:szCs w:val="22"/>
        </w:rPr>
        <w:t>)</w:t>
      </w:r>
    </w:p>
    <w:p w:rsidR="002F78E8" w:rsidRPr="001A5366" w:rsidRDefault="002F78E8" w:rsidP="00EA7EA7">
      <w:pPr>
        <w:pStyle w:val="a7"/>
        <w:spacing w:line="480" w:lineRule="auto"/>
        <w:ind w:left="4035"/>
        <w:jc w:val="both"/>
        <w:rPr>
          <w:rFonts w:asciiTheme="majorHAnsi" w:hAnsiTheme="majorHAnsi"/>
          <w:i w:val="0"/>
          <w:color w:val="auto"/>
          <w:sz w:val="22"/>
          <w:szCs w:val="22"/>
        </w:rPr>
      </w:pPr>
      <m:oMath>
        <m:r>
          <w:rPr>
            <w:rFonts w:ascii="Cambria Math" w:hAnsi="Cambria Math"/>
            <w:color w:val="auto"/>
            <w:sz w:val="22"/>
            <w:szCs w:val="22"/>
          </w:rPr>
          <m:t>L=0.5ρ</m:t>
        </m:r>
        <m:sSup>
          <m:sSupPr>
            <m:ctrlPr>
              <w:rPr>
                <w:rFonts w:ascii="Cambria Math" w:hAnsi="Cambria Math"/>
                <w:color w:val="auto"/>
                <w:sz w:val="22"/>
                <w:szCs w:val="22"/>
              </w:rPr>
            </m:ctrlPr>
          </m:sSupPr>
          <m:e>
            <m:r>
              <w:rPr>
                <w:rFonts w:ascii="Cambria Math" w:hAnsi="Cambria Math"/>
                <w:color w:val="auto"/>
                <w:sz w:val="22"/>
                <w:szCs w:val="22"/>
              </w:rPr>
              <m:t>S</m:t>
            </m:r>
          </m:e>
          <m:sup>
            <m:r>
              <w:rPr>
                <w:rFonts w:ascii="Cambria Math" w:hAnsi="Cambria Math"/>
                <w:color w:val="auto"/>
                <w:sz w:val="22"/>
                <w:szCs w:val="22"/>
              </w:rPr>
              <m:t>2</m:t>
            </m:r>
          </m:sup>
        </m:sSup>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L</m:t>
            </m:r>
          </m:sub>
        </m:sSub>
      </m:oMath>
      <w:r w:rsidRPr="001A5366">
        <w:rPr>
          <w:rFonts w:asciiTheme="majorHAnsi" w:hAnsiTheme="majorHAnsi"/>
          <w:sz w:val="22"/>
          <w:szCs w:val="22"/>
        </w:rPr>
        <w:tab/>
      </w:r>
      <w:r w:rsidRPr="001A5366">
        <w:rPr>
          <w:rFonts w:asciiTheme="majorHAnsi" w:hAnsiTheme="majorHAnsi"/>
          <w:sz w:val="22"/>
          <w:szCs w:val="22"/>
        </w:rPr>
        <w:tab/>
        <w:t xml:space="preserve">       </w:t>
      </w:r>
      <w:r w:rsidRPr="001A5366">
        <w:rPr>
          <w:rFonts w:asciiTheme="majorHAnsi" w:hAnsiTheme="majorHAnsi"/>
          <w:sz w:val="22"/>
          <w:szCs w:val="22"/>
        </w:rPr>
        <w:tab/>
      </w:r>
      <w:r w:rsidRPr="001A5366">
        <w:rPr>
          <w:rFonts w:asciiTheme="majorHAnsi" w:hAnsiTheme="majorHAnsi"/>
          <w:sz w:val="22"/>
          <w:szCs w:val="22"/>
        </w:rPr>
        <w:tab/>
        <w:t xml:space="preserve">              </w:t>
      </w:r>
      <w:r w:rsidR="00172CED">
        <w:rPr>
          <w:rFonts w:asciiTheme="majorHAnsi" w:hAnsiTheme="majorHAnsi"/>
          <w:sz w:val="22"/>
          <w:szCs w:val="22"/>
        </w:rPr>
        <w:t xml:space="preserve"> </w:t>
      </w:r>
      <w:r w:rsidRPr="001A5366">
        <w:rPr>
          <w:rFonts w:asciiTheme="majorHAnsi" w:hAnsiTheme="majorHAnsi"/>
          <w:sz w:val="22"/>
          <w:szCs w:val="22"/>
        </w:rPr>
        <w:t xml:space="preserve">     </w:t>
      </w:r>
      <w:r w:rsidR="00F06927" w:rsidRPr="001A5366">
        <w:rPr>
          <w:rFonts w:asciiTheme="majorHAnsi" w:hAnsiTheme="majorHAnsi"/>
          <w:i w:val="0"/>
          <w:color w:val="auto"/>
          <w:sz w:val="22"/>
          <w:szCs w:val="22"/>
        </w:rPr>
        <w:t>(13</w:t>
      </w:r>
      <w:r w:rsidRPr="001A5366">
        <w:rPr>
          <w:rFonts w:asciiTheme="majorHAnsi" w:hAnsiTheme="majorHAnsi"/>
          <w:i w:val="0"/>
          <w:color w:val="auto"/>
          <w:sz w:val="22"/>
          <w:szCs w:val="22"/>
        </w:rPr>
        <w:t xml:space="preserve">)      </w:t>
      </w:r>
      <m:oMath>
        <m:r>
          <w:rPr>
            <w:rFonts w:ascii="Cambria Math" w:hAnsi="Cambria Math"/>
            <w:color w:val="auto"/>
            <w:sz w:val="22"/>
            <w:szCs w:val="22"/>
          </w:rPr>
          <m:t>D=0.5ρ</m:t>
        </m:r>
        <m:sSup>
          <m:sSupPr>
            <m:ctrlPr>
              <w:rPr>
                <w:rFonts w:ascii="Cambria Math" w:hAnsi="Cambria Math"/>
                <w:color w:val="auto"/>
                <w:sz w:val="22"/>
                <w:szCs w:val="22"/>
              </w:rPr>
            </m:ctrlPr>
          </m:sSupPr>
          <m:e>
            <m:r>
              <w:rPr>
                <w:rFonts w:ascii="Cambria Math" w:hAnsi="Cambria Math"/>
                <w:color w:val="auto"/>
                <w:sz w:val="22"/>
                <w:szCs w:val="22"/>
              </w:rPr>
              <m:t>S</m:t>
            </m:r>
          </m:e>
          <m:sup>
            <m:r>
              <w:rPr>
                <w:rFonts w:ascii="Cambria Math" w:hAnsi="Cambria Math"/>
                <w:color w:val="auto"/>
                <w:sz w:val="22"/>
                <w:szCs w:val="22"/>
              </w:rPr>
              <m:t>2</m:t>
            </m:r>
          </m:sup>
        </m:sSup>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D0</m:t>
            </m:r>
          </m:sub>
        </m:sSub>
        <m:r>
          <w:rPr>
            <w:rFonts w:ascii="Cambria Math" w:hAnsi="Cambria Math"/>
            <w:color w:val="auto"/>
            <w:sz w:val="22"/>
            <w:szCs w:val="22"/>
          </w:rPr>
          <m:t>+</m:t>
        </m:r>
        <m:f>
          <m:fPr>
            <m:ctrlPr>
              <w:rPr>
                <w:rFonts w:ascii="Cambria Math" w:hAnsi="Cambria Math"/>
                <w:color w:val="auto"/>
                <w:sz w:val="22"/>
                <w:szCs w:val="22"/>
              </w:rPr>
            </m:ctrlPr>
          </m:fPr>
          <m:num>
            <m:sSup>
              <m:sSupPr>
                <m:ctrlPr>
                  <w:rPr>
                    <w:rFonts w:ascii="Cambria Math" w:hAnsi="Cambria Math"/>
                    <w:color w:val="auto"/>
                    <w:sz w:val="22"/>
                    <w:szCs w:val="22"/>
                  </w:rPr>
                </m:ctrlPr>
              </m:sSupPr>
              <m:e>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L</m:t>
                    </m:r>
                  </m:sub>
                </m:sSub>
              </m:e>
              <m:sup>
                <m:r>
                  <w:rPr>
                    <w:rFonts w:ascii="Cambria Math" w:hAnsi="Cambria Math"/>
                    <w:color w:val="auto"/>
                    <w:sz w:val="22"/>
                    <w:szCs w:val="22"/>
                  </w:rPr>
                  <m:t>2</m:t>
                </m:r>
              </m:sup>
            </m:sSup>
          </m:num>
          <m:den>
            <m:r>
              <w:rPr>
                <w:rFonts w:ascii="Cambria Math" w:hAnsi="Cambria Math"/>
                <w:color w:val="auto"/>
                <w:sz w:val="22"/>
                <w:szCs w:val="22"/>
              </w:rPr>
              <m:t>πAe</m:t>
            </m:r>
          </m:den>
        </m:f>
        <m:r>
          <w:rPr>
            <w:rFonts w:ascii="Cambria Math" w:hAnsi="Cambria Math"/>
            <w:color w:val="auto"/>
            <w:sz w:val="22"/>
            <w:szCs w:val="22"/>
          </w:rPr>
          <m:t>)</m:t>
        </m:r>
      </m:oMath>
      <w:r w:rsidRPr="001A5366">
        <w:rPr>
          <w:rFonts w:asciiTheme="majorHAnsi" w:hAnsiTheme="majorHAnsi"/>
          <w:sz w:val="22"/>
          <w:szCs w:val="22"/>
        </w:rPr>
        <w:tab/>
        <w:t xml:space="preserve"> </w:t>
      </w:r>
      <w:r w:rsidRPr="001A5366">
        <w:rPr>
          <w:rFonts w:asciiTheme="majorHAnsi" w:hAnsiTheme="majorHAnsi"/>
          <w:sz w:val="22"/>
          <w:szCs w:val="22"/>
        </w:rPr>
        <w:tab/>
        <w:t xml:space="preserve">           </w:t>
      </w:r>
      <w:r w:rsidRPr="001A5366">
        <w:rPr>
          <w:rFonts w:asciiTheme="majorHAnsi" w:hAnsiTheme="majorHAnsi"/>
          <w:sz w:val="22"/>
          <w:szCs w:val="22"/>
        </w:rPr>
        <w:tab/>
        <w:t xml:space="preserve">                 </w:t>
      </w:r>
      <w:r w:rsidR="00172CED">
        <w:rPr>
          <w:rFonts w:asciiTheme="majorHAnsi" w:hAnsiTheme="majorHAnsi"/>
          <w:sz w:val="22"/>
          <w:szCs w:val="22"/>
        </w:rPr>
        <w:t xml:space="preserve"> </w:t>
      </w:r>
      <w:r w:rsidRPr="001A5366">
        <w:rPr>
          <w:rFonts w:asciiTheme="majorHAnsi" w:hAnsiTheme="majorHAnsi"/>
          <w:sz w:val="22"/>
          <w:szCs w:val="22"/>
        </w:rPr>
        <w:t xml:space="preserve">  </w:t>
      </w:r>
      <w:r w:rsidRPr="00172CED">
        <w:rPr>
          <w:rFonts w:asciiTheme="majorHAnsi" w:hAnsiTheme="majorHAnsi"/>
          <w:i w:val="0"/>
          <w:sz w:val="22"/>
          <w:szCs w:val="22"/>
        </w:rPr>
        <w:t>(</w:t>
      </w:r>
      <w:r w:rsidR="00F06927" w:rsidRPr="00172CED">
        <w:rPr>
          <w:rFonts w:asciiTheme="majorHAnsi" w:hAnsiTheme="majorHAnsi"/>
          <w:i w:val="0"/>
          <w:color w:val="auto"/>
          <w:sz w:val="22"/>
          <w:szCs w:val="22"/>
        </w:rPr>
        <w:t>14</w:t>
      </w:r>
      <w:r w:rsidRPr="001A5366">
        <w:rPr>
          <w:rFonts w:asciiTheme="majorHAnsi" w:hAnsiTheme="majorHAnsi"/>
          <w:i w:val="0"/>
          <w:color w:val="auto"/>
          <w:sz w:val="22"/>
          <w:szCs w:val="22"/>
        </w:rPr>
        <w:t>)</w:t>
      </w:r>
    </w:p>
    <w:p w:rsidR="002F78E8" w:rsidRPr="001A5366" w:rsidRDefault="00F71384" w:rsidP="00EA7EA7">
      <w:pPr>
        <w:spacing w:line="480" w:lineRule="auto"/>
        <w:jc w:val="both"/>
        <w:rPr>
          <w:rFonts w:asciiTheme="majorHAnsi" w:hAnsiTheme="majorHAnsi"/>
          <w:iCs/>
        </w:rPr>
      </w:pPr>
      <w:r w:rsidRPr="001A5366">
        <w:rPr>
          <w:rFonts w:asciiTheme="majorHAnsi" w:hAnsiTheme="majorHAnsi"/>
        </w:rPr>
        <w:t>Here,</w:t>
      </w:r>
      <w:r w:rsidR="002F78E8" w:rsidRPr="001A5366">
        <w:rPr>
          <w:rFonts w:asciiTheme="majorHAnsi" w:hAnsiTheme="majorHAnsi"/>
        </w:rPr>
        <w:t xml:space="preserve"> </w:t>
      </w:r>
      <m:oMath>
        <m:r>
          <w:rPr>
            <w:rFonts w:ascii="Cambria Math" w:hAnsi="Cambria Math"/>
          </w:rPr>
          <m:t>L</m:t>
        </m:r>
      </m:oMath>
      <w:r w:rsidR="00B175BF" w:rsidRPr="001A5366">
        <w:rPr>
          <w:rFonts w:asciiTheme="majorHAnsi" w:hAnsiTheme="majorHAnsi"/>
        </w:rPr>
        <w:t xml:space="preserve"> was</w:t>
      </w:r>
      <w:r w:rsidR="002F78E8" w:rsidRPr="001A5366">
        <w:rPr>
          <w:rFonts w:asciiTheme="majorHAnsi" w:hAnsiTheme="majorHAnsi"/>
        </w:rPr>
        <w:t xml:space="preserve"> the 3D lift force in Newtons, </w:t>
      </w:r>
      <m:oMath>
        <m:r>
          <w:rPr>
            <w:rFonts w:ascii="Cambria Math" w:hAnsi="Cambria Math"/>
          </w:rPr>
          <m:t>D</m:t>
        </m:r>
      </m:oMath>
      <w:r w:rsidR="00B175BF" w:rsidRPr="001A5366">
        <w:rPr>
          <w:rFonts w:asciiTheme="majorHAnsi" w:hAnsiTheme="majorHAnsi"/>
        </w:rPr>
        <w:t xml:space="preserve"> was</w:t>
      </w:r>
      <w:r w:rsidR="002F78E8" w:rsidRPr="001A5366">
        <w:rPr>
          <w:rFonts w:asciiTheme="majorHAnsi" w:hAnsiTheme="majorHAnsi"/>
        </w:rPr>
        <w:t xml:space="preserve"> the 3D drag force in Newtons, </w:t>
      </w:r>
      <m:oMath>
        <m:r>
          <w:rPr>
            <w:rFonts w:ascii="Cambria Math" w:hAnsi="Cambria Math"/>
          </w:rPr>
          <m:t>W</m:t>
        </m:r>
      </m:oMath>
      <w:r w:rsidR="00B175BF" w:rsidRPr="001A5366">
        <w:rPr>
          <w:rFonts w:asciiTheme="majorHAnsi" w:hAnsiTheme="majorHAnsi"/>
        </w:rPr>
        <w:t xml:space="preserve"> was</w:t>
      </w:r>
      <w:r w:rsidR="002F78E8" w:rsidRPr="001A5366">
        <w:rPr>
          <w:rFonts w:asciiTheme="majorHAnsi" w:hAnsiTheme="majorHAnsi"/>
        </w:rPr>
        <w:t xml:space="preserve"> the weight of the aircraft, </w:t>
      </w:r>
      <m:oMath>
        <m:r>
          <w:rPr>
            <w:rFonts w:ascii="Cambria Math" w:hAnsi="Cambria Math"/>
          </w:rPr>
          <m:t>n</m:t>
        </m:r>
      </m:oMath>
      <w:r w:rsidR="00B175BF" w:rsidRPr="001A5366">
        <w:rPr>
          <w:rFonts w:asciiTheme="majorHAnsi" w:hAnsiTheme="majorHAnsi"/>
        </w:rPr>
        <w:t xml:space="preserve"> was</w:t>
      </w:r>
      <w:r w:rsidR="002F78E8" w:rsidRPr="001A5366">
        <w:rPr>
          <w:rFonts w:asciiTheme="majorHAnsi" w:hAnsiTheme="majorHAnsi"/>
        </w:rPr>
        <w:t xml:space="preserve"> the nondimensional load factor, </w:t>
      </w:r>
      <m:oMath>
        <m:r>
          <w:rPr>
            <w:rFonts w:ascii="Cambria Math" w:hAnsi="Cambria Math"/>
          </w:rPr>
          <m:t>ρ</m:t>
        </m:r>
      </m:oMath>
      <w:r w:rsidR="00B175BF" w:rsidRPr="001A5366">
        <w:rPr>
          <w:rFonts w:asciiTheme="majorHAnsi" w:hAnsiTheme="majorHAnsi"/>
        </w:rPr>
        <w:t xml:space="preserve"> represented</w:t>
      </w:r>
      <w:r w:rsidR="002F78E8" w:rsidRPr="001A5366">
        <w:rPr>
          <w:rFonts w:asciiTheme="majorHAnsi" w:hAnsiTheme="majorHAnsi"/>
        </w:rPr>
        <w:t xml:space="preserve"> the atmospheric density, </w:t>
      </w:r>
      <m:oMath>
        <m:r>
          <w:rPr>
            <w:rFonts w:ascii="Cambria Math" w:hAnsi="Cambria Math"/>
          </w:rPr>
          <m:t>S</m:t>
        </m:r>
      </m:oMath>
      <w:r w:rsidR="00B175BF" w:rsidRPr="001A5366">
        <w:rPr>
          <w:rFonts w:asciiTheme="majorHAnsi" w:hAnsiTheme="majorHAnsi"/>
        </w:rPr>
        <w:t xml:space="preserve"> was</w:t>
      </w:r>
      <w:r w:rsidR="002F78E8" w:rsidRPr="001A5366">
        <w:rPr>
          <w:rFonts w:asciiTheme="majorHAnsi" w:hAnsiTheme="majorHAnsi"/>
        </w:rPr>
        <w:t xml:space="preserve"> the wing planform area, </w:t>
      </w:r>
      <m:oMath>
        <m:sSub>
          <m:sSubPr>
            <m:ctrlPr>
              <w:rPr>
                <w:rFonts w:ascii="Cambria Math" w:hAnsi="Cambria Math"/>
                <w:i/>
                <w:iCs/>
              </w:rPr>
            </m:ctrlPr>
          </m:sSubPr>
          <m:e>
            <m:r>
              <w:rPr>
                <w:rFonts w:ascii="Cambria Math" w:hAnsi="Cambria Math"/>
              </w:rPr>
              <m:t>C</m:t>
            </m:r>
          </m:e>
          <m:sub>
            <m:r>
              <w:rPr>
                <w:rFonts w:ascii="Cambria Math" w:hAnsi="Cambria Math"/>
              </w:rPr>
              <m:t>L</m:t>
            </m:r>
          </m:sub>
        </m:sSub>
      </m:oMath>
      <w:r w:rsidR="00B175BF" w:rsidRPr="001A5366">
        <w:rPr>
          <w:rFonts w:asciiTheme="majorHAnsi" w:hAnsiTheme="majorHAnsi"/>
          <w:iCs/>
        </w:rPr>
        <w:t xml:space="preserve"> was the 3</w:t>
      </w:r>
      <w:r w:rsidR="002F78E8" w:rsidRPr="001A5366">
        <w:rPr>
          <w:rFonts w:asciiTheme="majorHAnsi" w:hAnsiTheme="majorHAnsi"/>
          <w:iCs/>
        </w:rPr>
        <w:t xml:space="preserve">D lift coefficient of the wing, </w:t>
      </w:r>
      <m:oMath>
        <m:sSub>
          <m:sSubPr>
            <m:ctrlPr>
              <w:rPr>
                <w:rFonts w:ascii="Cambria Math" w:hAnsi="Cambria Math"/>
                <w:i/>
                <w:iCs/>
              </w:rPr>
            </m:ctrlPr>
          </m:sSubPr>
          <m:e>
            <m:r>
              <w:rPr>
                <w:rFonts w:ascii="Cambria Math" w:hAnsi="Cambria Math"/>
              </w:rPr>
              <m:t>C</m:t>
            </m:r>
          </m:e>
          <m:sub>
            <m:r>
              <m:rPr>
                <m:sty m:val="p"/>
              </m:rPr>
              <w:rPr>
                <w:rFonts w:ascii="Cambria Math" w:hAnsi="Cambria Math"/>
              </w:rPr>
              <m:t>D0</m:t>
            </m:r>
          </m:sub>
        </m:sSub>
      </m:oMath>
      <w:r w:rsidR="00B175BF" w:rsidRPr="001A5366">
        <w:rPr>
          <w:rFonts w:asciiTheme="majorHAnsi" w:hAnsiTheme="majorHAnsi"/>
          <w:iCs/>
        </w:rPr>
        <w:t xml:space="preserve"> was</w:t>
      </w:r>
      <w:r w:rsidR="002F78E8" w:rsidRPr="001A5366">
        <w:rPr>
          <w:rFonts w:asciiTheme="majorHAnsi" w:hAnsiTheme="majorHAnsi"/>
          <w:iCs/>
        </w:rPr>
        <w:t xml:space="preserve"> the drag coefficient at zero lift, </w:t>
      </w:r>
      <m:oMath>
        <m:r>
          <w:rPr>
            <w:rFonts w:ascii="Cambria Math" w:hAnsi="Cambria Math"/>
          </w:rPr>
          <m:t>V</m:t>
        </m:r>
      </m:oMath>
      <w:r w:rsidR="00B175BF" w:rsidRPr="001A5366">
        <w:rPr>
          <w:rFonts w:asciiTheme="majorHAnsi" w:hAnsiTheme="majorHAnsi"/>
          <w:iCs/>
        </w:rPr>
        <w:t xml:space="preserve"> was</w:t>
      </w:r>
      <w:r w:rsidR="002F78E8" w:rsidRPr="001A5366">
        <w:rPr>
          <w:rFonts w:asciiTheme="majorHAnsi" w:hAnsiTheme="majorHAnsi"/>
          <w:iCs/>
        </w:rPr>
        <w:t xml:space="preserve"> the velocity of the aircraft and </w:t>
      </w:r>
      <m:oMath>
        <m:r>
          <w:rPr>
            <w:rFonts w:ascii="Cambria Math" w:hAnsi="Cambria Math"/>
          </w:rPr>
          <m:t>e</m:t>
        </m:r>
      </m:oMath>
      <w:r w:rsidR="00B175BF" w:rsidRPr="001A5366">
        <w:rPr>
          <w:rFonts w:asciiTheme="majorHAnsi" w:hAnsiTheme="majorHAnsi"/>
          <w:iCs/>
        </w:rPr>
        <w:t xml:space="preserve"> was</w:t>
      </w:r>
      <w:r w:rsidR="002F78E8" w:rsidRPr="001A5366">
        <w:rPr>
          <w:rFonts w:asciiTheme="majorHAnsi" w:hAnsiTheme="majorHAnsi"/>
          <w:iCs/>
        </w:rPr>
        <w:t xml:space="preserve"> the Oswald efficiency fact</w:t>
      </w:r>
      <w:r w:rsidR="00B175BF" w:rsidRPr="001A5366">
        <w:rPr>
          <w:rFonts w:asciiTheme="majorHAnsi" w:hAnsiTheme="majorHAnsi"/>
          <w:iCs/>
        </w:rPr>
        <w:t>or of the wing. These values were all</w:t>
      </w:r>
      <w:r w:rsidR="002F78E8" w:rsidRPr="001A5366">
        <w:rPr>
          <w:rFonts w:asciiTheme="majorHAnsi" w:hAnsiTheme="majorHAnsi"/>
          <w:iCs/>
        </w:rPr>
        <w:t xml:space="preserve"> given previously in the report.</w:t>
      </w:r>
    </w:p>
    <w:p w:rsidR="008A2F68" w:rsidRPr="001A5366" w:rsidRDefault="006E14A6" w:rsidP="001A5366">
      <w:pPr>
        <w:pStyle w:val="a4"/>
        <w:spacing w:before="0" w:beforeAutospacing="0" w:after="0" w:afterAutospacing="0" w:line="480" w:lineRule="auto"/>
        <w:ind w:firstLine="720"/>
        <w:jc w:val="both"/>
        <w:rPr>
          <w:rFonts w:asciiTheme="majorHAnsi" w:hAnsiTheme="majorHAnsi"/>
          <w:color w:val="000000"/>
          <w:sz w:val="22"/>
          <w:szCs w:val="22"/>
        </w:rPr>
      </w:pPr>
      <w:r w:rsidRPr="001A5366">
        <w:rPr>
          <w:rFonts w:asciiTheme="majorHAnsi" w:hAnsiTheme="majorHAnsi"/>
          <w:color w:val="000000"/>
          <w:sz w:val="22"/>
          <w:szCs w:val="22"/>
        </w:rPr>
        <w:t>Since t</w:t>
      </w:r>
      <w:r w:rsidR="00F71384" w:rsidRPr="001A5366">
        <w:rPr>
          <w:rFonts w:asciiTheme="majorHAnsi" w:hAnsiTheme="majorHAnsi"/>
          <w:color w:val="000000"/>
          <w:sz w:val="22"/>
          <w:szCs w:val="22"/>
        </w:rPr>
        <w:t>he load factor n was one of the variables plotted against i</w:t>
      </w:r>
      <w:r w:rsidR="006D627A" w:rsidRPr="001A5366">
        <w:rPr>
          <w:rFonts w:asciiTheme="majorHAnsi" w:hAnsiTheme="majorHAnsi"/>
          <w:color w:val="000000"/>
          <w:sz w:val="22"/>
          <w:szCs w:val="22"/>
        </w:rPr>
        <w:t xml:space="preserve">n the flight envelope, </w:t>
      </w:r>
      <w:r w:rsidRPr="001A5366">
        <w:rPr>
          <w:rFonts w:asciiTheme="majorHAnsi" w:hAnsiTheme="majorHAnsi"/>
          <w:color w:val="000000"/>
          <w:sz w:val="22"/>
          <w:szCs w:val="22"/>
        </w:rPr>
        <w:t>it</w:t>
      </w:r>
      <w:r w:rsidR="006D627A" w:rsidRPr="001A5366">
        <w:rPr>
          <w:rFonts w:asciiTheme="majorHAnsi" w:hAnsiTheme="majorHAnsi"/>
          <w:color w:val="000000"/>
          <w:sz w:val="22"/>
          <w:szCs w:val="22"/>
        </w:rPr>
        <w:t xml:space="preserve"> was</w:t>
      </w:r>
      <w:r w:rsidR="00F71384" w:rsidRPr="001A5366">
        <w:rPr>
          <w:rFonts w:asciiTheme="majorHAnsi" w:hAnsiTheme="majorHAnsi"/>
          <w:color w:val="000000"/>
          <w:sz w:val="22"/>
          <w:szCs w:val="22"/>
        </w:rPr>
        <w:t xml:space="preserve"> easily determined for any flight condition. </w:t>
      </w:r>
      <w:r w:rsidRPr="001A5366">
        <w:rPr>
          <w:rFonts w:asciiTheme="majorHAnsi" w:hAnsiTheme="majorHAnsi"/>
          <w:color w:val="000000"/>
          <w:sz w:val="22"/>
          <w:szCs w:val="22"/>
        </w:rPr>
        <w:t>Furthermore, s</w:t>
      </w:r>
      <w:r w:rsidR="002F78E8" w:rsidRPr="001A5366">
        <w:rPr>
          <w:rFonts w:asciiTheme="majorHAnsi" w:hAnsiTheme="majorHAnsi"/>
          <w:color w:val="000000"/>
          <w:sz w:val="22"/>
          <w:szCs w:val="22"/>
        </w:rPr>
        <w:t>in</w:t>
      </w:r>
      <w:r w:rsidR="00F71384" w:rsidRPr="001A5366">
        <w:rPr>
          <w:rFonts w:asciiTheme="majorHAnsi" w:hAnsiTheme="majorHAnsi"/>
          <w:color w:val="000000"/>
          <w:sz w:val="22"/>
          <w:szCs w:val="22"/>
        </w:rPr>
        <w:t>ce the weight of the aircraft was</w:t>
      </w:r>
      <w:r w:rsidR="002F78E8" w:rsidRPr="001A5366">
        <w:rPr>
          <w:rFonts w:asciiTheme="majorHAnsi" w:hAnsiTheme="majorHAnsi"/>
          <w:color w:val="000000"/>
          <w:sz w:val="22"/>
          <w:szCs w:val="22"/>
        </w:rPr>
        <w:t xml:space="preserve"> </w:t>
      </w:r>
      <w:r w:rsidR="00F71384" w:rsidRPr="001A5366">
        <w:rPr>
          <w:rFonts w:asciiTheme="majorHAnsi" w:hAnsiTheme="majorHAnsi"/>
          <w:color w:val="000000"/>
          <w:sz w:val="22"/>
          <w:szCs w:val="22"/>
        </w:rPr>
        <w:t xml:space="preserve">also </w:t>
      </w:r>
      <w:r w:rsidR="002F78E8" w:rsidRPr="001A5366">
        <w:rPr>
          <w:rFonts w:asciiTheme="majorHAnsi" w:hAnsiTheme="majorHAnsi"/>
          <w:color w:val="000000"/>
          <w:sz w:val="22"/>
          <w:szCs w:val="22"/>
        </w:rPr>
        <w:t xml:space="preserve">assumed to be known, </w:t>
      </w:r>
      <w:r w:rsidR="00F71384" w:rsidRPr="001A5366">
        <w:rPr>
          <w:rFonts w:asciiTheme="majorHAnsi" w:hAnsiTheme="majorHAnsi"/>
          <w:color w:val="000000"/>
          <w:sz w:val="22"/>
          <w:szCs w:val="22"/>
        </w:rPr>
        <w:t>the total aircraft lift could be calculated using</w:t>
      </w:r>
      <w:r w:rsidR="002F78E8" w:rsidRPr="001A5366">
        <w:rPr>
          <w:rFonts w:asciiTheme="majorHAnsi" w:hAnsiTheme="majorHAnsi"/>
          <w:color w:val="000000"/>
          <w:sz w:val="22"/>
          <w:szCs w:val="22"/>
        </w:rPr>
        <w:t xml:space="preserve"> </w:t>
      </w:r>
      <w:r w:rsidR="00F06927" w:rsidRPr="001A5366">
        <w:rPr>
          <w:rFonts w:asciiTheme="majorHAnsi" w:hAnsiTheme="majorHAnsi"/>
          <w:color w:val="000000"/>
          <w:sz w:val="22"/>
          <w:szCs w:val="22"/>
        </w:rPr>
        <w:t>Eq. (12</w:t>
      </w:r>
      <w:r w:rsidR="002F78E8" w:rsidRPr="001A5366">
        <w:rPr>
          <w:rFonts w:asciiTheme="majorHAnsi" w:hAnsiTheme="majorHAnsi"/>
          <w:color w:val="000000"/>
          <w:sz w:val="22"/>
          <w:szCs w:val="22"/>
        </w:rPr>
        <w:t>)</w:t>
      </w:r>
      <w:r w:rsidR="00F71384" w:rsidRPr="001A5366">
        <w:rPr>
          <w:rFonts w:asciiTheme="majorHAnsi" w:hAnsiTheme="majorHAnsi"/>
          <w:color w:val="000000"/>
          <w:sz w:val="22"/>
          <w:szCs w:val="22"/>
        </w:rPr>
        <w:t xml:space="preserve"> for each critical point</w:t>
      </w:r>
      <w:r w:rsidR="002F78E8" w:rsidRPr="001A5366">
        <w:rPr>
          <w:rFonts w:asciiTheme="majorHAnsi" w:hAnsiTheme="majorHAnsi"/>
          <w:color w:val="000000"/>
          <w:sz w:val="22"/>
          <w:szCs w:val="22"/>
        </w:rPr>
        <w:t>.  </w:t>
      </w:r>
      <w:r w:rsidR="009C07DB" w:rsidRPr="001A5366">
        <w:rPr>
          <w:rFonts w:asciiTheme="majorHAnsi" w:hAnsiTheme="majorHAnsi"/>
          <w:color w:val="000000"/>
          <w:sz w:val="22"/>
          <w:szCs w:val="22"/>
        </w:rPr>
        <w:t xml:space="preserve">This lift force was then </w:t>
      </w:r>
      <w:r w:rsidR="009C07DB" w:rsidRPr="001A5366">
        <w:rPr>
          <w:rFonts w:asciiTheme="majorHAnsi" w:hAnsiTheme="majorHAnsi"/>
          <w:color w:val="000000"/>
          <w:sz w:val="22"/>
          <w:szCs w:val="22"/>
        </w:rPr>
        <w:lastRenderedPageBreak/>
        <w:t>used in Eq. (13) to find the three dimensional lift coefficient at the given critical points.</w:t>
      </w:r>
      <w:r w:rsidR="00F71384" w:rsidRPr="001A5366">
        <w:rPr>
          <w:rFonts w:asciiTheme="majorHAnsi" w:hAnsiTheme="majorHAnsi"/>
          <w:color w:val="000000"/>
          <w:sz w:val="22"/>
          <w:szCs w:val="22"/>
        </w:rPr>
        <w:t xml:space="preserve"> The</w:t>
      </w:r>
      <w:r w:rsidR="002F78E8" w:rsidRPr="001A5366">
        <w:rPr>
          <w:rFonts w:asciiTheme="majorHAnsi" w:hAnsiTheme="majorHAnsi"/>
          <w:color w:val="000000"/>
          <w:sz w:val="22"/>
          <w:szCs w:val="22"/>
        </w:rPr>
        <w:t xml:space="preserve"> lift coefficient </w:t>
      </w:r>
      <w:r w:rsidR="009C07DB" w:rsidRPr="001A5366">
        <w:rPr>
          <w:rFonts w:asciiTheme="majorHAnsi" w:hAnsiTheme="majorHAnsi"/>
          <w:color w:val="000000"/>
          <w:sz w:val="22"/>
          <w:szCs w:val="22"/>
        </w:rPr>
        <w:t>was then input</w:t>
      </w:r>
      <w:r w:rsidR="002F78E8" w:rsidRPr="001A5366">
        <w:rPr>
          <w:rFonts w:asciiTheme="majorHAnsi" w:hAnsiTheme="majorHAnsi"/>
          <w:color w:val="000000"/>
          <w:sz w:val="22"/>
          <w:szCs w:val="22"/>
        </w:rPr>
        <w:t xml:space="preserve"> in</w:t>
      </w:r>
      <w:r w:rsidR="009C07DB" w:rsidRPr="001A5366">
        <w:rPr>
          <w:rFonts w:asciiTheme="majorHAnsi" w:hAnsiTheme="majorHAnsi"/>
          <w:color w:val="000000"/>
          <w:sz w:val="22"/>
          <w:szCs w:val="22"/>
        </w:rPr>
        <w:t>to</w:t>
      </w:r>
      <w:r w:rsidR="002F78E8" w:rsidRPr="001A5366">
        <w:rPr>
          <w:rFonts w:asciiTheme="majorHAnsi" w:hAnsiTheme="majorHAnsi"/>
          <w:color w:val="000000"/>
          <w:sz w:val="22"/>
          <w:szCs w:val="22"/>
        </w:rPr>
        <w:t xml:space="preserve"> </w:t>
      </w:r>
      <w:r w:rsidR="00F06927" w:rsidRPr="001A5366">
        <w:rPr>
          <w:rFonts w:asciiTheme="majorHAnsi" w:hAnsiTheme="majorHAnsi"/>
          <w:color w:val="000000"/>
          <w:sz w:val="22"/>
          <w:szCs w:val="22"/>
        </w:rPr>
        <w:t>Eq. (14</w:t>
      </w:r>
      <w:r w:rsidR="002F78E8" w:rsidRPr="001A5366">
        <w:rPr>
          <w:rFonts w:asciiTheme="majorHAnsi" w:hAnsiTheme="majorHAnsi"/>
          <w:color w:val="000000"/>
          <w:sz w:val="22"/>
          <w:szCs w:val="22"/>
        </w:rPr>
        <w:t xml:space="preserve">) to determine the total drag force of the aircraft at </w:t>
      </w:r>
      <w:r w:rsidR="00F71384" w:rsidRPr="001A5366">
        <w:rPr>
          <w:rFonts w:asciiTheme="majorHAnsi" w:hAnsiTheme="majorHAnsi"/>
          <w:color w:val="000000"/>
          <w:sz w:val="22"/>
          <w:szCs w:val="22"/>
        </w:rPr>
        <w:t>the various critical points</w:t>
      </w:r>
      <w:r w:rsidR="002F78E8" w:rsidRPr="001A5366">
        <w:rPr>
          <w:rFonts w:asciiTheme="majorHAnsi" w:hAnsiTheme="majorHAnsi"/>
          <w:color w:val="000000"/>
          <w:sz w:val="22"/>
          <w:szCs w:val="22"/>
        </w:rPr>
        <w:t xml:space="preserve">. The </w:t>
      </w:r>
      <m:oMath>
        <m:sSub>
          <m:sSubPr>
            <m:ctrlPr>
              <w:rPr>
                <w:rFonts w:ascii="Cambria Math" w:eastAsiaTheme="minorEastAsia" w:hAnsi="Cambria Math" w:cstheme="minorBidi"/>
                <w:i/>
                <w:iCs/>
                <w:sz w:val="22"/>
                <w:szCs w:val="22"/>
              </w:rPr>
            </m:ctrlPr>
          </m:sSubPr>
          <m:e>
            <m:r>
              <w:rPr>
                <w:rFonts w:ascii="Cambria Math" w:hAnsi="Cambria Math"/>
                <w:sz w:val="22"/>
                <w:szCs w:val="22"/>
              </w:rPr>
              <m:t>C</m:t>
            </m:r>
          </m:e>
          <m:sub>
            <m:r>
              <m:rPr>
                <m:sty m:val="p"/>
              </m:rPr>
              <w:rPr>
                <w:rFonts w:ascii="Cambria Math" w:hAnsi="Cambria Math"/>
                <w:sz w:val="22"/>
                <w:szCs w:val="22"/>
              </w:rPr>
              <m:t>D0</m:t>
            </m:r>
          </m:sub>
        </m:sSub>
      </m:oMath>
      <w:r w:rsidR="002F78E8" w:rsidRPr="001A5366">
        <w:rPr>
          <w:rFonts w:asciiTheme="majorHAnsi" w:hAnsiTheme="majorHAnsi"/>
          <w:color w:val="000000"/>
          <w:sz w:val="22"/>
          <w:szCs w:val="22"/>
        </w:rPr>
        <w:t xml:space="preserve"> drag at zero lift term was estimated directly from Xfoil data as the two dimensional drag at zero lift to simplify the process. </w:t>
      </w:r>
      <w:r w:rsidR="00D5073E">
        <w:rPr>
          <w:rFonts w:asciiTheme="majorHAnsi" w:hAnsiTheme="majorHAnsi"/>
          <w:color w:val="000000"/>
          <w:sz w:val="22"/>
          <w:szCs w:val="22"/>
        </w:rPr>
        <w:t>The distributions of the lift and drag forces along the wing were also derived for use in shear force and moment calculations.</w:t>
      </w:r>
    </w:p>
    <w:p w:rsidR="00D5073E" w:rsidRDefault="00D5073E" w:rsidP="00D26149"/>
    <w:p w:rsidR="008A2F68" w:rsidRPr="00C2706F" w:rsidRDefault="008A2F68" w:rsidP="00EA7EA7">
      <w:pPr>
        <w:pStyle w:val="2"/>
        <w:jc w:val="both"/>
        <w:rPr>
          <w:sz w:val="24"/>
          <w:szCs w:val="24"/>
        </w:rPr>
      </w:pPr>
      <w:bookmarkStart w:id="45" w:name="_Toc453156756"/>
      <w:r w:rsidRPr="00C2706F">
        <w:t>Load Distribution: finding l(z) and d(z) functions</w:t>
      </w:r>
      <w:bookmarkEnd w:id="45"/>
    </w:p>
    <w:p w:rsidR="002F78E8" w:rsidRPr="00C2706F" w:rsidRDefault="002F78E8" w:rsidP="00EA7EA7">
      <w:pPr>
        <w:spacing w:line="480" w:lineRule="auto"/>
        <w:jc w:val="both"/>
        <w:rPr>
          <w:rFonts w:asciiTheme="majorHAnsi" w:hAnsiTheme="majorHAnsi"/>
          <w:sz w:val="24"/>
          <w:szCs w:val="24"/>
        </w:rPr>
      </w:pPr>
    </w:p>
    <w:p w:rsidR="008A2F68" w:rsidRPr="001A5366" w:rsidRDefault="00172CED" w:rsidP="00EA7EA7">
      <w:pPr>
        <w:pStyle w:val="a4"/>
        <w:spacing w:before="0" w:beforeAutospacing="0" w:after="0" w:afterAutospacing="0" w:line="480" w:lineRule="auto"/>
        <w:ind w:firstLine="720"/>
        <w:jc w:val="both"/>
        <w:rPr>
          <w:rFonts w:asciiTheme="majorHAnsi" w:hAnsiTheme="majorHAnsi"/>
          <w:color w:val="000000"/>
          <w:sz w:val="22"/>
          <w:szCs w:val="22"/>
        </w:rPr>
      </w:pPr>
      <w:r>
        <w:rPr>
          <w:rFonts w:asciiTheme="majorHAnsi" w:hAnsiTheme="majorHAnsi"/>
          <w:color w:val="000000"/>
          <w:sz w:val="22"/>
          <w:szCs w:val="22"/>
        </w:rPr>
        <w:t>First, t</w:t>
      </w:r>
      <w:r w:rsidRPr="001A5366">
        <w:rPr>
          <w:rFonts w:asciiTheme="majorHAnsi" w:hAnsiTheme="majorHAnsi"/>
          <w:color w:val="000000"/>
          <w:sz w:val="22"/>
          <w:szCs w:val="22"/>
        </w:rPr>
        <w:t>he</w:t>
      </w:r>
      <w:r w:rsidR="008A2F68" w:rsidRPr="001A5366">
        <w:rPr>
          <w:rFonts w:asciiTheme="majorHAnsi" w:hAnsiTheme="majorHAnsi"/>
          <w:color w:val="000000"/>
          <w:sz w:val="22"/>
          <w:szCs w:val="22"/>
        </w:rPr>
        <w:t xml:space="preserve"> drag distributions along the wing for each critical point were approximated as a simple rectangular distribution. Additional drag from wing tip vortices were accounted for in each case by increasing the drag by 10% for the final 20% of</w:t>
      </w:r>
      <w:r w:rsidR="009C07DB" w:rsidRPr="001A5366">
        <w:rPr>
          <w:rFonts w:asciiTheme="majorHAnsi" w:hAnsiTheme="majorHAnsi"/>
          <w:color w:val="000000"/>
          <w:sz w:val="22"/>
          <w:szCs w:val="22"/>
        </w:rPr>
        <w:t xml:space="preserve"> span on the wing tips</w:t>
      </w:r>
      <w:r w:rsidR="008A2F68" w:rsidRPr="001A5366">
        <w:rPr>
          <w:rFonts w:asciiTheme="majorHAnsi" w:hAnsiTheme="majorHAnsi"/>
          <w:color w:val="000000"/>
          <w:sz w:val="22"/>
          <w:szCs w:val="22"/>
        </w:rPr>
        <w:t>. The resulting drag distribution equations for this configuration are:</w:t>
      </w:r>
    </w:p>
    <w:p w:rsidR="008A2F68" w:rsidRPr="001A5366" w:rsidRDefault="008A2F68" w:rsidP="00EA7EA7">
      <w:pPr>
        <w:pStyle w:val="a7"/>
        <w:spacing w:line="480" w:lineRule="auto"/>
        <w:ind w:left="3600"/>
        <w:jc w:val="both"/>
        <w:rPr>
          <w:rFonts w:asciiTheme="majorHAnsi" w:hAnsiTheme="majorHAnsi"/>
          <w:i w:val="0"/>
          <w:color w:val="auto"/>
          <w:sz w:val="22"/>
          <w:szCs w:val="22"/>
        </w:rPr>
      </w:pPr>
      <m:oMath>
        <m:r>
          <w:rPr>
            <w:rFonts w:ascii="Cambria Math" w:hAnsi="Cambria Math"/>
            <w:color w:val="auto"/>
            <w:sz w:val="22"/>
            <w:szCs w:val="22"/>
          </w:rPr>
          <m:t>d</m:t>
        </m:r>
        <m:d>
          <m:dPr>
            <m:ctrlPr>
              <w:rPr>
                <w:rFonts w:ascii="Cambria Math" w:hAnsi="Cambria Math"/>
                <w:color w:val="auto"/>
                <w:sz w:val="22"/>
                <w:szCs w:val="22"/>
              </w:rPr>
            </m:ctrlPr>
          </m:dPr>
          <m:e>
            <m:r>
              <w:rPr>
                <w:rFonts w:ascii="Cambria Math" w:hAnsi="Cambria Math"/>
                <w:color w:val="auto"/>
                <w:sz w:val="22"/>
                <w:szCs w:val="22"/>
              </w:rPr>
              <m:t>z</m:t>
            </m:r>
          </m:e>
        </m:d>
        <m:r>
          <w:rPr>
            <w:rFonts w:ascii="Cambria Math" w:hAnsi="Cambria Math"/>
            <w:color w:val="auto"/>
            <w:sz w:val="22"/>
            <w:szCs w:val="22"/>
          </w:rPr>
          <m:t>=</m:t>
        </m:r>
        <m:f>
          <m:fPr>
            <m:ctrlPr>
              <w:rPr>
                <w:rFonts w:ascii="Cambria Math" w:hAnsi="Cambria Math"/>
                <w:color w:val="auto"/>
                <w:sz w:val="22"/>
                <w:szCs w:val="22"/>
              </w:rPr>
            </m:ctrlPr>
          </m:fPr>
          <m:num>
            <m:r>
              <w:rPr>
                <w:rFonts w:ascii="Cambria Math" w:hAnsi="Cambria Math"/>
                <w:color w:val="auto"/>
                <w:sz w:val="22"/>
                <w:szCs w:val="22"/>
              </w:rPr>
              <m:t>D</m:t>
            </m:r>
          </m:num>
          <m:den>
            <m:r>
              <w:rPr>
                <w:rFonts w:ascii="Cambria Math" w:hAnsi="Cambria Math"/>
                <w:color w:val="auto"/>
                <w:sz w:val="22"/>
                <w:szCs w:val="22"/>
              </w:rPr>
              <m:t>b</m:t>
            </m:r>
          </m:den>
        </m:f>
      </m:oMath>
      <w:r w:rsidRPr="001A5366">
        <w:rPr>
          <w:rFonts w:asciiTheme="majorHAnsi" w:hAnsiTheme="majorHAnsi"/>
          <w:color w:val="auto"/>
          <w:sz w:val="22"/>
          <w:szCs w:val="22"/>
        </w:rPr>
        <w:t xml:space="preserve">   for </w:t>
      </w:r>
      <w:r w:rsidR="009C07DB" w:rsidRPr="001A5366">
        <w:rPr>
          <w:rFonts w:asciiTheme="majorHAnsi" w:hAnsiTheme="majorHAnsi"/>
          <w:color w:val="000000"/>
          <w:sz w:val="22"/>
          <w:szCs w:val="22"/>
        </w:rPr>
        <w:t>-0.4</w:t>
      </w:r>
      <w:r w:rsidRPr="001A5366">
        <w:rPr>
          <w:rFonts w:asciiTheme="majorHAnsi" w:hAnsiTheme="majorHAnsi"/>
          <w:color w:val="000000"/>
          <w:sz w:val="22"/>
          <w:szCs w:val="22"/>
        </w:rPr>
        <w:t xml:space="preserve">b </w:t>
      </w:r>
      <w:r w:rsidRPr="001A5366">
        <w:rPr>
          <w:rFonts w:asciiTheme="majorHAnsi" w:hAnsiTheme="majorHAnsi" w:cs="Arial"/>
          <w:color w:val="222222"/>
          <w:sz w:val="22"/>
          <w:szCs w:val="22"/>
          <w:shd w:val="clear" w:color="auto" w:fill="FFFFFF"/>
        </w:rPr>
        <w:t xml:space="preserve">≤ </w:t>
      </w:r>
      <w:r w:rsidRPr="001A5366">
        <w:rPr>
          <w:rFonts w:asciiTheme="majorHAnsi" w:hAnsiTheme="majorHAnsi"/>
          <w:color w:val="000000"/>
          <w:sz w:val="22"/>
          <w:szCs w:val="22"/>
        </w:rPr>
        <w:t xml:space="preserve">z </w:t>
      </w:r>
      <w:r w:rsidRPr="001A5366">
        <w:rPr>
          <w:rFonts w:asciiTheme="majorHAnsi" w:hAnsiTheme="majorHAnsi" w:cs="Arial"/>
          <w:color w:val="222222"/>
          <w:sz w:val="22"/>
          <w:szCs w:val="22"/>
          <w:shd w:val="clear" w:color="auto" w:fill="FFFFFF"/>
        </w:rPr>
        <w:t xml:space="preserve">≤ </w:t>
      </w:r>
      <w:r w:rsidR="009C07DB" w:rsidRPr="001A5366">
        <w:rPr>
          <w:rFonts w:asciiTheme="majorHAnsi" w:hAnsiTheme="majorHAnsi"/>
          <w:color w:val="000000"/>
          <w:sz w:val="22"/>
          <w:szCs w:val="22"/>
        </w:rPr>
        <w:t>0.4</w:t>
      </w:r>
      <w:r w:rsidR="00CD6A22" w:rsidRPr="001A5366">
        <w:rPr>
          <w:rFonts w:asciiTheme="majorHAnsi" w:hAnsiTheme="majorHAnsi"/>
          <w:color w:val="000000"/>
          <w:sz w:val="22"/>
          <w:szCs w:val="22"/>
        </w:rPr>
        <w:t>b</w:t>
      </w:r>
      <w:r w:rsidR="002E4C56">
        <w:rPr>
          <w:rFonts w:asciiTheme="majorHAnsi" w:hAnsiTheme="majorHAnsi"/>
          <w:sz w:val="22"/>
          <w:szCs w:val="22"/>
        </w:rPr>
        <w:tab/>
        <w:t xml:space="preserve"> `</w:t>
      </w:r>
      <w:r w:rsidR="002E4C56">
        <w:rPr>
          <w:rFonts w:asciiTheme="majorHAnsi" w:hAnsiTheme="majorHAnsi"/>
          <w:sz w:val="22"/>
          <w:szCs w:val="22"/>
        </w:rPr>
        <w:tab/>
        <w:t xml:space="preserve">   </w:t>
      </w:r>
      <w:r w:rsidR="002E4C56">
        <w:rPr>
          <w:rFonts w:asciiTheme="majorHAnsi" w:hAnsiTheme="majorHAnsi"/>
          <w:sz w:val="22"/>
          <w:szCs w:val="22"/>
        </w:rPr>
        <w:tab/>
        <w:t xml:space="preserve">                    </w:t>
      </w:r>
      <w:r w:rsidR="00F06927" w:rsidRPr="001A5366">
        <w:rPr>
          <w:rFonts w:asciiTheme="majorHAnsi" w:hAnsiTheme="majorHAnsi"/>
          <w:i w:val="0"/>
          <w:color w:val="auto"/>
          <w:sz w:val="22"/>
          <w:szCs w:val="22"/>
        </w:rPr>
        <w:t>(15</w:t>
      </w:r>
      <w:r w:rsidRPr="001A5366">
        <w:rPr>
          <w:rFonts w:asciiTheme="majorHAnsi" w:hAnsiTheme="majorHAnsi"/>
          <w:i w:val="0"/>
          <w:color w:val="auto"/>
          <w:sz w:val="22"/>
          <w:szCs w:val="22"/>
        </w:rPr>
        <w:t>a)</w:t>
      </w:r>
    </w:p>
    <w:p w:rsidR="008A2F68" w:rsidRPr="001A5366" w:rsidRDefault="008A2F68" w:rsidP="00EA7EA7">
      <w:pPr>
        <w:pStyle w:val="a7"/>
        <w:spacing w:line="480" w:lineRule="auto"/>
        <w:ind w:left="2160" w:firstLine="720"/>
        <w:jc w:val="both"/>
        <w:rPr>
          <w:rFonts w:asciiTheme="majorHAnsi" w:hAnsiTheme="majorHAnsi"/>
          <w:i w:val="0"/>
          <w:color w:val="auto"/>
          <w:sz w:val="22"/>
          <w:szCs w:val="22"/>
        </w:rPr>
      </w:pPr>
      <m:oMath>
        <m:r>
          <w:rPr>
            <w:rFonts w:ascii="Cambria Math" w:hAnsi="Cambria Math"/>
            <w:color w:val="auto"/>
            <w:sz w:val="22"/>
            <w:szCs w:val="22"/>
          </w:rPr>
          <m:t>d</m:t>
        </m:r>
        <m:d>
          <m:dPr>
            <m:ctrlPr>
              <w:rPr>
                <w:rFonts w:ascii="Cambria Math" w:hAnsi="Cambria Math"/>
                <w:color w:val="auto"/>
                <w:sz w:val="22"/>
                <w:szCs w:val="22"/>
              </w:rPr>
            </m:ctrlPr>
          </m:dPr>
          <m:e>
            <m:r>
              <w:rPr>
                <w:rFonts w:ascii="Cambria Math" w:hAnsi="Cambria Math"/>
                <w:color w:val="auto"/>
                <w:sz w:val="22"/>
                <w:szCs w:val="22"/>
              </w:rPr>
              <m:t>z</m:t>
            </m:r>
          </m:e>
        </m:d>
        <m:r>
          <w:rPr>
            <w:rFonts w:ascii="Cambria Math" w:hAnsi="Cambria Math"/>
            <w:color w:val="auto"/>
            <w:sz w:val="22"/>
            <w:szCs w:val="22"/>
          </w:rPr>
          <m:t>=1.1</m:t>
        </m:r>
        <m:f>
          <m:fPr>
            <m:ctrlPr>
              <w:rPr>
                <w:rFonts w:ascii="Cambria Math" w:hAnsi="Cambria Math"/>
                <w:color w:val="auto"/>
                <w:sz w:val="22"/>
                <w:szCs w:val="22"/>
              </w:rPr>
            </m:ctrlPr>
          </m:fPr>
          <m:num>
            <m:r>
              <w:rPr>
                <w:rFonts w:ascii="Cambria Math" w:hAnsi="Cambria Math"/>
                <w:color w:val="auto"/>
                <w:sz w:val="22"/>
                <w:szCs w:val="22"/>
              </w:rPr>
              <m:t>D</m:t>
            </m:r>
          </m:num>
          <m:den>
            <m:r>
              <w:rPr>
                <w:rFonts w:ascii="Cambria Math" w:hAnsi="Cambria Math"/>
                <w:color w:val="auto"/>
                <w:sz w:val="22"/>
                <w:szCs w:val="22"/>
              </w:rPr>
              <m:t>b</m:t>
            </m:r>
          </m:den>
        </m:f>
      </m:oMath>
      <w:r w:rsidR="00CD6A22" w:rsidRPr="001A5366">
        <w:rPr>
          <w:rFonts w:asciiTheme="majorHAnsi" w:hAnsiTheme="majorHAnsi"/>
          <w:color w:val="auto"/>
          <w:sz w:val="22"/>
          <w:szCs w:val="22"/>
        </w:rPr>
        <w:tab/>
        <w:t>for z &gt; 0.</w:t>
      </w:r>
      <w:r w:rsidR="009C07DB" w:rsidRPr="001A5366">
        <w:rPr>
          <w:rFonts w:asciiTheme="majorHAnsi" w:hAnsiTheme="majorHAnsi"/>
          <w:color w:val="auto"/>
          <w:sz w:val="22"/>
          <w:szCs w:val="22"/>
        </w:rPr>
        <w:t>4</w:t>
      </w:r>
      <w:r w:rsidR="00CD6A22" w:rsidRPr="001A5366">
        <w:rPr>
          <w:rFonts w:asciiTheme="majorHAnsi" w:hAnsiTheme="majorHAnsi"/>
          <w:color w:val="auto"/>
          <w:sz w:val="22"/>
          <w:szCs w:val="22"/>
        </w:rPr>
        <w:t>b</w:t>
      </w:r>
      <w:r w:rsidR="009C07DB" w:rsidRPr="001A5366">
        <w:rPr>
          <w:rFonts w:asciiTheme="majorHAnsi" w:hAnsiTheme="majorHAnsi"/>
          <w:color w:val="auto"/>
          <w:sz w:val="22"/>
          <w:szCs w:val="22"/>
        </w:rPr>
        <w:t xml:space="preserve"> or z &lt; -0.4</w:t>
      </w:r>
      <w:r w:rsidR="00CD6A22" w:rsidRPr="001A5366">
        <w:rPr>
          <w:rFonts w:asciiTheme="majorHAnsi" w:hAnsiTheme="majorHAnsi"/>
          <w:color w:val="auto"/>
          <w:sz w:val="22"/>
          <w:szCs w:val="22"/>
        </w:rPr>
        <w:t>b</w:t>
      </w:r>
      <w:r w:rsidRPr="001A5366">
        <w:rPr>
          <w:rFonts w:asciiTheme="majorHAnsi" w:hAnsiTheme="majorHAnsi"/>
          <w:color w:val="auto"/>
          <w:sz w:val="22"/>
          <w:szCs w:val="22"/>
        </w:rPr>
        <w:tab/>
      </w:r>
      <w:r w:rsidRPr="001A5366">
        <w:rPr>
          <w:rFonts w:asciiTheme="majorHAnsi" w:hAnsiTheme="majorHAnsi"/>
          <w:sz w:val="22"/>
          <w:szCs w:val="22"/>
        </w:rPr>
        <w:tab/>
        <w:t xml:space="preserve">      </w:t>
      </w:r>
      <w:r w:rsidR="002E4C56">
        <w:rPr>
          <w:rFonts w:asciiTheme="majorHAnsi" w:hAnsiTheme="majorHAnsi"/>
          <w:sz w:val="22"/>
          <w:szCs w:val="22"/>
        </w:rPr>
        <w:tab/>
        <w:t xml:space="preserve">  </w:t>
      </w:r>
      <w:r w:rsidRPr="001A5366">
        <w:rPr>
          <w:rFonts w:asciiTheme="majorHAnsi" w:hAnsiTheme="majorHAnsi"/>
          <w:sz w:val="22"/>
          <w:szCs w:val="22"/>
        </w:rPr>
        <w:t xml:space="preserve"> </w:t>
      </w:r>
      <w:r w:rsidR="002E4C56">
        <w:rPr>
          <w:rFonts w:asciiTheme="majorHAnsi" w:hAnsiTheme="majorHAnsi"/>
          <w:sz w:val="22"/>
          <w:szCs w:val="22"/>
        </w:rPr>
        <w:t xml:space="preserve">      </w:t>
      </w:r>
      <w:r w:rsidRPr="001A5366">
        <w:rPr>
          <w:rFonts w:asciiTheme="majorHAnsi" w:hAnsiTheme="majorHAnsi"/>
          <w:sz w:val="22"/>
          <w:szCs w:val="22"/>
        </w:rPr>
        <w:t xml:space="preserve">           </w:t>
      </w:r>
      <w:r w:rsidR="00F06927" w:rsidRPr="001A5366">
        <w:rPr>
          <w:rFonts w:asciiTheme="majorHAnsi" w:hAnsiTheme="majorHAnsi"/>
          <w:i w:val="0"/>
          <w:color w:val="auto"/>
          <w:sz w:val="22"/>
          <w:szCs w:val="22"/>
        </w:rPr>
        <w:t>(15</w:t>
      </w:r>
      <w:r w:rsidRPr="001A5366">
        <w:rPr>
          <w:rFonts w:asciiTheme="majorHAnsi" w:hAnsiTheme="majorHAnsi"/>
          <w:i w:val="0"/>
          <w:color w:val="auto"/>
          <w:sz w:val="22"/>
          <w:szCs w:val="22"/>
        </w:rPr>
        <w:t xml:space="preserve">b)      </w:t>
      </w:r>
    </w:p>
    <w:p w:rsidR="008A2F68" w:rsidRPr="001A5366" w:rsidRDefault="008A2F68" w:rsidP="00EA7EA7">
      <w:pPr>
        <w:spacing w:line="480" w:lineRule="auto"/>
        <w:jc w:val="both"/>
        <w:rPr>
          <w:rFonts w:asciiTheme="majorHAnsi" w:hAnsiTheme="majorHAnsi"/>
          <w:color w:val="000000"/>
        </w:rPr>
      </w:pPr>
      <w:r w:rsidRPr="001A5366">
        <w:rPr>
          <w:rFonts w:asciiTheme="majorHAnsi" w:hAnsiTheme="majorHAnsi"/>
          <w:color w:val="000000"/>
        </w:rPr>
        <w:t xml:space="preserve">Here, </w:t>
      </w:r>
      <m:oMath>
        <m:r>
          <w:rPr>
            <w:rFonts w:ascii="Cambria Math" w:hAnsi="Cambria Math"/>
          </w:rPr>
          <m:t>D</m:t>
        </m:r>
      </m:oMath>
      <w:r w:rsidRPr="001A5366">
        <w:rPr>
          <w:rFonts w:asciiTheme="majorHAnsi" w:hAnsiTheme="majorHAnsi"/>
          <w:color w:val="000000"/>
        </w:rPr>
        <w:t xml:space="preserve"> and </w:t>
      </w:r>
      <m:oMath>
        <m:r>
          <w:rPr>
            <w:rFonts w:ascii="Cambria Math" w:hAnsi="Cambria Math"/>
          </w:rPr>
          <m:t>b</m:t>
        </m:r>
      </m:oMath>
      <w:r w:rsidR="006E14A6" w:rsidRPr="001A5366">
        <w:rPr>
          <w:rFonts w:asciiTheme="majorHAnsi" w:hAnsiTheme="majorHAnsi"/>
          <w:color w:val="000000"/>
        </w:rPr>
        <w:t xml:space="preserve"> were</w:t>
      </w:r>
      <w:r w:rsidRPr="001A5366">
        <w:rPr>
          <w:rFonts w:asciiTheme="majorHAnsi" w:hAnsiTheme="majorHAnsi"/>
          <w:color w:val="000000"/>
        </w:rPr>
        <w:t xml:space="preserve"> representative of the total drag force and total wing span respectively. The </w:t>
      </w:r>
      <m:oMath>
        <m:r>
          <w:rPr>
            <w:rFonts w:ascii="Cambria Math" w:hAnsi="Cambria Math"/>
          </w:rPr>
          <m:t>d(z)</m:t>
        </m:r>
      </m:oMath>
      <w:r w:rsidRPr="001A5366">
        <w:rPr>
          <w:rFonts w:asciiTheme="majorHAnsi" w:hAnsiTheme="majorHAnsi"/>
          <w:color w:val="000000"/>
        </w:rPr>
        <w:t xml:space="preserve"> term indicat</w:t>
      </w:r>
      <w:r w:rsidR="006E14A6" w:rsidRPr="001A5366">
        <w:rPr>
          <w:rFonts w:asciiTheme="majorHAnsi" w:hAnsiTheme="majorHAnsi"/>
          <w:color w:val="000000"/>
        </w:rPr>
        <w:t>ed</w:t>
      </w:r>
      <w:r w:rsidRPr="001A5366">
        <w:rPr>
          <w:rFonts w:asciiTheme="majorHAnsi" w:hAnsiTheme="majorHAnsi"/>
          <w:color w:val="000000"/>
        </w:rPr>
        <w:t xml:space="preserve"> the drag for</w:t>
      </w:r>
      <w:r w:rsidR="009C07DB" w:rsidRPr="001A5366">
        <w:rPr>
          <w:rFonts w:asciiTheme="majorHAnsi" w:hAnsiTheme="majorHAnsi"/>
          <w:color w:val="000000"/>
        </w:rPr>
        <w:t>ce distribution per unit length, or the drag load distribution along the wings.</w:t>
      </w:r>
    </w:p>
    <w:p w:rsidR="008A2F68" w:rsidRPr="001A5366" w:rsidRDefault="008A2F68" w:rsidP="00EA7EA7">
      <w:pPr>
        <w:spacing w:line="480" w:lineRule="auto"/>
        <w:ind w:firstLine="720"/>
        <w:jc w:val="both"/>
        <w:rPr>
          <w:rFonts w:asciiTheme="majorHAnsi" w:hAnsiTheme="majorHAnsi"/>
        </w:rPr>
      </w:pPr>
      <w:r w:rsidRPr="001A5366">
        <w:rPr>
          <w:rFonts w:asciiTheme="majorHAnsi" w:hAnsiTheme="majorHAnsi"/>
          <w:color w:val="000000"/>
        </w:rPr>
        <w:t xml:space="preserve">The lift distribution model on the wings was slightly more complex. Here, the results of a rectangular lift distribution were averaged with that of an elliptical lift distribution to generate the final model used in load calculations. This assumption was made </w:t>
      </w:r>
      <w:r w:rsidR="009C07DB" w:rsidRPr="001A5366">
        <w:rPr>
          <w:rFonts w:asciiTheme="majorHAnsi" w:hAnsiTheme="majorHAnsi"/>
          <w:color w:val="000000"/>
        </w:rPr>
        <w:t>to make the lift profile more realistic</w:t>
      </w:r>
      <w:r w:rsidRPr="001A5366">
        <w:rPr>
          <w:rFonts w:asciiTheme="majorHAnsi" w:hAnsiTheme="majorHAnsi"/>
          <w:color w:val="000000"/>
        </w:rPr>
        <w:t>. The relations for doing are shown below:</w:t>
      </w:r>
    </w:p>
    <w:p w:rsidR="008A2F68" w:rsidRPr="001A5366" w:rsidRDefault="008A2F68" w:rsidP="00EA7EA7">
      <w:pPr>
        <w:pStyle w:val="a7"/>
        <w:spacing w:line="480" w:lineRule="auto"/>
        <w:ind w:left="3600" w:firstLine="720"/>
        <w:jc w:val="both"/>
        <w:rPr>
          <w:rFonts w:asciiTheme="majorHAnsi" w:hAnsiTheme="majorHAnsi"/>
          <w:i w:val="0"/>
          <w:color w:val="auto"/>
          <w:sz w:val="22"/>
          <w:szCs w:val="22"/>
        </w:rPr>
      </w:pPr>
      <m:oMath>
        <m:r>
          <w:rPr>
            <w:rFonts w:ascii="Cambria Math" w:hAnsi="Cambria Math"/>
            <w:color w:val="auto"/>
            <w:sz w:val="22"/>
            <w:szCs w:val="22"/>
          </w:rPr>
          <m:t>l(z)=</m:t>
        </m:r>
        <m:f>
          <m:fPr>
            <m:ctrlPr>
              <w:rPr>
                <w:rFonts w:ascii="Cambria Math" w:hAnsi="Cambria Math"/>
                <w:color w:val="auto"/>
                <w:sz w:val="22"/>
                <w:szCs w:val="22"/>
              </w:rPr>
            </m:ctrlPr>
          </m:fPr>
          <m:num>
            <m:r>
              <w:rPr>
                <w:rFonts w:ascii="Cambria Math" w:hAnsi="Cambria Math"/>
                <w:color w:val="auto"/>
                <w:sz w:val="22"/>
                <w:szCs w:val="22"/>
              </w:rPr>
              <m:t>L</m:t>
            </m:r>
          </m:num>
          <m:den>
            <m:r>
              <w:rPr>
                <w:rFonts w:ascii="Cambria Math" w:hAnsi="Cambria Math"/>
                <w:color w:val="auto"/>
                <w:sz w:val="22"/>
                <w:szCs w:val="22"/>
              </w:rPr>
              <m:t>b</m:t>
            </m:r>
          </m:den>
        </m:f>
      </m:oMath>
      <w:r w:rsidRPr="001A5366">
        <w:rPr>
          <w:rFonts w:asciiTheme="majorHAnsi" w:hAnsiTheme="majorHAnsi"/>
          <w:sz w:val="22"/>
          <w:szCs w:val="22"/>
        </w:rPr>
        <w:tab/>
      </w:r>
      <w:r w:rsidRPr="001A5366">
        <w:rPr>
          <w:rFonts w:asciiTheme="majorHAnsi" w:hAnsiTheme="majorHAnsi"/>
          <w:sz w:val="22"/>
          <w:szCs w:val="22"/>
        </w:rPr>
        <w:tab/>
        <w:t xml:space="preserve">        </w:t>
      </w:r>
      <w:r w:rsidRPr="001A5366">
        <w:rPr>
          <w:rFonts w:asciiTheme="majorHAnsi" w:hAnsiTheme="majorHAnsi"/>
          <w:sz w:val="22"/>
          <w:szCs w:val="22"/>
        </w:rPr>
        <w:tab/>
      </w:r>
      <w:r w:rsidRPr="001A5366">
        <w:rPr>
          <w:rFonts w:asciiTheme="majorHAnsi" w:hAnsiTheme="majorHAnsi"/>
          <w:sz w:val="22"/>
          <w:szCs w:val="22"/>
        </w:rPr>
        <w:tab/>
        <w:t xml:space="preserve"> </w:t>
      </w:r>
      <w:r w:rsidRPr="001A5366">
        <w:rPr>
          <w:rFonts w:asciiTheme="majorHAnsi" w:hAnsiTheme="majorHAnsi"/>
          <w:sz w:val="22"/>
          <w:szCs w:val="22"/>
        </w:rPr>
        <w:tab/>
        <w:t xml:space="preserve">     </w:t>
      </w:r>
      <w:r w:rsidR="00F06927" w:rsidRPr="001A5366">
        <w:rPr>
          <w:rFonts w:asciiTheme="majorHAnsi" w:hAnsiTheme="majorHAnsi"/>
          <w:i w:val="0"/>
          <w:color w:val="auto"/>
          <w:sz w:val="22"/>
          <w:szCs w:val="22"/>
        </w:rPr>
        <w:t>(16</w:t>
      </w:r>
      <w:r w:rsidRPr="001A5366">
        <w:rPr>
          <w:rFonts w:asciiTheme="majorHAnsi" w:hAnsiTheme="majorHAnsi"/>
          <w:i w:val="0"/>
          <w:color w:val="auto"/>
          <w:sz w:val="22"/>
          <w:szCs w:val="22"/>
        </w:rPr>
        <w:t>a)</w:t>
      </w:r>
    </w:p>
    <w:p w:rsidR="008A2F68" w:rsidRPr="001A5366" w:rsidRDefault="008A2F68" w:rsidP="00EA7EA7">
      <w:pPr>
        <w:ind w:left="3600"/>
        <w:jc w:val="both"/>
        <w:rPr>
          <w:rFonts w:asciiTheme="majorHAnsi" w:hAnsiTheme="majorHAnsi"/>
          <w:i/>
        </w:rPr>
      </w:pPr>
      <m:oMath>
        <m:r>
          <w:rPr>
            <w:rFonts w:ascii="Cambria Math" w:hAnsi="Cambria Math"/>
          </w:rPr>
          <w:lastRenderedPageBreak/>
          <m:t>l(z)</m:t>
        </m:r>
        <m:r>
          <m:rPr>
            <m:sty m:val="p"/>
          </m:rPr>
          <w:rPr>
            <w:rFonts w:ascii="Cambria Math" w:hAnsi="Cambria Math"/>
          </w:rPr>
          <m:t>=</m:t>
        </m:r>
        <m:f>
          <m:fPr>
            <m:ctrlPr>
              <w:rPr>
                <w:rFonts w:ascii="Cambria Math" w:hAnsi="Cambria Math"/>
              </w:rPr>
            </m:ctrlPr>
          </m:fPr>
          <m:num>
            <m:r>
              <m:rPr>
                <m:sty m:val="p"/>
              </m:rPr>
              <w:rPr>
                <w:rFonts w:ascii="Cambria Math" w:hAnsi="Cambria Math"/>
              </w:rPr>
              <m:t>4L</m:t>
            </m:r>
          </m:num>
          <m:den>
            <m:r>
              <w:rPr>
                <w:rFonts w:ascii="Cambria Math" w:hAnsi="Cambria Math"/>
              </w:rPr>
              <m:t>πb</m:t>
            </m:r>
          </m:den>
        </m:f>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2z</m:t>
                    </m:r>
                  </m:num>
                  <m:den>
                    <m:r>
                      <w:rPr>
                        <w:rFonts w:ascii="Cambria Math" w:hAnsi="Cambria Math"/>
                      </w:rPr>
                      <m:t>b</m:t>
                    </m:r>
                  </m:den>
                </m:f>
                <m:r>
                  <w:rPr>
                    <w:rFonts w:ascii="Cambria Math" w:hAnsi="Cambria Math"/>
                  </w:rPr>
                  <m:t>)</m:t>
                </m:r>
              </m:e>
              <m:sup>
                <m:r>
                  <w:rPr>
                    <w:rFonts w:ascii="Cambria Math" w:hAnsi="Cambria Math"/>
                  </w:rPr>
                  <m:t>2</m:t>
                </m:r>
              </m:sup>
            </m:sSup>
          </m:e>
        </m:rad>
      </m:oMath>
      <w:r w:rsidRPr="001A5366">
        <w:rPr>
          <w:rFonts w:asciiTheme="majorHAnsi" w:hAnsiTheme="majorHAnsi"/>
        </w:rPr>
        <w:tab/>
      </w:r>
      <w:r w:rsidRPr="001A5366">
        <w:rPr>
          <w:rFonts w:asciiTheme="majorHAnsi" w:hAnsiTheme="majorHAnsi"/>
        </w:rPr>
        <w:tab/>
        <w:t xml:space="preserve">       </w:t>
      </w:r>
      <w:r w:rsidRPr="001A5366">
        <w:rPr>
          <w:rFonts w:asciiTheme="majorHAnsi" w:hAnsiTheme="majorHAnsi"/>
        </w:rPr>
        <w:tab/>
      </w:r>
      <w:r w:rsidRPr="001A5366">
        <w:rPr>
          <w:rFonts w:asciiTheme="majorHAnsi" w:hAnsiTheme="majorHAnsi"/>
        </w:rPr>
        <w:tab/>
        <w:t xml:space="preserve">            </w:t>
      </w:r>
      <w:r w:rsidR="00607E70">
        <w:rPr>
          <w:rFonts w:asciiTheme="majorHAnsi" w:hAnsiTheme="majorHAnsi"/>
        </w:rPr>
        <w:t xml:space="preserve">   </w:t>
      </w:r>
      <w:r w:rsidRPr="001A5366">
        <w:rPr>
          <w:rFonts w:asciiTheme="majorHAnsi" w:hAnsiTheme="majorHAnsi"/>
        </w:rPr>
        <w:t xml:space="preserve">     </w:t>
      </w:r>
      <w:r w:rsidR="00F06927" w:rsidRPr="001A5366">
        <w:rPr>
          <w:rFonts w:asciiTheme="majorHAnsi" w:hAnsiTheme="majorHAnsi"/>
        </w:rPr>
        <w:t>(16</w:t>
      </w:r>
      <w:r w:rsidRPr="001A5366">
        <w:rPr>
          <w:rFonts w:asciiTheme="majorHAnsi" w:hAnsiTheme="majorHAnsi"/>
        </w:rPr>
        <w:t>b)</w:t>
      </w:r>
      <w:r w:rsidRPr="001A5366">
        <w:rPr>
          <w:rFonts w:asciiTheme="majorHAnsi" w:hAnsiTheme="majorHAnsi"/>
          <w:i/>
        </w:rPr>
        <w:t xml:space="preserve">  </w:t>
      </w:r>
    </w:p>
    <w:p w:rsidR="008A2F68" w:rsidRPr="001A5366" w:rsidRDefault="00F06927" w:rsidP="00EA7EA7">
      <w:pPr>
        <w:spacing w:line="480" w:lineRule="auto"/>
        <w:jc w:val="both"/>
        <w:rPr>
          <w:rFonts w:asciiTheme="majorHAnsi" w:hAnsiTheme="majorHAnsi"/>
          <w:color w:val="000000"/>
        </w:rPr>
      </w:pPr>
      <w:r w:rsidRPr="001A5366">
        <w:rPr>
          <w:rFonts w:asciiTheme="majorHAnsi" w:hAnsiTheme="majorHAnsi"/>
          <w:color w:val="000000"/>
        </w:rPr>
        <w:t>Eq. (16</w:t>
      </w:r>
      <w:r w:rsidR="005F3F2B" w:rsidRPr="001A5366">
        <w:rPr>
          <w:rFonts w:asciiTheme="majorHAnsi" w:hAnsiTheme="majorHAnsi"/>
          <w:color w:val="000000"/>
        </w:rPr>
        <w:t>a) denoted</w:t>
      </w:r>
      <w:r w:rsidR="008A2F68" w:rsidRPr="001A5366">
        <w:rPr>
          <w:rFonts w:asciiTheme="majorHAnsi" w:hAnsiTheme="majorHAnsi"/>
          <w:color w:val="000000"/>
        </w:rPr>
        <w:t xml:space="preserve"> the rectangular lift distribution (in N/m) in the same fashion as the rectangular drag distribution. Here,</w:t>
      </w:r>
      <w:r w:rsidR="009C07DB" w:rsidRPr="001A5366">
        <w:rPr>
          <w:rFonts w:asciiTheme="majorHAnsi" w:hAnsiTheme="majorHAnsi"/>
          <w:color w:val="000000"/>
        </w:rPr>
        <w:t xml:space="preserve"> the load distribution</w:t>
      </w:r>
      <w:r w:rsidR="008A2F68" w:rsidRPr="001A5366">
        <w:rPr>
          <w:rFonts w:asciiTheme="majorHAnsi" w:hAnsiTheme="majorHAnsi"/>
          <w:color w:val="000000"/>
        </w:rPr>
        <w:t xml:space="preserve"> </w:t>
      </w:r>
      <m:oMath>
        <m:r>
          <w:rPr>
            <w:rFonts w:ascii="Cambria Math" w:hAnsi="Cambria Math"/>
          </w:rPr>
          <m:t>l</m:t>
        </m:r>
        <m:r>
          <m:rPr>
            <m:sty m:val="p"/>
          </m:rPr>
          <w:rPr>
            <w:rFonts w:ascii="Cambria Math" w:hAnsi="Cambria Math"/>
          </w:rPr>
          <m:t>(</m:t>
        </m:r>
        <m:r>
          <w:rPr>
            <w:rFonts w:ascii="Cambria Math" w:hAnsi="Cambria Math"/>
          </w:rPr>
          <m:t>z</m:t>
        </m:r>
        <m:r>
          <m:rPr>
            <m:sty m:val="p"/>
          </m:rPr>
          <w:rPr>
            <w:rFonts w:ascii="Cambria Math" w:hAnsi="Cambria Math"/>
          </w:rPr>
          <m:t>)</m:t>
        </m:r>
      </m:oMath>
      <w:r w:rsidR="008A2F68" w:rsidRPr="001A5366">
        <w:rPr>
          <w:rFonts w:asciiTheme="majorHAnsi" w:hAnsiTheme="majorHAnsi"/>
          <w:color w:val="000000"/>
        </w:rPr>
        <w:t xml:space="preserve"> </w:t>
      </w:r>
      <w:r w:rsidR="005F3F2B" w:rsidRPr="001A5366">
        <w:rPr>
          <w:rFonts w:asciiTheme="majorHAnsi" w:hAnsiTheme="majorHAnsi"/>
          <w:color w:val="000000"/>
        </w:rPr>
        <w:t>represented</w:t>
      </w:r>
      <w:r w:rsidR="009C07DB" w:rsidRPr="001A5366">
        <w:rPr>
          <w:rFonts w:asciiTheme="majorHAnsi" w:hAnsiTheme="majorHAnsi"/>
          <w:color w:val="000000"/>
        </w:rPr>
        <w:t xml:space="preserve"> the</w:t>
      </w:r>
      <w:r w:rsidR="008A2F68" w:rsidRPr="001A5366">
        <w:rPr>
          <w:rFonts w:asciiTheme="majorHAnsi" w:hAnsiTheme="majorHAnsi"/>
          <w:color w:val="000000"/>
        </w:rPr>
        <w:t xml:space="preserve"> lift force</w:t>
      </w:r>
      <w:r w:rsidRPr="001A5366">
        <w:rPr>
          <w:rFonts w:asciiTheme="majorHAnsi" w:hAnsiTheme="majorHAnsi"/>
          <w:color w:val="000000"/>
        </w:rPr>
        <w:t xml:space="preserve"> per unit length in both Eq. (16a) and Eq. (16</w:t>
      </w:r>
      <w:r w:rsidR="008A2F68" w:rsidRPr="001A5366">
        <w:rPr>
          <w:rFonts w:asciiTheme="majorHAnsi" w:hAnsiTheme="majorHAnsi"/>
          <w:color w:val="000000"/>
        </w:rPr>
        <w:t xml:space="preserve">b). </w:t>
      </w:r>
      <m:oMath>
        <m:r>
          <m:rPr>
            <m:sty m:val="p"/>
          </m:rPr>
          <w:rPr>
            <w:rFonts w:ascii="Cambria Math" w:hAnsi="Cambria Math"/>
          </w:rPr>
          <m:t xml:space="preserve"> </m:t>
        </m:r>
        <m:r>
          <w:rPr>
            <w:rFonts w:ascii="Cambria Math" w:hAnsi="Cambria Math"/>
          </w:rPr>
          <m:t>L</m:t>
        </m:r>
      </m:oMath>
      <w:r w:rsidR="008A2F68" w:rsidRPr="001A5366">
        <w:rPr>
          <w:rFonts w:asciiTheme="majorHAnsi" w:hAnsiTheme="majorHAnsi"/>
          <w:iCs/>
        </w:rPr>
        <w:t xml:space="preserve"> </w:t>
      </w:r>
      <w:r w:rsidR="008A2F68" w:rsidRPr="001A5366">
        <w:rPr>
          <w:rFonts w:asciiTheme="majorHAnsi" w:hAnsiTheme="majorHAnsi"/>
          <w:color w:val="000000"/>
        </w:rPr>
        <w:t xml:space="preserve">and </w:t>
      </w:r>
      <m:oMath>
        <m:r>
          <w:rPr>
            <w:rFonts w:ascii="Cambria Math" w:hAnsi="Cambria Math"/>
            <w:color w:val="000000"/>
          </w:rPr>
          <m:t>b</m:t>
        </m:r>
      </m:oMath>
      <w:r w:rsidR="008A2F68" w:rsidRPr="001A5366">
        <w:rPr>
          <w:rFonts w:asciiTheme="majorHAnsi" w:hAnsiTheme="majorHAnsi"/>
          <w:color w:val="000000"/>
        </w:rPr>
        <w:t xml:space="preserve"> </w:t>
      </w:r>
      <w:r w:rsidR="009C07DB" w:rsidRPr="001A5366">
        <w:rPr>
          <w:rFonts w:asciiTheme="majorHAnsi" w:hAnsiTheme="majorHAnsi"/>
          <w:color w:val="000000"/>
        </w:rPr>
        <w:t>represent</w:t>
      </w:r>
      <w:r w:rsidR="005F3F2B" w:rsidRPr="001A5366">
        <w:rPr>
          <w:rFonts w:asciiTheme="majorHAnsi" w:hAnsiTheme="majorHAnsi"/>
          <w:color w:val="000000"/>
        </w:rPr>
        <w:t>ed</w:t>
      </w:r>
      <w:r w:rsidR="008A2F68" w:rsidRPr="001A5366">
        <w:rPr>
          <w:rFonts w:asciiTheme="majorHAnsi" w:hAnsiTheme="majorHAnsi"/>
          <w:color w:val="000000"/>
        </w:rPr>
        <w:t xml:space="preserve"> total lift force and the total wing span once again, </w:t>
      </w:r>
      <w:r w:rsidRPr="001A5366">
        <w:rPr>
          <w:rFonts w:asciiTheme="majorHAnsi" w:hAnsiTheme="majorHAnsi"/>
          <w:color w:val="000000"/>
        </w:rPr>
        <w:t>while the z term in Eq. (16</w:t>
      </w:r>
      <w:r w:rsidR="00700A9A" w:rsidRPr="001A5366">
        <w:rPr>
          <w:rFonts w:asciiTheme="majorHAnsi" w:hAnsiTheme="majorHAnsi"/>
          <w:color w:val="000000"/>
        </w:rPr>
        <w:t>b</w:t>
      </w:r>
      <w:r w:rsidR="005F3F2B" w:rsidRPr="001A5366">
        <w:rPr>
          <w:rFonts w:asciiTheme="majorHAnsi" w:hAnsiTheme="majorHAnsi"/>
          <w:color w:val="000000"/>
        </w:rPr>
        <w:t>) denoted</w:t>
      </w:r>
      <w:r w:rsidR="008A2F68" w:rsidRPr="001A5366">
        <w:rPr>
          <w:rFonts w:asciiTheme="majorHAnsi" w:hAnsiTheme="majorHAnsi"/>
          <w:color w:val="000000"/>
        </w:rPr>
        <w:t xml:space="preserve"> the location along the wing span at </w:t>
      </w:r>
      <w:r w:rsidR="00700A9A" w:rsidRPr="001A5366">
        <w:rPr>
          <w:rFonts w:asciiTheme="majorHAnsi" w:hAnsiTheme="majorHAnsi"/>
          <w:color w:val="000000"/>
        </w:rPr>
        <w:t xml:space="preserve">which we wish to define the </w:t>
      </w:r>
      <m:oMath>
        <m:r>
          <w:rPr>
            <w:rFonts w:ascii="Cambria Math" w:hAnsi="Cambria Math"/>
          </w:rPr>
          <m:t>l</m:t>
        </m:r>
        <m:r>
          <m:rPr>
            <m:sty m:val="p"/>
          </m:rPr>
          <w:rPr>
            <w:rFonts w:ascii="Cambria Math" w:hAnsi="Cambria Math"/>
          </w:rPr>
          <m:t>(</m:t>
        </m:r>
        <m:r>
          <w:rPr>
            <w:rFonts w:ascii="Cambria Math" w:hAnsi="Cambria Math"/>
          </w:rPr>
          <m:t>z</m:t>
        </m:r>
        <m:r>
          <m:rPr>
            <m:sty m:val="p"/>
          </m:rPr>
          <w:rPr>
            <w:rFonts w:ascii="Cambria Math" w:hAnsi="Cambria Math"/>
          </w:rPr>
          <m:t>)</m:t>
        </m:r>
      </m:oMath>
      <w:r w:rsidR="008A2F68" w:rsidRPr="001A5366">
        <w:rPr>
          <w:rFonts w:asciiTheme="majorHAnsi" w:hAnsiTheme="majorHAnsi"/>
          <w:color w:val="000000"/>
        </w:rPr>
        <w:t xml:space="preserve"> term. The results from these two models were averaged together to generate the final lift distribution about the aircraft wings. </w:t>
      </w:r>
      <w:r w:rsidR="006104B5">
        <w:rPr>
          <w:rFonts w:asciiTheme="majorHAnsi" w:hAnsiTheme="majorHAnsi"/>
          <w:color w:val="000000"/>
        </w:rPr>
        <w:t>Fig.</w:t>
      </w:r>
      <w:r w:rsidR="009C07DB" w:rsidRPr="001A5366">
        <w:rPr>
          <w:rFonts w:asciiTheme="majorHAnsi" w:hAnsiTheme="majorHAnsi"/>
          <w:color w:val="000000"/>
        </w:rPr>
        <w:t xml:space="preserve"> (7) and </w:t>
      </w:r>
      <w:r w:rsidR="006104B5">
        <w:rPr>
          <w:rFonts w:asciiTheme="majorHAnsi" w:hAnsiTheme="majorHAnsi"/>
          <w:color w:val="000000"/>
        </w:rPr>
        <w:t xml:space="preserve">Fig. </w:t>
      </w:r>
      <w:r w:rsidR="009C07DB" w:rsidRPr="001A5366">
        <w:rPr>
          <w:rFonts w:asciiTheme="majorHAnsi" w:hAnsiTheme="majorHAnsi"/>
          <w:color w:val="000000"/>
        </w:rPr>
        <w:t xml:space="preserve">(8) show the </w:t>
      </w:r>
      <w:r w:rsidR="008A2F68" w:rsidRPr="001A5366">
        <w:rPr>
          <w:rFonts w:asciiTheme="majorHAnsi" w:hAnsiTheme="majorHAnsi"/>
          <w:color w:val="000000"/>
        </w:rPr>
        <w:t>lift and drag</w:t>
      </w:r>
      <w:r w:rsidR="009C07DB" w:rsidRPr="001A5366">
        <w:rPr>
          <w:rFonts w:asciiTheme="majorHAnsi" w:hAnsiTheme="majorHAnsi"/>
          <w:color w:val="000000"/>
        </w:rPr>
        <w:t xml:space="preserve"> distributions for the PHAA critical point</w:t>
      </w:r>
      <w:r w:rsidR="008A2F68" w:rsidRPr="001A5366">
        <w:rPr>
          <w:rFonts w:asciiTheme="majorHAnsi" w:hAnsiTheme="majorHAnsi"/>
          <w:color w:val="000000"/>
        </w:rPr>
        <w:t>.</w:t>
      </w:r>
    </w:p>
    <w:p w:rsidR="00700A9A" w:rsidRPr="00C2706F" w:rsidRDefault="00700A9A" w:rsidP="0042003C">
      <w:pPr>
        <w:keepNext/>
        <w:spacing w:line="480" w:lineRule="auto"/>
        <w:jc w:val="center"/>
        <w:rPr>
          <w:rFonts w:asciiTheme="majorHAnsi" w:hAnsiTheme="majorHAnsi"/>
        </w:rPr>
      </w:pPr>
      <w:r w:rsidRPr="00C2706F">
        <w:rPr>
          <w:rFonts w:asciiTheme="majorHAnsi" w:hAnsiTheme="majorHAnsi"/>
          <w:noProof/>
          <w:color w:val="000000"/>
          <w:lang w:val="en-US" w:eastAsia="zh-CN"/>
        </w:rPr>
        <w:drawing>
          <wp:inline distT="0" distB="0" distL="0" distR="0" wp14:anchorId="4AD9D10D" wp14:editId="2135C554">
            <wp:extent cx="4254500" cy="3190875"/>
            <wp:effectExtent l="0" t="0" r="0" b="9525"/>
            <wp:docPr id="7" name="Picture 7" descr="https://lh3.googleusercontent.com/FqxQGQZnj4lPizi6shQUBTboCCu-i8U7IjpGOkbS9YZif4V2saoi2XJ2m_FcHg_9ZflJJAI4XlPzPCIF4v6PcNrClRh3TSfvrEQHPYAWNML_nZyWKEoED2lfaePaAWibXmAaZl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qxQGQZnj4lPizi6shQUBTboCCu-i8U7IjpGOkbS9YZif4V2saoi2XJ2m_FcHg_9ZflJJAI4XlPzPCIF4v6PcNrClRh3TSfvrEQHPYAWNML_nZyWKEoED2lfaePaAWibXmAaZlM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5359" cy="3191519"/>
                    </a:xfrm>
                    <a:prstGeom prst="rect">
                      <a:avLst/>
                    </a:prstGeom>
                    <a:noFill/>
                    <a:ln>
                      <a:noFill/>
                    </a:ln>
                  </pic:spPr>
                </pic:pic>
              </a:graphicData>
            </a:graphic>
          </wp:inline>
        </w:drawing>
      </w:r>
    </w:p>
    <w:p w:rsidR="00700A9A" w:rsidRPr="00C2706F" w:rsidRDefault="00700A9A" w:rsidP="0042003C">
      <w:pPr>
        <w:pStyle w:val="a7"/>
        <w:jc w:val="center"/>
        <w:rPr>
          <w:rFonts w:asciiTheme="majorHAnsi" w:hAnsiTheme="majorHAnsi"/>
          <w:i w:val="0"/>
          <w:color w:val="auto"/>
          <w:sz w:val="24"/>
          <w:szCs w:val="24"/>
        </w:rPr>
      </w:pPr>
      <w:bookmarkStart w:id="46" w:name="_Toc451636821"/>
      <w:bookmarkStart w:id="47" w:name="_Toc453156435"/>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7</w:t>
      </w:r>
      <w:r w:rsidRPr="00C2706F">
        <w:rPr>
          <w:rFonts w:asciiTheme="majorHAnsi" w:hAnsiTheme="majorHAnsi"/>
          <w:i w:val="0"/>
          <w:color w:val="auto"/>
        </w:rPr>
        <w:fldChar w:fldCharType="end"/>
      </w:r>
      <w:r w:rsidRPr="00C2706F">
        <w:rPr>
          <w:rFonts w:asciiTheme="majorHAnsi" w:hAnsiTheme="majorHAnsi"/>
          <w:i w:val="0"/>
          <w:color w:val="auto"/>
        </w:rPr>
        <w:t>: Drag distribution at PHAA at service ceiling</w:t>
      </w:r>
      <w:bookmarkEnd w:id="46"/>
      <w:bookmarkEnd w:id="47"/>
    </w:p>
    <w:p w:rsidR="00700A9A" w:rsidRPr="00C2706F" w:rsidRDefault="00700A9A" w:rsidP="0042003C">
      <w:pPr>
        <w:keepNext/>
        <w:jc w:val="center"/>
        <w:rPr>
          <w:rFonts w:asciiTheme="majorHAnsi" w:hAnsiTheme="majorHAnsi"/>
        </w:rPr>
      </w:pPr>
      <w:r w:rsidRPr="00C2706F">
        <w:rPr>
          <w:rFonts w:asciiTheme="majorHAnsi" w:hAnsiTheme="majorHAnsi"/>
          <w:noProof/>
          <w:color w:val="000000"/>
          <w:lang w:val="en-US" w:eastAsia="zh-CN"/>
        </w:rPr>
        <w:lastRenderedPageBreak/>
        <w:drawing>
          <wp:inline distT="0" distB="0" distL="0" distR="0" wp14:anchorId="26DFFDAF" wp14:editId="7A13F810">
            <wp:extent cx="4048125" cy="3036094"/>
            <wp:effectExtent l="0" t="0" r="0" b="0"/>
            <wp:docPr id="8" name="Picture 8" descr="https://lh4.googleusercontent.com/CXn5QJp6lhzJH_OeOcunMlFjsCUJfTFvjPhI8sGHB704Euk2hYXsIFvZ7ytuPh04NWlwRcD0dPPoT6odl16_79WBqU71FC6oFtNQ8m-cCFW7H6Ka0eihHXkvmIFC7CLq0f3Dwt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CXn5QJp6lhzJH_OeOcunMlFjsCUJfTFvjPhI8sGHB704Euk2hYXsIFvZ7ytuPh04NWlwRcD0dPPoT6odl16_79WBqU71FC6oFtNQ8m-cCFW7H6Ka0eihHXkvmIFC7CLq0f3Dwt2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4167" cy="3040625"/>
                    </a:xfrm>
                    <a:prstGeom prst="rect">
                      <a:avLst/>
                    </a:prstGeom>
                    <a:noFill/>
                    <a:ln>
                      <a:noFill/>
                    </a:ln>
                  </pic:spPr>
                </pic:pic>
              </a:graphicData>
            </a:graphic>
          </wp:inline>
        </w:drawing>
      </w:r>
    </w:p>
    <w:p w:rsidR="00700A9A" w:rsidRDefault="00700A9A" w:rsidP="00BE201C">
      <w:pPr>
        <w:pStyle w:val="a7"/>
        <w:jc w:val="center"/>
        <w:rPr>
          <w:rFonts w:asciiTheme="majorHAnsi" w:hAnsiTheme="majorHAnsi"/>
          <w:i w:val="0"/>
          <w:color w:val="auto"/>
        </w:rPr>
      </w:pPr>
      <w:bookmarkStart w:id="48" w:name="_Toc451636822"/>
      <w:bookmarkStart w:id="49" w:name="_Toc453156436"/>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8</w:t>
      </w:r>
      <w:r w:rsidRPr="00C2706F">
        <w:rPr>
          <w:rFonts w:asciiTheme="majorHAnsi" w:hAnsiTheme="majorHAnsi"/>
          <w:i w:val="0"/>
          <w:color w:val="auto"/>
        </w:rPr>
        <w:fldChar w:fldCharType="end"/>
      </w:r>
      <w:r w:rsidRPr="00C2706F">
        <w:rPr>
          <w:rFonts w:asciiTheme="majorHAnsi" w:hAnsiTheme="majorHAnsi"/>
          <w:i w:val="0"/>
          <w:color w:val="auto"/>
        </w:rPr>
        <w:t>: Lift distribution at PHAA at service ceiling</w:t>
      </w:r>
      <w:bookmarkEnd w:id="48"/>
      <w:bookmarkEnd w:id="49"/>
    </w:p>
    <w:p w:rsidR="00BE201C" w:rsidRPr="00BE201C" w:rsidRDefault="00BE201C" w:rsidP="00174C9F">
      <w:pPr>
        <w:spacing w:line="480" w:lineRule="auto"/>
        <w:jc w:val="both"/>
        <w:rPr>
          <w:rFonts w:asciiTheme="majorHAnsi" w:hAnsiTheme="majorHAnsi"/>
          <w:sz w:val="24"/>
          <w:szCs w:val="24"/>
        </w:rPr>
      </w:pPr>
      <w:r w:rsidRPr="00BE201C">
        <w:rPr>
          <w:rFonts w:asciiTheme="majorHAnsi" w:hAnsiTheme="majorHAnsi"/>
          <w:sz w:val="24"/>
          <w:szCs w:val="24"/>
        </w:rPr>
        <w:t>The lift and drag distributions plotted above showed the total aerodynamic forces acting on the wings. However, as the wings are tilted at varying angles of attack for each critical condition, additional corrections needed to be made to convert the loads into forms fitting the frame of reference of the wing.</w:t>
      </w:r>
    </w:p>
    <w:p w:rsidR="00D5073E" w:rsidRPr="00C2706F" w:rsidRDefault="00D5073E" w:rsidP="00EA7EA7">
      <w:pPr>
        <w:jc w:val="both"/>
        <w:rPr>
          <w:rFonts w:asciiTheme="majorHAnsi" w:hAnsiTheme="majorHAnsi"/>
        </w:rPr>
      </w:pPr>
    </w:p>
    <w:p w:rsidR="00700A9A" w:rsidRPr="00C2706F" w:rsidRDefault="00700A9A" w:rsidP="00EA7EA7">
      <w:pPr>
        <w:pStyle w:val="2"/>
        <w:jc w:val="both"/>
      </w:pPr>
      <w:bookmarkStart w:id="50" w:name="_Toc453156757"/>
      <w:r w:rsidRPr="00C2706F">
        <w:t>Load Distribution: finding Wx and Wy load intensity functions</w:t>
      </w:r>
      <w:bookmarkEnd w:id="50"/>
    </w:p>
    <w:p w:rsidR="00700A9A" w:rsidRPr="00C2706F" w:rsidRDefault="00700A9A" w:rsidP="00EA7EA7">
      <w:pPr>
        <w:jc w:val="both"/>
        <w:rPr>
          <w:rFonts w:asciiTheme="majorHAnsi" w:hAnsiTheme="majorHAnsi"/>
        </w:rPr>
      </w:pPr>
    </w:p>
    <w:p w:rsidR="00FE51CA" w:rsidRDefault="00740909" w:rsidP="00EA7EA7">
      <w:pPr>
        <w:pStyle w:val="a4"/>
        <w:spacing w:before="0" w:beforeAutospacing="0" w:after="0" w:afterAutospacing="0" w:line="480" w:lineRule="auto"/>
        <w:ind w:firstLine="720"/>
        <w:jc w:val="both"/>
        <w:rPr>
          <w:rFonts w:asciiTheme="majorHAnsi" w:hAnsiTheme="majorHAnsi"/>
          <w:color w:val="000000"/>
          <w:sz w:val="22"/>
          <w:szCs w:val="22"/>
        </w:rPr>
      </w:pPr>
      <w:r>
        <w:rPr>
          <w:rFonts w:asciiTheme="majorHAnsi" w:hAnsiTheme="majorHAnsi"/>
          <w:color w:val="000000"/>
          <w:sz w:val="22"/>
          <w:szCs w:val="22"/>
        </w:rPr>
        <w:t xml:space="preserve">The lift and drag distributions needed to be transformed to the wing reference frame due to the nature of the relations since the failure relations used this frame. </w:t>
      </w:r>
      <w:r w:rsidR="00E12177">
        <w:rPr>
          <w:rFonts w:asciiTheme="majorHAnsi" w:hAnsiTheme="majorHAnsi"/>
          <w:color w:val="000000"/>
          <w:sz w:val="22"/>
          <w:szCs w:val="22"/>
        </w:rPr>
        <w:t xml:space="preserve">The coordinate frame used to define the system is shown in </w:t>
      </w:r>
      <w:r w:rsidR="00174C9F">
        <w:rPr>
          <w:rFonts w:asciiTheme="majorHAnsi" w:hAnsiTheme="majorHAnsi"/>
          <w:color w:val="000000"/>
          <w:sz w:val="22"/>
          <w:szCs w:val="22"/>
        </w:rPr>
        <w:t>Fig. (</w:t>
      </w:r>
      <w:r w:rsidR="00E12177">
        <w:rPr>
          <w:rFonts w:asciiTheme="majorHAnsi" w:hAnsiTheme="majorHAnsi"/>
          <w:color w:val="000000"/>
          <w:sz w:val="22"/>
          <w:szCs w:val="22"/>
        </w:rPr>
        <w:t>9</w:t>
      </w:r>
      <w:r w:rsidR="00174C9F">
        <w:rPr>
          <w:rFonts w:asciiTheme="majorHAnsi" w:hAnsiTheme="majorHAnsi"/>
          <w:color w:val="000000"/>
          <w:sz w:val="22"/>
          <w:szCs w:val="22"/>
        </w:rPr>
        <w:t>).</w:t>
      </w:r>
      <w:r w:rsidR="00E12177">
        <w:rPr>
          <w:rFonts w:asciiTheme="majorHAnsi" w:hAnsiTheme="majorHAnsi"/>
          <w:color w:val="000000"/>
          <w:sz w:val="22"/>
          <w:szCs w:val="22"/>
        </w:rPr>
        <w:t xml:space="preserve"> </w:t>
      </w:r>
    </w:p>
    <w:p w:rsidR="00FD33B1" w:rsidRDefault="00FD33B1" w:rsidP="00FD33B1">
      <w:pPr>
        <w:pStyle w:val="a4"/>
        <w:spacing w:before="0" w:beforeAutospacing="0" w:after="0" w:afterAutospacing="0" w:line="480" w:lineRule="auto"/>
        <w:ind w:firstLine="720"/>
        <w:jc w:val="center"/>
        <w:rPr>
          <w:rFonts w:asciiTheme="majorHAnsi" w:hAnsiTheme="majorHAnsi"/>
          <w:color w:val="000000"/>
          <w:sz w:val="22"/>
          <w:szCs w:val="22"/>
        </w:rPr>
      </w:pPr>
      <w:r>
        <w:rPr>
          <w:rFonts w:asciiTheme="majorHAnsi" w:hAnsiTheme="majorHAnsi"/>
          <w:noProof/>
          <w:color w:val="000000"/>
          <w:sz w:val="22"/>
          <w:szCs w:val="22"/>
          <w:lang w:val="en-US" w:eastAsia="zh-CN"/>
        </w:rPr>
        <w:lastRenderedPageBreak/>
        <w:drawing>
          <wp:inline distT="0" distB="0" distL="0" distR="0" wp14:anchorId="6B2087AE" wp14:editId="5A020071">
            <wp:extent cx="5300980" cy="268575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
                      <a:extLst>
                        <a:ext uri="{28A0092B-C50C-407E-A947-70E740481C1C}">
                          <a14:useLocalDpi xmlns:a14="http://schemas.microsoft.com/office/drawing/2010/main" val="0"/>
                        </a:ext>
                      </a:extLst>
                    </a:blip>
                    <a:srcRect l="7940"/>
                    <a:stretch/>
                  </pic:blipFill>
                  <pic:spPr bwMode="auto">
                    <a:xfrm>
                      <a:off x="0" y="0"/>
                      <a:ext cx="5307296" cy="2688957"/>
                    </a:xfrm>
                    <a:prstGeom prst="rect">
                      <a:avLst/>
                    </a:prstGeom>
                    <a:noFill/>
                    <a:ln>
                      <a:noFill/>
                    </a:ln>
                    <a:extLst>
                      <a:ext uri="{53640926-AAD7-44D8-BBD7-CCE9431645EC}">
                        <a14:shadowObscured xmlns:a14="http://schemas.microsoft.com/office/drawing/2010/main"/>
                      </a:ext>
                    </a:extLst>
                  </pic:spPr>
                </pic:pic>
              </a:graphicData>
            </a:graphic>
          </wp:inline>
        </w:drawing>
      </w:r>
    </w:p>
    <w:p w:rsidR="00FE51CA" w:rsidRDefault="00174C9F" w:rsidP="00174C9F">
      <w:pPr>
        <w:pStyle w:val="a7"/>
        <w:jc w:val="center"/>
        <w:rPr>
          <w:i w:val="0"/>
          <w:color w:val="auto"/>
        </w:rPr>
      </w:pPr>
      <w:bookmarkStart w:id="51" w:name="_Toc453156437"/>
      <w:r w:rsidRPr="00174C9F">
        <w:rPr>
          <w:i w:val="0"/>
          <w:color w:val="auto"/>
        </w:rPr>
        <w:t xml:space="preserve">Figure </w:t>
      </w:r>
      <w:r w:rsidRPr="00174C9F">
        <w:rPr>
          <w:i w:val="0"/>
          <w:color w:val="auto"/>
        </w:rPr>
        <w:fldChar w:fldCharType="begin"/>
      </w:r>
      <w:r w:rsidRPr="00174C9F">
        <w:rPr>
          <w:i w:val="0"/>
          <w:color w:val="auto"/>
        </w:rPr>
        <w:instrText xml:space="preserve"> SEQ Figure \* ARABIC </w:instrText>
      </w:r>
      <w:r w:rsidRPr="00174C9F">
        <w:rPr>
          <w:i w:val="0"/>
          <w:color w:val="auto"/>
        </w:rPr>
        <w:fldChar w:fldCharType="separate"/>
      </w:r>
      <w:r w:rsidR="007B631B">
        <w:rPr>
          <w:i w:val="0"/>
          <w:noProof/>
          <w:color w:val="auto"/>
        </w:rPr>
        <w:t>9</w:t>
      </w:r>
      <w:r w:rsidRPr="00174C9F">
        <w:rPr>
          <w:i w:val="0"/>
          <w:color w:val="auto"/>
        </w:rPr>
        <w:fldChar w:fldCharType="end"/>
      </w:r>
      <w:r w:rsidRPr="00174C9F">
        <w:rPr>
          <w:i w:val="0"/>
          <w:color w:val="auto"/>
        </w:rPr>
        <w:t>:</w:t>
      </w:r>
      <w:r w:rsidR="008A0969">
        <w:rPr>
          <w:i w:val="0"/>
          <w:color w:val="auto"/>
        </w:rPr>
        <w:t xml:space="preserve"> </w:t>
      </w:r>
      <w:r w:rsidRPr="00174C9F">
        <w:rPr>
          <w:i w:val="0"/>
          <w:color w:val="auto"/>
        </w:rPr>
        <w:t>Sign convention and fra</w:t>
      </w:r>
      <w:r w:rsidR="002E2605">
        <w:rPr>
          <w:i w:val="0"/>
          <w:color w:val="auto"/>
        </w:rPr>
        <w:t>me of reference as shown in [4]</w:t>
      </w:r>
      <w:bookmarkEnd w:id="51"/>
    </w:p>
    <w:p w:rsidR="00174C9F" w:rsidRPr="00174C9F" w:rsidRDefault="00174C9F" w:rsidP="00174C9F"/>
    <w:p w:rsidR="00FD33B1" w:rsidRDefault="00FD33B1" w:rsidP="00174C9F">
      <w:pPr>
        <w:pStyle w:val="a4"/>
        <w:spacing w:before="0" w:beforeAutospacing="0" w:after="0" w:afterAutospacing="0" w:line="480" w:lineRule="auto"/>
        <w:jc w:val="both"/>
        <w:rPr>
          <w:rFonts w:asciiTheme="majorHAnsi" w:hAnsiTheme="majorHAnsi"/>
          <w:color w:val="000000"/>
          <w:sz w:val="22"/>
          <w:szCs w:val="22"/>
        </w:rPr>
      </w:pPr>
      <w:r>
        <w:rPr>
          <w:rFonts w:asciiTheme="majorHAnsi" w:hAnsiTheme="majorHAnsi"/>
          <w:color w:val="000000"/>
          <w:sz w:val="22"/>
          <w:szCs w:val="22"/>
        </w:rPr>
        <w:t xml:space="preserve">In the above convention, the semi-span of the wing is represented by the beam above. The x-y plane corresponds to the airfoil cross-section of the wing, while the z axis runs along the span of the wing. </w:t>
      </w:r>
      <w:r w:rsidR="000D0D8D">
        <w:rPr>
          <w:rFonts w:asciiTheme="majorHAnsi" w:hAnsiTheme="majorHAnsi"/>
          <w:color w:val="000000"/>
          <w:sz w:val="22"/>
          <w:szCs w:val="22"/>
        </w:rPr>
        <w:t xml:space="preserve">Here, the x axis runs positively from the leading edge to the trailing edge of the airfoil. Also, the positive x and y shear forces are defined in the positive x and y directions. </w:t>
      </w:r>
      <w:r>
        <w:rPr>
          <w:rFonts w:asciiTheme="majorHAnsi" w:hAnsiTheme="majorHAnsi"/>
          <w:color w:val="000000"/>
          <w:sz w:val="22"/>
          <w:szCs w:val="22"/>
        </w:rPr>
        <w:t>Additionally, the x and z moments are defined as positive in the standard right hand direction. However, the positive y moment is defined by [4] as being in the negative right hand direction. This convention was used in all the relations used in this report.</w:t>
      </w:r>
    </w:p>
    <w:p w:rsidR="00174C9F" w:rsidRPr="00FD33B1" w:rsidRDefault="00174C9F" w:rsidP="00FD33B1">
      <w:pPr>
        <w:pStyle w:val="a4"/>
        <w:spacing w:before="0" w:beforeAutospacing="0" w:after="0" w:afterAutospacing="0" w:line="480" w:lineRule="auto"/>
        <w:rPr>
          <w:rFonts w:asciiTheme="majorHAnsi" w:hAnsiTheme="majorHAnsi"/>
          <w:color w:val="000000"/>
          <w:sz w:val="22"/>
          <w:szCs w:val="22"/>
        </w:rPr>
      </w:pPr>
    </w:p>
    <w:p w:rsidR="00700A9A" w:rsidRPr="001A5366" w:rsidRDefault="00740909" w:rsidP="00EA7EA7">
      <w:pPr>
        <w:pStyle w:val="a4"/>
        <w:spacing w:before="0" w:beforeAutospacing="0" w:after="0" w:afterAutospacing="0" w:line="480" w:lineRule="auto"/>
        <w:ind w:firstLine="720"/>
        <w:jc w:val="both"/>
        <w:rPr>
          <w:rFonts w:asciiTheme="majorHAnsi" w:hAnsiTheme="majorHAnsi"/>
          <w:sz w:val="22"/>
          <w:szCs w:val="22"/>
        </w:rPr>
      </w:pPr>
      <w:r>
        <w:rPr>
          <w:rFonts w:asciiTheme="majorHAnsi" w:hAnsiTheme="majorHAnsi"/>
          <w:color w:val="000000"/>
          <w:sz w:val="22"/>
          <w:szCs w:val="22"/>
        </w:rPr>
        <w:t xml:space="preserve">The rationale behind this was as follows. </w:t>
      </w:r>
      <w:r w:rsidR="004D5038" w:rsidRPr="001A5366">
        <w:rPr>
          <w:rFonts w:asciiTheme="majorHAnsi" w:hAnsiTheme="majorHAnsi"/>
          <w:color w:val="000000"/>
          <w:sz w:val="22"/>
          <w:szCs w:val="22"/>
        </w:rPr>
        <w:t xml:space="preserve">It was </w:t>
      </w:r>
      <w:r>
        <w:rPr>
          <w:rFonts w:asciiTheme="majorHAnsi" w:hAnsiTheme="majorHAnsi"/>
          <w:color w:val="000000"/>
          <w:sz w:val="22"/>
          <w:szCs w:val="22"/>
        </w:rPr>
        <w:t xml:space="preserve">first </w:t>
      </w:r>
      <w:r w:rsidR="004D5038" w:rsidRPr="001A5366">
        <w:rPr>
          <w:rFonts w:asciiTheme="majorHAnsi" w:hAnsiTheme="majorHAnsi"/>
          <w:color w:val="000000"/>
          <w:sz w:val="22"/>
          <w:szCs w:val="22"/>
        </w:rPr>
        <w:t>assumed that the l</w:t>
      </w:r>
      <w:r w:rsidR="00700A9A" w:rsidRPr="001A5366">
        <w:rPr>
          <w:rFonts w:asciiTheme="majorHAnsi" w:hAnsiTheme="majorHAnsi"/>
          <w:color w:val="000000"/>
          <w:sz w:val="22"/>
          <w:szCs w:val="22"/>
        </w:rPr>
        <w:t xml:space="preserve">ift and drag forces </w:t>
      </w:r>
      <w:r w:rsidR="004D5038" w:rsidRPr="001A5366">
        <w:rPr>
          <w:rFonts w:asciiTheme="majorHAnsi" w:hAnsiTheme="majorHAnsi"/>
          <w:color w:val="000000"/>
          <w:sz w:val="22"/>
          <w:szCs w:val="22"/>
        </w:rPr>
        <w:t xml:space="preserve">would </w:t>
      </w:r>
      <w:r w:rsidR="00700A9A" w:rsidRPr="001A5366">
        <w:rPr>
          <w:rFonts w:asciiTheme="majorHAnsi" w:hAnsiTheme="majorHAnsi"/>
          <w:color w:val="000000"/>
          <w:sz w:val="22"/>
          <w:szCs w:val="22"/>
        </w:rPr>
        <w:t xml:space="preserve">always act upward against gravity and against the direction of motion respectively. </w:t>
      </w:r>
      <w:r w:rsidR="00A945E7" w:rsidRPr="001A5366">
        <w:rPr>
          <w:rFonts w:asciiTheme="majorHAnsi" w:hAnsiTheme="majorHAnsi"/>
          <w:color w:val="000000"/>
          <w:sz w:val="22"/>
          <w:szCs w:val="22"/>
        </w:rPr>
        <w:t xml:space="preserve">However, changing angles of attack </w:t>
      </w:r>
      <w:r w:rsidR="004D5038" w:rsidRPr="001A5366">
        <w:rPr>
          <w:rFonts w:asciiTheme="majorHAnsi" w:hAnsiTheme="majorHAnsi"/>
          <w:color w:val="000000"/>
          <w:sz w:val="22"/>
          <w:szCs w:val="22"/>
        </w:rPr>
        <w:t xml:space="preserve">for the aircraft also </w:t>
      </w:r>
      <w:r w:rsidR="00A945E7" w:rsidRPr="001A5366">
        <w:rPr>
          <w:rFonts w:asciiTheme="majorHAnsi" w:hAnsiTheme="majorHAnsi"/>
          <w:color w:val="000000"/>
          <w:sz w:val="22"/>
          <w:szCs w:val="22"/>
        </w:rPr>
        <w:t>change</w:t>
      </w:r>
      <w:r w:rsidR="004D5038" w:rsidRPr="001A5366">
        <w:rPr>
          <w:rFonts w:asciiTheme="majorHAnsi" w:hAnsiTheme="majorHAnsi"/>
          <w:color w:val="000000"/>
          <w:sz w:val="22"/>
          <w:szCs w:val="22"/>
        </w:rPr>
        <w:t>d</w:t>
      </w:r>
      <w:r w:rsidR="00A945E7" w:rsidRPr="001A5366">
        <w:rPr>
          <w:rFonts w:asciiTheme="majorHAnsi" w:hAnsiTheme="majorHAnsi"/>
          <w:color w:val="000000"/>
          <w:sz w:val="22"/>
          <w:szCs w:val="22"/>
        </w:rPr>
        <w:t xml:space="preserve"> the relative directions of the lift and drag forces to the body frame of </w:t>
      </w:r>
      <w:r w:rsidR="004D5038" w:rsidRPr="001A5366">
        <w:rPr>
          <w:rFonts w:asciiTheme="majorHAnsi" w:hAnsiTheme="majorHAnsi"/>
          <w:color w:val="000000"/>
          <w:sz w:val="22"/>
          <w:szCs w:val="22"/>
        </w:rPr>
        <w:t>the aircraft. This body frame was</w:t>
      </w:r>
      <w:r w:rsidR="00A945E7" w:rsidRPr="001A5366">
        <w:rPr>
          <w:rFonts w:asciiTheme="majorHAnsi" w:hAnsiTheme="majorHAnsi"/>
          <w:color w:val="000000"/>
          <w:sz w:val="22"/>
          <w:szCs w:val="22"/>
        </w:rPr>
        <w:t xml:space="preserve"> used to define many of the equations used for shear flow, buckling, failure, and so on. E</w:t>
      </w:r>
      <w:r w:rsidR="00F13899">
        <w:rPr>
          <w:rFonts w:asciiTheme="majorHAnsi" w:hAnsiTheme="majorHAnsi"/>
          <w:color w:val="000000"/>
          <w:sz w:val="22"/>
          <w:szCs w:val="22"/>
        </w:rPr>
        <w:t>q.</w:t>
      </w:r>
      <w:r w:rsidR="00A945E7" w:rsidRPr="001A5366">
        <w:rPr>
          <w:rFonts w:asciiTheme="majorHAnsi" w:hAnsiTheme="majorHAnsi"/>
          <w:color w:val="000000"/>
          <w:sz w:val="22"/>
          <w:szCs w:val="22"/>
        </w:rPr>
        <w:t>(17a) and (17b)</w:t>
      </w:r>
      <w:r w:rsidR="00C85559" w:rsidRPr="001A5366">
        <w:rPr>
          <w:rFonts w:asciiTheme="majorHAnsi" w:hAnsiTheme="majorHAnsi"/>
          <w:color w:val="000000"/>
          <w:sz w:val="22"/>
          <w:szCs w:val="22"/>
        </w:rPr>
        <w:t xml:space="preserve"> convert both the lift and the drag distributions in x and y load components in the wing frame.</w:t>
      </w:r>
    </w:p>
    <w:p w:rsidR="00700A9A" w:rsidRPr="001A5366" w:rsidRDefault="00700A9A" w:rsidP="00EA7EA7">
      <w:pPr>
        <w:pStyle w:val="a7"/>
        <w:spacing w:line="480" w:lineRule="auto"/>
        <w:ind w:left="2880"/>
        <w:jc w:val="both"/>
        <w:rPr>
          <w:rFonts w:asciiTheme="majorHAnsi" w:hAnsiTheme="majorHAnsi"/>
          <w:i w:val="0"/>
          <w:color w:val="auto"/>
          <w:sz w:val="22"/>
          <w:szCs w:val="22"/>
        </w:rPr>
      </w:pPr>
      <w:r w:rsidRPr="001A5366">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w</m:t>
            </m:r>
          </m:e>
          <m:sub>
            <m:r>
              <w:rPr>
                <w:rFonts w:ascii="Cambria Math" w:hAnsi="Cambria Math"/>
                <w:color w:val="auto"/>
                <w:sz w:val="22"/>
                <w:szCs w:val="22"/>
              </w:rPr>
              <m:t>x</m:t>
            </m:r>
          </m:sub>
        </m:sSub>
        <m:r>
          <w:rPr>
            <w:rFonts w:ascii="Cambria Math" w:hAnsi="Cambria Math"/>
            <w:color w:val="auto"/>
            <w:sz w:val="22"/>
            <w:szCs w:val="22"/>
          </w:rPr>
          <m:t>=l</m:t>
        </m:r>
        <m:d>
          <m:dPr>
            <m:ctrlPr>
              <w:rPr>
                <w:rFonts w:ascii="Cambria Math" w:hAnsi="Cambria Math"/>
                <w:color w:val="auto"/>
                <w:sz w:val="22"/>
                <w:szCs w:val="22"/>
              </w:rPr>
            </m:ctrlPr>
          </m:dPr>
          <m:e>
            <m:r>
              <w:rPr>
                <w:rFonts w:ascii="Cambria Math" w:hAnsi="Cambria Math"/>
                <w:color w:val="auto"/>
                <w:sz w:val="22"/>
                <w:szCs w:val="22"/>
              </w:rPr>
              <m:t>z</m:t>
            </m:r>
          </m:e>
        </m:d>
        <m:func>
          <m:funcPr>
            <m:ctrlPr>
              <w:rPr>
                <w:rFonts w:ascii="Cambria Math" w:hAnsi="Cambria Math"/>
                <w:color w:val="auto"/>
                <w:sz w:val="22"/>
                <w:szCs w:val="22"/>
              </w:rPr>
            </m:ctrlPr>
          </m:funcPr>
          <m:fName>
            <m:r>
              <w:rPr>
                <w:rFonts w:ascii="Cambria Math" w:hAnsi="Cambria Math"/>
                <w:color w:val="auto"/>
                <w:sz w:val="22"/>
                <w:szCs w:val="22"/>
              </w:rPr>
              <m:t>cos</m:t>
            </m:r>
          </m:fName>
          <m:e>
            <m:d>
              <m:dPr>
                <m:ctrlPr>
                  <w:rPr>
                    <w:rFonts w:ascii="Cambria Math" w:hAnsi="Cambria Math"/>
                    <w:color w:val="auto"/>
                    <w:sz w:val="22"/>
                    <w:szCs w:val="22"/>
                  </w:rPr>
                </m:ctrlPr>
              </m:dPr>
              <m:e>
                <m:r>
                  <w:rPr>
                    <w:rFonts w:ascii="Cambria Math" w:hAnsi="Cambria Math"/>
                    <w:color w:val="auto"/>
                    <w:sz w:val="22"/>
                    <w:szCs w:val="22"/>
                  </w:rPr>
                  <m:t>α</m:t>
                </m:r>
              </m:e>
            </m:d>
          </m:e>
        </m:func>
        <m:r>
          <w:rPr>
            <w:rFonts w:ascii="Cambria Math" w:hAnsi="Cambria Math"/>
            <w:color w:val="auto"/>
            <w:sz w:val="22"/>
            <w:szCs w:val="22"/>
          </w:rPr>
          <m:t>+d</m:t>
        </m:r>
        <m:d>
          <m:dPr>
            <m:ctrlPr>
              <w:rPr>
                <w:rFonts w:ascii="Cambria Math" w:hAnsi="Cambria Math"/>
                <w:color w:val="auto"/>
                <w:sz w:val="22"/>
                <w:szCs w:val="22"/>
              </w:rPr>
            </m:ctrlPr>
          </m:dPr>
          <m:e>
            <m:r>
              <w:rPr>
                <w:rFonts w:ascii="Cambria Math" w:hAnsi="Cambria Math"/>
                <w:color w:val="auto"/>
                <w:sz w:val="22"/>
                <w:szCs w:val="22"/>
              </w:rPr>
              <m:t>z</m:t>
            </m:r>
          </m:e>
        </m:d>
        <m:func>
          <m:funcPr>
            <m:ctrlPr>
              <w:rPr>
                <w:rFonts w:ascii="Cambria Math" w:hAnsi="Cambria Math"/>
                <w:color w:val="auto"/>
                <w:sz w:val="22"/>
                <w:szCs w:val="22"/>
              </w:rPr>
            </m:ctrlPr>
          </m:funcPr>
          <m:fName>
            <m:r>
              <w:rPr>
                <w:rFonts w:ascii="Cambria Math" w:hAnsi="Cambria Math"/>
                <w:color w:val="auto"/>
                <w:sz w:val="22"/>
                <w:szCs w:val="22"/>
              </w:rPr>
              <m:t>sin</m:t>
            </m:r>
          </m:fName>
          <m:e>
            <m:r>
              <w:rPr>
                <w:rFonts w:ascii="Cambria Math" w:hAnsi="Cambria Math"/>
                <w:color w:val="auto"/>
                <w:sz w:val="22"/>
                <w:szCs w:val="22"/>
              </w:rPr>
              <m:t>(α)</m:t>
            </m:r>
          </m:e>
        </m:func>
      </m:oMath>
      <w:r w:rsidRPr="001A5366">
        <w:rPr>
          <w:rFonts w:asciiTheme="majorHAnsi" w:hAnsiTheme="majorHAnsi"/>
          <w:sz w:val="22"/>
          <w:szCs w:val="22"/>
        </w:rPr>
        <w:tab/>
      </w:r>
      <w:r w:rsidRPr="001A5366">
        <w:rPr>
          <w:rFonts w:asciiTheme="majorHAnsi" w:hAnsiTheme="majorHAnsi"/>
          <w:sz w:val="22"/>
          <w:szCs w:val="22"/>
        </w:rPr>
        <w:tab/>
        <w:t xml:space="preserve">            </w:t>
      </w:r>
      <w:r w:rsidR="00F13899">
        <w:rPr>
          <w:rFonts w:asciiTheme="majorHAnsi" w:hAnsiTheme="majorHAnsi"/>
          <w:sz w:val="22"/>
          <w:szCs w:val="22"/>
        </w:rPr>
        <w:t xml:space="preserve">  </w:t>
      </w:r>
      <w:r w:rsidRPr="001A5366">
        <w:rPr>
          <w:rFonts w:asciiTheme="majorHAnsi" w:hAnsiTheme="majorHAnsi"/>
          <w:sz w:val="22"/>
          <w:szCs w:val="22"/>
        </w:rPr>
        <w:tab/>
        <w:t xml:space="preserve">            </w:t>
      </w:r>
      <w:r w:rsidR="00F13899">
        <w:rPr>
          <w:rFonts w:asciiTheme="majorHAnsi" w:hAnsiTheme="majorHAnsi"/>
          <w:sz w:val="22"/>
          <w:szCs w:val="22"/>
        </w:rPr>
        <w:t xml:space="preserve">  </w:t>
      </w:r>
      <w:r w:rsidR="00F13899">
        <w:rPr>
          <w:rFonts w:asciiTheme="majorHAnsi" w:hAnsiTheme="majorHAnsi"/>
          <w:sz w:val="22"/>
          <w:szCs w:val="22"/>
        </w:rPr>
        <w:tab/>
        <w:t xml:space="preserve">     </w:t>
      </w:r>
      <w:r w:rsidR="00F06927" w:rsidRPr="001A5366">
        <w:rPr>
          <w:rFonts w:asciiTheme="majorHAnsi" w:hAnsiTheme="majorHAnsi"/>
          <w:i w:val="0"/>
          <w:color w:val="auto"/>
          <w:sz w:val="22"/>
          <w:szCs w:val="22"/>
        </w:rPr>
        <w:t>(17</w:t>
      </w:r>
      <w:r w:rsidRPr="001A5366">
        <w:rPr>
          <w:rFonts w:asciiTheme="majorHAnsi" w:hAnsiTheme="majorHAnsi"/>
          <w:i w:val="0"/>
          <w:color w:val="auto"/>
          <w:sz w:val="22"/>
          <w:szCs w:val="22"/>
        </w:rPr>
        <w:t>a)</w:t>
      </w:r>
    </w:p>
    <w:p w:rsidR="001A5366" w:rsidRDefault="00700A9A" w:rsidP="001A5366">
      <w:pPr>
        <w:pStyle w:val="a7"/>
        <w:spacing w:line="480" w:lineRule="auto"/>
        <w:ind w:left="2880"/>
        <w:jc w:val="both"/>
        <w:rPr>
          <w:rFonts w:asciiTheme="majorHAnsi" w:hAnsiTheme="majorHAnsi"/>
          <w:i w:val="0"/>
          <w:color w:val="auto"/>
          <w:sz w:val="22"/>
          <w:szCs w:val="22"/>
        </w:rPr>
      </w:pPr>
      <w:r w:rsidRPr="001A5366">
        <w:rPr>
          <w:rFonts w:asciiTheme="majorHAnsi" w:eastAsia="Times New Roman" w:hAnsiTheme="majorHAnsi" w:cs="Times New Roman"/>
          <w:i w:val="0"/>
          <w:color w:val="auto"/>
          <w:sz w:val="22"/>
          <w:szCs w:val="22"/>
        </w:rPr>
        <w:lastRenderedPageBreak/>
        <w:t xml:space="preserve">      </w:t>
      </w:r>
      <m:oMath>
        <m:sSub>
          <m:sSubPr>
            <m:ctrlPr>
              <w:rPr>
                <w:rFonts w:ascii="Cambria Math" w:hAnsi="Cambria Math"/>
                <w:color w:val="auto"/>
                <w:sz w:val="22"/>
                <w:szCs w:val="22"/>
              </w:rPr>
            </m:ctrlPr>
          </m:sSubPr>
          <m:e>
            <m:r>
              <w:rPr>
                <w:rFonts w:ascii="Cambria Math" w:hAnsi="Cambria Math"/>
                <w:color w:val="auto"/>
                <w:sz w:val="22"/>
                <w:szCs w:val="22"/>
              </w:rPr>
              <m:t>w</m:t>
            </m:r>
          </m:e>
          <m:sub>
            <m:r>
              <w:rPr>
                <w:rFonts w:ascii="Cambria Math" w:hAnsi="Cambria Math"/>
                <w:color w:val="auto"/>
                <w:sz w:val="22"/>
                <w:szCs w:val="22"/>
              </w:rPr>
              <m:t>y</m:t>
            </m:r>
          </m:sub>
        </m:sSub>
        <m:r>
          <w:rPr>
            <w:rFonts w:ascii="Cambria Math" w:hAnsi="Cambria Math"/>
            <w:color w:val="auto"/>
            <w:sz w:val="22"/>
            <w:szCs w:val="22"/>
          </w:rPr>
          <m:t>=d</m:t>
        </m:r>
        <m:d>
          <m:dPr>
            <m:ctrlPr>
              <w:rPr>
                <w:rFonts w:ascii="Cambria Math" w:hAnsi="Cambria Math"/>
                <w:color w:val="auto"/>
                <w:sz w:val="22"/>
                <w:szCs w:val="22"/>
              </w:rPr>
            </m:ctrlPr>
          </m:dPr>
          <m:e>
            <m:r>
              <w:rPr>
                <w:rFonts w:ascii="Cambria Math" w:hAnsi="Cambria Math"/>
                <w:color w:val="auto"/>
                <w:sz w:val="22"/>
                <w:szCs w:val="22"/>
              </w:rPr>
              <m:t>z</m:t>
            </m:r>
          </m:e>
        </m:d>
        <m:func>
          <m:funcPr>
            <m:ctrlPr>
              <w:rPr>
                <w:rFonts w:ascii="Cambria Math" w:hAnsi="Cambria Math"/>
                <w:color w:val="auto"/>
                <w:sz w:val="22"/>
                <w:szCs w:val="22"/>
              </w:rPr>
            </m:ctrlPr>
          </m:funcPr>
          <m:fName>
            <m:r>
              <w:rPr>
                <w:rFonts w:ascii="Cambria Math" w:hAnsi="Cambria Math"/>
                <w:color w:val="auto"/>
                <w:sz w:val="22"/>
                <w:szCs w:val="22"/>
              </w:rPr>
              <m:t>cos</m:t>
            </m:r>
          </m:fName>
          <m:e>
            <m:d>
              <m:dPr>
                <m:ctrlPr>
                  <w:rPr>
                    <w:rFonts w:ascii="Cambria Math" w:hAnsi="Cambria Math"/>
                    <w:color w:val="auto"/>
                    <w:sz w:val="22"/>
                    <w:szCs w:val="22"/>
                  </w:rPr>
                </m:ctrlPr>
              </m:dPr>
              <m:e>
                <m:r>
                  <w:rPr>
                    <w:rFonts w:ascii="Cambria Math" w:hAnsi="Cambria Math"/>
                    <w:color w:val="auto"/>
                    <w:sz w:val="22"/>
                    <w:szCs w:val="22"/>
                  </w:rPr>
                  <m:t>α</m:t>
                </m:r>
              </m:e>
            </m:d>
          </m:e>
        </m:func>
        <m:r>
          <w:rPr>
            <w:rFonts w:ascii="Cambria Math" w:hAnsi="Cambria Math"/>
            <w:color w:val="auto"/>
            <w:sz w:val="22"/>
            <w:szCs w:val="22"/>
          </w:rPr>
          <m:t>-l</m:t>
        </m:r>
        <m:d>
          <m:dPr>
            <m:ctrlPr>
              <w:rPr>
                <w:rFonts w:ascii="Cambria Math" w:hAnsi="Cambria Math"/>
                <w:color w:val="auto"/>
                <w:sz w:val="22"/>
                <w:szCs w:val="22"/>
              </w:rPr>
            </m:ctrlPr>
          </m:dPr>
          <m:e>
            <m:r>
              <w:rPr>
                <w:rFonts w:ascii="Cambria Math" w:hAnsi="Cambria Math"/>
                <w:color w:val="auto"/>
                <w:sz w:val="22"/>
                <w:szCs w:val="22"/>
              </w:rPr>
              <m:t>z</m:t>
            </m:r>
          </m:e>
        </m:d>
        <m:func>
          <m:funcPr>
            <m:ctrlPr>
              <w:rPr>
                <w:rFonts w:ascii="Cambria Math" w:hAnsi="Cambria Math"/>
                <w:color w:val="auto"/>
                <w:sz w:val="22"/>
                <w:szCs w:val="22"/>
              </w:rPr>
            </m:ctrlPr>
          </m:funcPr>
          <m:fName>
            <m:r>
              <w:rPr>
                <w:rFonts w:ascii="Cambria Math" w:hAnsi="Cambria Math"/>
                <w:color w:val="auto"/>
                <w:sz w:val="22"/>
                <w:szCs w:val="22"/>
              </w:rPr>
              <m:t>sin</m:t>
            </m:r>
          </m:fName>
          <m:e>
            <m:r>
              <w:rPr>
                <w:rFonts w:ascii="Cambria Math" w:hAnsi="Cambria Math"/>
                <w:color w:val="auto"/>
                <w:sz w:val="22"/>
                <w:szCs w:val="22"/>
              </w:rPr>
              <m:t>(α)</m:t>
            </m:r>
          </m:e>
        </m:func>
      </m:oMath>
      <w:r w:rsidRPr="001A5366">
        <w:rPr>
          <w:rFonts w:asciiTheme="majorHAnsi" w:hAnsiTheme="majorHAnsi"/>
          <w:sz w:val="22"/>
          <w:szCs w:val="22"/>
        </w:rPr>
        <w:tab/>
      </w:r>
      <w:r w:rsidRPr="001A5366">
        <w:rPr>
          <w:rFonts w:asciiTheme="majorHAnsi" w:hAnsiTheme="majorHAnsi"/>
          <w:sz w:val="22"/>
          <w:szCs w:val="22"/>
        </w:rPr>
        <w:tab/>
        <w:t xml:space="preserve">        </w:t>
      </w:r>
      <w:r w:rsidR="00F13899">
        <w:rPr>
          <w:rFonts w:asciiTheme="majorHAnsi" w:hAnsiTheme="majorHAnsi"/>
          <w:sz w:val="22"/>
          <w:szCs w:val="22"/>
        </w:rPr>
        <w:t xml:space="preserve">                         </w:t>
      </w:r>
      <w:r w:rsidRPr="001A5366">
        <w:rPr>
          <w:rFonts w:asciiTheme="majorHAnsi" w:hAnsiTheme="majorHAnsi"/>
          <w:sz w:val="22"/>
          <w:szCs w:val="22"/>
        </w:rPr>
        <w:t xml:space="preserve">  </w:t>
      </w:r>
      <w:r w:rsidR="00F06927" w:rsidRPr="001A5366">
        <w:rPr>
          <w:rFonts w:asciiTheme="majorHAnsi" w:hAnsiTheme="majorHAnsi"/>
          <w:i w:val="0"/>
          <w:color w:val="auto"/>
          <w:sz w:val="22"/>
          <w:szCs w:val="22"/>
        </w:rPr>
        <w:t>(17</w:t>
      </w:r>
      <w:r w:rsidR="00F13899">
        <w:rPr>
          <w:rFonts w:asciiTheme="majorHAnsi" w:hAnsiTheme="majorHAnsi"/>
          <w:i w:val="0"/>
          <w:color w:val="auto"/>
          <w:sz w:val="22"/>
          <w:szCs w:val="22"/>
        </w:rPr>
        <w:t>b</w:t>
      </w:r>
      <w:r w:rsidRPr="001A5366">
        <w:rPr>
          <w:rFonts w:asciiTheme="majorHAnsi" w:hAnsiTheme="majorHAnsi"/>
          <w:i w:val="0"/>
          <w:color w:val="auto"/>
          <w:sz w:val="22"/>
          <w:szCs w:val="22"/>
        </w:rPr>
        <w:t>)</w:t>
      </w:r>
    </w:p>
    <w:p w:rsidR="001A5366" w:rsidRPr="00A443C0" w:rsidRDefault="00C85559" w:rsidP="00A443C0">
      <w:pPr>
        <w:pStyle w:val="a7"/>
        <w:spacing w:line="480" w:lineRule="auto"/>
        <w:jc w:val="both"/>
        <w:rPr>
          <w:rFonts w:asciiTheme="majorHAnsi" w:hAnsiTheme="majorHAnsi"/>
          <w:i w:val="0"/>
          <w:color w:val="auto"/>
          <w:sz w:val="22"/>
          <w:szCs w:val="22"/>
        </w:rPr>
      </w:pPr>
      <w:r w:rsidRPr="00A443C0">
        <w:rPr>
          <w:rFonts w:asciiTheme="majorHAnsi" w:hAnsiTheme="majorHAnsi"/>
          <w:i w:val="0"/>
          <w:color w:val="auto"/>
          <w:sz w:val="22"/>
          <w:szCs w:val="22"/>
        </w:rPr>
        <w:t>The variables</w:t>
      </w:r>
      <w:r w:rsidR="00700A9A" w:rsidRPr="00A443C0">
        <w:rPr>
          <w:rFonts w:asciiTheme="majorHAnsi" w:hAnsiTheme="majorHAnsi"/>
          <w:i w:val="0"/>
          <w:color w:val="auto"/>
          <w:sz w:val="22"/>
          <w:szCs w:val="22"/>
        </w:rPr>
        <w:t xml:space="preserve"> </w:t>
      </w:r>
      <m:oMath>
        <m:r>
          <w:rPr>
            <w:rFonts w:ascii="Cambria Math" w:hAnsi="Cambria Math"/>
            <w:color w:val="auto"/>
            <w:sz w:val="22"/>
            <w:szCs w:val="22"/>
          </w:rPr>
          <m:t>l</m:t>
        </m:r>
        <m:d>
          <m:dPr>
            <m:ctrlPr>
              <w:rPr>
                <w:rFonts w:ascii="Cambria Math" w:hAnsi="Cambria Math"/>
                <w:i w:val="0"/>
                <w:color w:val="auto"/>
                <w:sz w:val="22"/>
                <w:szCs w:val="22"/>
              </w:rPr>
            </m:ctrlPr>
          </m:dPr>
          <m:e>
            <m:r>
              <w:rPr>
                <w:rFonts w:ascii="Cambria Math" w:hAnsi="Cambria Math"/>
                <w:color w:val="auto"/>
                <w:sz w:val="22"/>
                <w:szCs w:val="22"/>
              </w:rPr>
              <m:t>z</m:t>
            </m:r>
          </m:e>
        </m:d>
      </m:oMath>
      <w:r w:rsidR="00700A9A" w:rsidRPr="00A443C0">
        <w:rPr>
          <w:rFonts w:asciiTheme="majorHAnsi" w:hAnsiTheme="majorHAnsi"/>
          <w:i w:val="0"/>
          <w:color w:val="auto"/>
          <w:sz w:val="22"/>
          <w:szCs w:val="22"/>
        </w:rPr>
        <w:t xml:space="preserve"> and </w:t>
      </w:r>
      <m:oMath>
        <m:r>
          <w:rPr>
            <w:rFonts w:ascii="Cambria Math" w:hAnsi="Cambria Math"/>
            <w:color w:val="auto"/>
            <w:sz w:val="22"/>
            <w:szCs w:val="22"/>
          </w:rPr>
          <m:t>d</m:t>
        </m:r>
        <m:d>
          <m:dPr>
            <m:ctrlPr>
              <w:rPr>
                <w:rFonts w:ascii="Cambria Math" w:hAnsi="Cambria Math"/>
                <w:i w:val="0"/>
                <w:color w:val="auto"/>
                <w:sz w:val="22"/>
                <w:szCs w:val="22"/>
              </w:rPr>
            </m:ctrlPr>
          </m:dPr>
          <m:e>
            <m:r>
              <w:rPr>
                <w:rFonts w:ascii="Cambria Math" w:hAnsi="Cambria Math"/>
                <w:color w:val="auto"/>
                <w:sz w:val="22"/>
                <w:szCs w:val="22"/>
              </w:rPr>
              <m:t>z</m:t>
            </m:r>
          </m:e>
        </m:d>
      </m:oMath>
      <w:r w:rsidR="004D5038" w:rsidRPr="00A443C0">
        <w:rPr>
          <w:rFonts w:asciiTheme="majorHAnsi" w:hAnsiTheme="majorHAnsi"/>
          <w:i w:val="0"/>
          <w:color w:val="auto"/>
          <w:sz w:val="22"/>
          <w:szCs w:val="22"/>
        </w:rPr>
        <w:t xml:space="preserve"> used here were</w:t>
      </w:r>
      <w:r w:rsidRPr="00A443C0">
        <w:rPr>
          <w:rFonts w:asciiTheme="majorHAnsi" w:hAnsiTheme="majorHAnsi"/>
          <w:i w:val="0"/>
          <w:color w:val="auto"/>
          <w:sz w:val="22"/>
          <w:szCs w:val="22"/>
        </w:rPr>
        <w:t xml:space="preserve"> the lift and drag distributions discussed in the previous section</w:t>
      </w:r>
      <w:r w:rsidR="00700A9A" w:rsidRPr="00A443C0">
        <w:rPr>
          <w:rFonts w:asciiTheme="majorHAnsi" w:hAnsiTheme="majorHAnsi"/>
          <w:i w:val="0"/>
          <w:color w:val="auto"/>
          <w:sz w:val="22"/>
          <w:szCs w:val="22"/>
        </w:rPr>
        <w:t xml:space="preserve">. Here, </w:t>
      </w:r>
      <m:oMath>
        <m:sSub>
          <m:sSubPr>
            <m:ctrlPr>
              <w:rPr>
                <w:rFonts w:ascii="Cambria Math" w:hAnsi="Cambria Math"/>
                <w:i w:val="0"/>
                <w:iCs w:val="0"/>
                <w:color w:val="auto"/>
                <w:sz w:val="22"/>
                <w:szCs w:val="22"/>
              </w:rPr>
            </m:ctrlPr>
          </m:sSubPr>
          <m:e>
            <m:r>
              <w:rPr>
                <w:rFonts w:ascii="Cambria Math" w:hAnsi="Cambria Math"/>
                <w:color w:val="auto"/>
                <w:sz w:val="22"/>
                <w:szCs w:val="22"/>
              </w:rPr>
              <m:t>w</m:t>
            </m:r>
          </m:e>
          <m:sub>
            <m:r>
              <w:rPr>
                <w:rFonts w:ascii="Cambria Math" w:hAnsi="Cambria Math"/>
                <w:color w:val="auto"/>
                <w:sz w:val="22"/>
                <w:szCs w:val="22"/>
              </w:rPr>
              <m:t>x</m:t>
            </m:r>
          </m:sub>
        </m:sSub>
      </m:oMath>
      <w:r w:rsidR="00700A9A" w:rsidRPr="00A443C0">
        <w:rPr>
          <w:rFonts w:asciiTheme="majorHAnsi" w:hAnsiTheme="majorHAnsi"/>
          <w:i w:val="0"/>
          <w:iCs w:val="0"/>
          <w:color w:val="auto"/>
          <w:sz w:val="22"/>
          <w:szCs w:val="22"/>
        </w:rPr>
        <w:t xml:space="preserve"> </w:t>
      </w:r>
      <w:r w:rsidR="00700A9A" w:rsidRPr="00A443C0">
        <w:rPr>
          <w:rFonts w:asciiTheme="majorHAnsi" w:hAnsiTheme="majorHAnsi"/>
          <w:i w:val="0"/>
          <w:color w:val="auto"/>
          <w:sz w:val="22"/>
          <w:szCs w:val="22"/>
        </w:rPr>
        <w:t xml:space="preserve">and </w:t>
      </w:r>
      <m:oMath>
        <m:sSub>
          <m:sSubPr>
            <m:ctrlPr>
              <w:rPr>
                <w:rFonts w:ascii="Cambria Math" w:hAnsi="Cambria Math"/>
                <w:i w:val="0"/>
                <w:iCs w:val="0"/>
                <w:color w:val="auto"/>
                <w:sz w:val="22"/>
                <w:szCs w:val="22"/>
              </w:rPr>
            </m:ctrlPr>
          </m:sSubPr>
          <m:e>
            <m:r>
              <w:rPr>
                <w:rFonts w:ascii="Cambria Math" w:hAnsi="Cambria Math"/>
                <w:color w:val="auto"/>
                <w:sz w:val="22"/>
                <w:szCs w:val="22"/>
              </w:rPr>
              <m:t>w</m:t>
            </m:r>
          </m:e>
          <m:sub>
            <m:r>
              <w:rPr>
                <w:rFonts w:ascii="Cambria Math" w:hAnsi="Cambria Math"/>
                <w:color w:val="auto"/>
                <w:sz w:val="22"/>
                <w:szCs w:val="22"/>
              </w:rPr>
              <m:t>y</m:t>
            </m:r>
          </m:sub>
        </m:sSub>
      </m:oMath>
      <w:r w:rsidR="00700A9A" w:rsidRPr="00A443C0">
        <w:rPr>
          <w:rFonts w:asciiTheme="majorHAnsi" w:hAnsiTheme="majorHAnsi"/>
          <w:i w:val="0"/>
          <w:color w:val="auto"/>
          <w:sz w:val="22"/>
          <w:szCs w:val="22"/>
        </w:rPr>
        <w:t xml:space="preserve"> are </w:t>
      </w:r>
      <w:r w:rsidRPr="00A443C0">
        <w:rPr>
          <w:rFonts w:asciiTheme="majorHAnsi" w:hAnsiTheme="majorHAnsi"/>
          <w:i w:val="0"/>
          <w:color w:val="auto"/>
          <w:sz w:val="22"/>
          <w:szCs w:val="22"/>
        </w:rPr>
        <w:t>the transformed load distributions in the x and y directions of the aircraft frame</w:t>
      </w:r>
      <w:r w:rsidR="00700A9A" w:rsidRPr="00A443C0">
        <w:rPr>
          <w:rFonts w:asciiTheme="majorHAnsi" w:hAnsiTheme="majorHAnsi"/>
          <w:i w:val="0"/>
          <w:color w:val="auto"/>
          <w:sz w:val="22"/>
          <w:szCs w:val="22"/>
        </w:rPr>
        <w:t>. The figures below graph</w:t>
      </w:r>
      <w:r w:rsidR="004D5038" w:rsidRPr="00A443C0">
        <w:rPr>
          <w:rFonts w:asciiTheme="majorHAnsi" w:hAnsiTheme="majorHAnsi"/>
          <w:i w:val="0"/>
          <w:color w:val="auto"/>
          <w:sz w:val="22"/>
          <w:szCs w:val="22"/>
        </w:rPr>
        <w:t>ed</w:t>
      </w:r>
      <w:r w:rsidR="00700A9A" w:rsidRPr="00A443C0">
        <w:rPr>
          <w:rFonts w:asciiTheme="majorHAnsi" w:hAnsiTheme="majorHAnsi"/>
          <w:i w:val="0"/>
          <w:color w:val="auto"/>
          <w:sz w:val="22"/>
          <w:szCs w:val="22"/>
        </w:rPr>
        <w:t xml:space="preserve"> the x and y load intensities against the total span of the wing.</w:t>
      </w:r>
    </w:p>
    <w:p w:rsidR="00700A9A" w:rsidRDefault="00CC55D0" w:rsidP="00CC55D0">
      <w:pPr>
        <w:spacing w:line="480" w:lineRule="auto"/>
        <w:jc w:val="center"/>
        <w:rPr>
          <w:rFonts w:asciiTheme="majorHAnsi" w:hAnsiTheme="majorHAnsi"/>
        </w:rPr>
      </w:pPr>
      <w:r w:rsidRPr="001A5366">
        <w:rPr>
          <w:rFonts w:asciiTheme="majorHAnsi" w:hAnsiTheme="majorHAnsi"/>
          <w:noProof/>
          <w:lang w:val="en-US" w:eastAsia="zh-CN"/>
        </w:rPr>
        <w:drawing>
          <wp:inline distT="0" distB="0" distL="0" distR="0" wp14:anchorId="19D7CDFD" wp14:editId="07061BB6">
            <wp:extent cx="5619750" cy="386715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619750" cy="3867150"/>
                    </a:xfrm>
                    <a:prstGeom prst="rect">
                      <a:avLst/>
                    </a:prstGeom>
                    <a:ln/>
                  </pic:spPr>
                </pic:pic>
              </a:graphicData>
            </a:graphic>
          </wp:inline>
        </w:drawing>
      </w:r>
    </w:p>
    <w:p w:rsidR="00A443C0" w:rsidRPr="00174C9F" w:rsidRDefault="00174C9F" w:rsidP="00174C9F">
      <w:pPr>
        <w:pStyle w:val="a7"/>
        <w:jc w:val="center"/>
        <w:rPr>
          <w:i w:val="0"/>
          <w:noProof/>
          <w:color w:val="auto"/>
        </w:rPr>
      </w:pPr>
      <w:bookmarkStart w:id="52" w:name="_Toc453156438"/>
      <w:r w:rsidRPr="00174C9F">
        <w:rPr>
          <w:i w:val="0"/>
          <w:color w:val="auto"/>
        </w:rPr>
        <w:t xml:space="preserve">Figure </w:t>
      </w:r>
      <w:r w:rsidRPr="00174C9F">
        <w:rPr>
          <w:i w:val="0"/>
          <w:color w:val="auto"/>
        </w:rPr>
        <w:fldChar w:fldCharType="begin"/>
      </w:r>
      <w:r w:rsidRPr="00174C9F">
        <w:rPr>
          <w:i w:val="0"/>
          <w:color w:val="auto"/>
        </w:rPr>
        <w:instrText xml:space="preserve"> SEQ Figure \* ARABIC </w:instrText>
      </w:r>
      <w:r w:rsidRPr="00174C9F">
        <w:rPr>
          <w:i w:val="0"/>
          <w:color w:val="auto"/>
        </w:rPr>
        <w:fldChar w:fldCharType="separate"/>
      </w:r>
      <w:r w:rsidR="007B631B">
        <w:rPr>
          <w:i w:val="0"/>
          <w:noProof/>
          <w:color w:val="auto"/>
        </w:rPr>
        <w:t>10</w:t>
      </w:r>
      <w:r w:rsidRPr="00174C9F">
        <w:rPr>
          <w:i w:val="0"/>
          <w:color w:val="auto"/>
        </w:rPr>
        <w:fldChar w:fldCharType="end"/>
      </w:r>
      <w:r w:rsidRPr="00174C9F">
        <w:rPr>
          <w:i w:val="0"/>
          <w:color w:val="auto"/>
        </w:rPr>
        <w:t>: Load intensit</w:t>
      </w:r>
      <w:r w:rsidR="002E2605">
        <w:rPr>
          <w:i w:val="0"/>
          <w:color w:val="auto"/>
        </w:rPr>
        <w:t>y at PHAA and PLAA at sea level</w:t>
      </w:r>
      <w:bookmarkEnd w:id="52"/>
    </w:p>
    <w:p w:rsidR="00A443C0" w:rsidRPr="001A5366" w:rsidRDefault="00A443C0" w:rsidP="00CC55D0">
      <w:pPr>
        <w:spacing w:line="480" w:lineRule="auto"/>
        <w:rPr>
          <w:rFonts w:asciiTheme="majorHAnsi" w:hAnsiTheme="majorHAnsi"/>
        </w:rPr>
      </w:pPr>
    </w:p>
    <w:p w:rsidR="003812C9" w:rsidRPr="008A0969" w:rsidRDefault="00700A9A" w:rsidP="00A443C0">
      <w:pPr>
        <w:spacing w:line="480" w:lineRule="auto"/>
        <w:ind w:firstLine="720"/>
        <w:jc w:val="both"/>
        <w:rPr>
          <w:color w:val="000000"/>
          <w:szCs w:val="24"/>
        </w:rPr>
      </w:pPr>
      <w:r w:rsidRPr="008A0969">
        <w:rPr>
          <w:color w:val="000000"/>
          <w:szCs w:val="24"/>
        </w:rPr>
        <w:t xml:space="preserve">At PHAA </w:t>
      </w:r>
      <m:oMath>
        <m:sSub>
          <m:sSubPr>
            <m:ctrlPr>
              <w:rPr>
                <w:rFonts w:ascii="Cambria Math" w:hAnsi="Cambria Math"/>
                <w:i/>
                <w:iCs/>
                <w:szCs w:val="24"/>
              </w:rPr>
            </m:ctrlPr>
          </m:sSubPr>
          <m:e>
            <m:r>
              <w:rPr>
                <w:rFonts w:ascii="Cambria Math" w:hAnsi="Cambria Math"/>
                <w:szCs w:val="24"/>
              </w:rPr>
              <m:t>w</m:t>
            </m:r>
          </m:e>
          <m:sub>
            <m:r>
              <w:rPr>
                <w:rFonts w:ascii="Cambria Math" w:hAnsi="Cambria Math"/>
                <w:szCs w:val="24"/>
              </w:rPr>
              <m:t>x</m:t>
            </m:r>
          </m:sub>
        </m:sSub>
      </m:oMath>
      <w:r w:rsidRPr="008A0969">
        <w:rPr>
          <w:iCs/>
          <w:szCs w:val="24"/>
        </w:rPr>
        <w:t xml:space="preserve"> </w:t>
      </w:r>
      <w:r w:rsidRPr="008A0969">
        <w:rPr>
          <w:color w:val="000000"/>
          <w:szCs w:val="24"/>
          <w:vertAlign w:val="subscript"/>
        </w:rPr>
        <w:t xml:space="preserve"> </w:t>
      </w:r>
      <w:r w:rsidR="0031197A" w:rsidRPr="008A0969">
        <w:rPr>
          <w:color w:val="000000"/>
          <w:szCs w:val="24"/>
        </w:rPr>
        <w:t>remained</w:t>
      </w:r>
      <w:r w:rsidRPr="008A0969">
        <w:rPr>
          <w:color w:val="000000"/>
          <w:szCs w:val="24"/>
        </w:rPr>
        <w:t xml:space="preserve"> negative due to the orientation of the lift vector. </w:t>
      </w:r>
      <w:r w:rsidR="0031197A" w:rsidRPr="008A0969">
        <w:rPr>
          <w:color w:val="000000"/>
          <w:szCs w:val="24"/>
        </w:rPr>
        <w:t>Because of</w:t>
      </w:r>
      <w:r w:rsidRPr="008A0969">
        <w:rPr>
          <w:color w:val="000000"/>
          <w:szCs w:val="24"/>
        </w:rPr>
        <w:t xml:space="preserve"> the high angle of att</w:t>
      </w:r>
      <w:r w:rsidR="0031197A" w:rsidRPr="008A0969">
        <w:rPr>
          <w:color w:val="000000"/>
          <w:szCs w:val="24"/>
        </w:rPr>
        <w:t>ack, the lift vector contributed</w:t>
      </w:r>
      <w:r w:rsidRPr="008A0969">
        <w:rPr>
          <w:color w:val="000000"/>
          <w:szCs w:val="24"/>
        </w:rPr>
        <w:t xml:space="preserve"> significantly to the negative x </w:t>
      </w:r>
      <w:r w:rsidR="0031197A" w:rsidRPr="008A0969">
        <w:rPr>
          <w:color w:val="000000"/>
          <w:szCs w:val="24"/>
        </w:rPr>
        <w:t xml:space="preserve">direction forces. This </w:t>
      </w:r>
      <w:r w:rsidR="001A5366" w:rsidRPr="008A0969">
        <w:rPr>
          <w:color w:val="000000"/>
          <w:szCs w:val="24"/>
        </w:rPr>
        <w:t>overcame</w:t>
      </w:r>
      <w:r w:rsidRPr="008A0969">
        <w:rPr>
          <w:color w:val="000000"/>
          <w:szCs w:val="24"/>
        </w:rPr>
        <w:t xml:space="preserve"> the </w:t>
      </w:r>
      <w:r w:rsidR="0031197A" w:rsidRPr="008A0969">
        <w:rPr>
          <w:color w:val="000000"/>
          <w:szCs w:val="24"/>
        </w:rPr>
        <w:t>drag contribution</w:t>
      </w:r>
      <w:r w:rsidRPr="008A0969">
        <w:rPr>
          <w:color w:val="000000"/>
          <w:szCs w:val="24"/>
        </w:rPr>
        <w:t xml:space="preserve">, </w:t>
      </w:r>
      <w:r w:rsidR="0031197A" w:rsidRPr="008A0969">
        <w:rPr>
          <w:color w:val="000000"/>
          <w:szCs w:val="24"/>
        </w:rPr>
        <w:t>which resulted in a negative x load intensity. This indicated</w:t>
      </w:r>
      <w:r w:rsidRPr="008A0969">
        <w:rPr>
          <w:color w:val="000000"/>
          <w:szCs w:val="24"/>
        </w:rPr>
        <w:t xml:space="preserve"> that the wing </w:t>
      </w:r>
      <w:r w:rsidR="0031197A" w:rsidRPr="008A0969">
        <w:rPr>
          <w:color w:val="000000"/>
          <w:szCs w:val="24"/>
        </w:rPr>
        <w:t>would bend</w:t>
      </w:r>
      <w:r w:rsidRPr="008A0969">
        <w:rPr>
          <w:color w:val="000000"/>
          <w:szCs w:val="24"/>
        </w:rPr>
        <w:t xml:space="preserve"> forward at PHAA operating conditions. Additionally, the angles of attack at PHAA and PLAA were found to be approximately 16 degrees and 6 degrees respectively.</w:t>
      </w:r>
    </w:p>
    <w:p w:rsidR="003812C9" w:rsidRPr="00C2706F" w:rsidRDefault="003812C9" w:rsidP="00EA7EA7">
      <w:pPr>
        <w:spacing w:line="480" w:lineRule="auto"/>
        <w:jc w:val="both"/>
        <w:rPr>
          <w:rFonts w:asciiTheme="majorHAnsi" w:hAnsiTheme="majorHAnsi"/>
          <w:color w:val="000000"/>
          <w:sz w:val="24"/>
          <w:szCs w:val="24"/>
        </w:rPr>
      </w:pPr>
      <w:r w:rsidRPr="00C2706F">
        <w:rPr>
          <w:rFonts w:asciiTheme="majorHAnsi" w:hAnsiTheme="majorHAnsi"/>
          <w:noProof/>
          <w:lang w:val="en-US" w:eastAsia="zh-CN"/>
        </w:rPr>
        <w:lastRenderedPageBreak/>
        <mc:AlternateContent>
          <mc:Choice Requires="wps">
            <w:drawing>
              <wp:anchor distT="0" distB="0" distL="114300" distR="114300" simplePos="0" relativeHeight="251677696" behindDoc="0" locked="0" layoutInCell="1" allowOverlap="1" wp14:anchorId="1061BC75" wp14:editId="108795D8">
                <wp:simplePos x="0" y="0"/>
                <wp:positionH relativeFrom="column">
                  <wp:posOffset>0</wp:posOffset>
                </wp:positionH>
                <wp:positionV relativeFrom="paragraph">
                  <wp:posOffset>4410075</wp:posOffset>
                </wp:positionV>
                <wp:extent cx="5937250" cy="635"/>
                <wp:effectExtent l="0" t="0" r="6350" b="18415"/>
                <wp:wrapSquare wrapText="bothSides"/>
                <wp:docPr id="16" name="Text Box 16"/>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rsidR="007B631B" w:rsidRPr="003812C9" w:rsidRDefault="007B631B" w:rsidP="003812C9">
                            <w:pPr>
                              <w:pStyle w:val="a7"/>
                              <w:jc w:val="center"/>
                              <w:rPr>
                                <w:i w:val="0"/>
                                <w:noProof/>
                                <w:color w:val="auto"/>
                              </w:rPr>
                            </w:pPr>
                            <w:bookmarkStart w:id="53" w:name="_Toc451636825"/>
                            <w:bookmarkStart w:id="54" w:name="_Toc453156439"/>
                            <w:r w:rsidRPr="003812C9">
                              <w:rPr>
                                <w:i w:val="0"/>
                                <w:color w:val="auto"/>
                              </w:rPr>
                              <w:t xml:space="preserve">Figure </w:t>
                            </w:r>
                            <w:r w:rsidRPr="003812C9">
                              <w:rPr>
                                <w:i w:val="0"/>
                                <w:color w:val="auto"/>
                              </w:rPr>
                              <w:fldChar w:fldCharType="begin"/>
                            </w:r>
                            <w:r w:rsidRPr="003812C9">
                              <w:rPr>
                                <w:i w:val="0"/>
                                <w:color w:val="auto"/>
                              </w:rPr>
                              <w:instrText xml:space="preserve"> SEQ Figure \* ARABIC </w:instrText>
                            </w:r>
                            <w:r w:rsidRPr="003812C9">
                              <w:rPr>
                                <w:i w:val="0"/>
                                <w:color w:val="auto"/>
                              </w:rPr>
                              <w:fldChar w:fldCharType="separate"/>
                            </w:r>
                            <w:r>
                              <w:rPr>
                                <w:i w:val="0"/>
                                <w:noProof/>
                                <w:color w:val="auto"/>
                              </w:rPr>
                              <w:t>11</w:t>
                            </w:r>
                            <w:r w:rsidRPr="003812C9">
                              <w:rPr>
                                <w:i w:val="0"/>
                                <w:color w:val="auto"/>
                              </w:rPr>
                              <w:fldChar w:fldCharType="end"/>
                            </w:r>
                            <w:r w:rsidRPr="003812C9">
                              <w:rPr>
                                <w:i w:val="0"/>
                                <w:color w:val="auto"/>
                              </w:rPr>
                              <w:t>: Load intensity at PHAA and PLAA at service ceiling</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BC75" id="Text Box 16" o:spid="_x0000_s1027" type="#_x0000_t202" style="position:absolute;left:0;text-align:left;margin-left:0;margin-top:347.25pt;width:46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8lLgIAAGYEAAAOAAAAZHJzL2Uyb0RvYy54bWysVMFu2zAMvQ/YPwi6L05SJFu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" stroked="f">
                <v:textbox style="mso-fit-shape-to-text:t" inset="0,0,0,0">
                  <w:txbxContent>
                    <w:p w:rsidR="007B631B" w:rsidRPr="003812C9" w:rsidRDefault="007B631B" w:rsidP="003812C9">
                      <w:pPr>
                        <w:pStyle w:val="a7"/>
                        <w:jc w:val="center"/>
                        <w:rPr>
                          <w:i w:val="0"/>
                          <w:noProof/>
                          <w:color w:val="auto"/>
                        </w:rPr>
                      </w:pPr>
                      <w:bookmarkStart w:id="55" w:name="_Toc451636825"/>
                      <w:bookmarkStart w:id="56" w:name="_Toc453156439"/>
                      <w:r w:rsidRPr="003812C9">
                        <w:rPr>
                          <w:i w:val="0"/>
                          <w:color w:val="auto"/>
                        </w:rPr>
                        <w:t xml:space="preserve">Figure </w:t>
                      </w:r>
                      <w:r w:rsidRPr="003812C9">
                        <w:rPr>
                          <w:i w:val="0"/>
                          <w:color w:val="auto"/>
                        </w:rPr>
                        <w:fldChar w:fldCharType="begin"/>
                      </w:r>
                      <w:r w:rsidRPr="003812C9">
                        <w:rPr>
                          <w:i w:val="0"/>
                          <w:color w:val="auto"/>
                        </w:rPr>
                        <w:instrText xml:space="preserve"> SEQ Figure \* ARABIC </w:instrText>
                      </w:r>
                      <w:r w:rsidRPr="003812C9">
                        <w:rPr>
                          <w:i w:val="0"/>
                          <w:color w:val="auto"/>
                        </w:rPr>
                        <w:fldChar w:fldCharType="separate"/>
                      </w:r>
                      <w:r>
                        <w:rPr>
                          <w:i w:val="0"/>
                          <w:noProof/>
                          <w:color w:val="auto"/>
                        </w:rPr>
                        <w:t>11</w:t>
                      </w:r>
                      <w:r w:rsidRPr="003812C9">
                        <w:rPr>
                          <w:i w:val="0"/>
                          <w:color w:val="auto"/>
                        </w:rPr>
                        <w:fldChar w:fldCharType="end"/>
                      </w:r>
                      <w:r w:rsidRPr="003812C9">
                        <w:rPr>
                          <w:i w:val="0"/>
                          <w:color w:val="auto"/>
                        </w:rPr>
                        <w:t>: Load intensity at PHAA and PLAA at service ceiling</w:t>
                      </w:r>
                      <w:bookmarkEnd w:id="55"/>
                      <w:bookmarkEnd w:id="56"/>
                    </w:p>
                  </w:txbxContent>
                </v:textbox>
                <w10:wrap type="square"/>
              </v:shape>
            </w:pict>
          </mc:Fallback>
        </mc:AlternateContent>
      </w:r>
      <w:r w:rsidRPr="00C2706F">
        <w:rPr>
          <w:rFonts w:asciiTheme="majorHAnsi" w:hAnsiTheme="majorHAnsi"/>
          <w:noProof/>
          <w:lang w:val="en-US" w:eastAsia="zh-CN"/>
        </w:rPr>
        <w:drawing>
          <wp:anchor distT="114300" distB="114300" distL="114300" distR="114300" simplePos="0" relativeHeight="251675648" behindDoc="0" locked="0" layoutInCell="0" hidden="0" allowOverlap="0" wp14:anchorId="3C8C41EE" wp14:editId="6BCA25B8">
            <wp:simplePos x="0" y="0"/>
            <wp:positionH relativeFrom="margin">
              <wp:align>right</wp:align>
            </wp:positionH>
            <wp:positionV relativeFrom="paragraph">
              <wp:posOffset>47625</wp:posOffset>
            </wp:positionV>
            <wp:extent cx="5937250" cy="4305300"/>
            <wp:effectExtent l="0" t="0" r="6350" b="0"/>
            <wp:wrapSquare wrapText="bothSides" distT="114300" distB="114300" distL="114300" distR="11430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37250" cy="4305300"/>
                    </a:xfrm>
                    <a:prstGeom prst="rect">
                      <a:avLst/>
                    </a:prstGeom>
                    <a:ln/>
                  </pic:spPr>
                </pic:pic>
              </a:graphicData>
            </a:graphic>
            <wp14:sizeRelH relativeFrom="margin">
              <wp14:pctWidth>0</wp14:pctWidth>
            </wp14:sizeRelH>
            <wp14:sizeRelV relativeFrom="margin">
              <wp14:pctHeight>0</wp14:pctHeight>
            </wp14:sizeRelV>
          </wp:anchor>
        </w:drawing>
      </w:r>
    </w:p>
    <w:p w:rsidR="00700A9A" w:rsidRPr="008A0969" w:rsidRDefault="0031197A" w:rsidP="00EA7EA7">
      <w:pPr>
        <w:spacing w:line="480" w:lineRule="auto"/>
        <w:ind w:firstLine="720"/>
        <w:jc w:val="both"/>
        <w:rPr>
          <w:rFonts w:asciiTheme="majorHAnsi" w:hAnsiTheme="majorHAnsi"/>
        </w:rPr>
      </w:pPr>
      <w:r w:rsidRPr="008A0969">
        <w:rPr>
          <w:rFonts w:asciiTheme="majorHAnsi" w:hAnsiTheme="majorHAnsi"/>
        </w:rPr>
        <w:t xml:space="preserve">The service </w:t>
      </w:r>
      <w:r w:rsidR="00D572CB" w:rsidRPr="008A0969">
        <w:rPr>
          <w:rFonts w:asciiTheme="majorHAnsi" w:hAnsiTheme="majorHAnsi"/>
        </w:rPr>
        <w:t>ceiling PHAA/PLAA plot in Fig.</w:t>
      </w:r>
      <w:r w:rsidRPr="008A0969">
        <w:rPr>
          <w:rFonts w:asciiTheme="majorHAnsi" w:hAnsiTheme="majorHAnsi"/>
        </w:rPr>
        <w:t xml:space="preserve"> (11) followed the same pattern</w:t>
      </w:r>
      <w:r w:rsidR="00700A9A" w:rsidRPr="008A0969">
        <w:rPr>
          <w:rFonts w:asciiTheme="majorHAnsi" w:hAnsiTheme="majorHAnsi"/>
        </w:rPr>
        <w:t>. In this case, the angle of attack at PHAA and PLAA were approximately 17 degrees and 9.7 degrees.</w:t>
      </w:r>
    </w:p>
    <w:p w:rsidR="00700A9A" w:rsidRPr="008A0969" w:rsidRDefault="00700A9A" w:rsidP="00EA7EA7">
      <w:pPr>
        <w:spacing w:after="0" w:line="480" w:lineRule="auto"/>
        <w:ind w:firstLine="720"/>
        <w:jc w:val="both"/>
        <w:rPr>
          <w:rFonts w:asciiTheme="majorHAnsi" w:eastAsia="Times New Roman" w:hAnsiTheme="majorHAnsi" w:cs="Times New Roman"/>
        </w:rPr>
      </w:pPr>
      <w:r w:rsidRPr="008A0969">
        <w:rPr>
          <w:rFonts w:asciiTheme="majorHAnsi" w:eastAsia="Times New Roman" w:hAnsiTheme="majorHAnsi" w:cs="Times New Roman"/>
          <w:color w:val="000000"/>
        </w:rPr>
        <w:lastRenderedPageBreak/>
        <w:t xml:space="preserve">The </w:t>
      </w:r>
      <w:r w:rsidR="00D572CB" w:rsidRPr="008A0969">
        <w:rPr>
          <w:rFonts w:asciiTheme="majorHAnsi" w:eastAsia="Times New Roman" w:hAnsiTheme="majorHAnsi" w:cs="Times New Roman"/>
          <w:color w:val="000000"/>
        </w:rPr>
        <w:t>NHAA/NLAA graphs from Figs.</w:t>
      </w:r>
      <w:r w:rsidR="0031197A" w:rsidRPr="008A0969">
        <w:rPr>
          <w:rFonts w:asciiTheme="majorHAnsi" w:eastAsia="Times New Roman" w:hAnsiTheme="majorHAnsi" w:cs="Times New Roman"/>
          <w:color w:val="000000"/>
        </w:rPr>
        <w:t xml:space="preserve"> </w:t>
      </w:r>
      <w:r w:rsidR="00D572CB" w:rsidRPr="008A0969">
        <w:rPr>
          <w:rFonts w:asciiTheme="majorHAnsi" w:eastAsia="Times New Roman" w:hAnsiTheme="majorHAnsi" w:cs="Times New Roman"/>
          <w:color w:val="000000"/>
        </w:rPr>
        <w:t>(</w:t>
      </w:r>
      <w:r w:rsidR="0031197A" w:rsidRPr="008A0969">
        <w:rPr>
          <w:rFonts w:asciiTheme="majorHAnsi" w:eastAsia="Times New Roman" w:hAnsiTheme="majorHAnsi" w:cs="Times New Roman"/>
          <w:color w:val="000000"/>
        </w:rPr>
        <w:t>12</w:t>
      </w:r>
      <w:r w:rsidR="00D572CB" w:rsidRPr="008A0969">
        <w:rPr>
          <w:rFonts w:asciiTheme="majorHAnsi" w:eastAsia="Times New Roman" w:hAnsiTheme="majorHAnsi" w:cs="Times New Roman"/>
          <w:color w:val="000000"/>
        </w:rPr>
        <w:t>)</w:t>
      </w:r>
      <w:r w:rsidR="0031197A" w:rsidRPr="008A0969">
        <w:rPr>
          <w:rFonts w:asciiTheme="majorHAnsi" w:eastAsia="Times New Roman" w:hAnsiTheme="majorHAnsi" w:cs="Times New Roman"/>
          <w:color w:val="000000"/>
        </w:rPr>
        <w:t xml:space="preserve"> and </w:t>
      </w:r>
      <w:r w:rsidR="00D572CB" w:rsidRPr="008A0969">
        <w:rPr>
          <w:rFonts w:asciiTheme="majorHAnsi" w:eastAsia="Times New Roman" w:hAnsiTheme="majorHAnsi" w:cs="Times New Roman"/>
          <w:color w:val="000000"/>
        </w:rPr>
        <w:t>(</w:t>
      </w:r>
      <w:r w:rsidR="0031197A" w:rsidRPr="008A0969">
        <w:rPr>
          <w:rFonts w:asciiTheme="majorHAnsi" w:eastAsia="Times New Roman" w:hAnsiTheme="majorHAnsi" w:cs="Times New Roman"/>
          <w:color w:val="000000"/>
        </w:rPr>
        <w:t>13</w:t>
      </w:r>
      <w:r w:rsidR="00D572CB" w:rsidRPr="008A0969">
        <w:rPr>
          <w:rFonts w:asciiTheme="majorHAnsi" w:eastAsia="Times New Roman" w:hAnsiTheme="majorHAnsi" w:cs="Times New Roman"/>
          <w:color w:val="000000"/>
        </w:rPr>
        <w:t>)</w:t>
      </w:r>
      <w:r w:rsidRPr="008A0969">
        <w:rPr>
          <w:rFonts w:asciiTheme="majorHAnsi" w:eastAsia="Times New Roman" w:hAnsiTheme="majorHAnsi" w:cs="Times New Roman"/>
          <w:color w:val="000000"/>
        </w:rPr>
        <w:t xml:space="preserve"> </w:t>
      </w:r>
      <w:r w:rsidR="0031197A" w:rsidRPr="008A0969">
        <w:rPr>
          <w:rFonts w:asciiTheme="majorHAnsi" w:eastAsia="Times New Roman" w:hAnsiTheme="majorHAnsi" w:cs="Times New Roman"/>
          <w:color w:val="000000"/>
        </w:rPr>
        <w:t>also showed</w:t>
      </w:r>
      <w:r w:rsidRPr="008A0969">
        <w:rPr>
          <w:rFonts w:asciiTheme="majorHAnsi" w:eastAsia="Times New Roman" w:hAnsiTheme="majorHAnsi" w:cs="Times New Roman"/>
          <w:color w:val="000000"/>
        </w:rPr>
        <w:t xml:space="preserve"> similar </w:t>
      </w:r>
      <w:r w:rsidR="0031197A" w:rsidRPr="008A0969">
        <w:rPr>
          <w:rFonts w:asciiTheme="majorHAnsi" w:eastAsia="Times New Roman" w:hAnsiTheme="majorHAnsi" w:cs="Times New Roman"/>
          <w:color w:val="000000"/>
        </w:rPr>
        <w:t>patterns. However, since lift was</w:t>
      </w:r>
      <w:r w:rsidRPr="008A0969">
        <w:rPr>
          <w:rFonts w:asciiTheme="majorHAnsi" w:eastAsia="Times New Roman" w:hAnsiTheme="majorHAnsi" w:cs="Times New Roman"/>
          <w:color w:val="000000"/>
        </w:rPr>
        <w:t xml:space="preserve"> assumed to be negative at these maneuvering points </w:t>
      </w:r>
      <w:r w:rsidR="0031197A" w:rsidRPr="008A0969">
        <w:rPr>
          <w:rFonts w:asciiTheme="majorHAnsi" w:eastAsia="Times New Roman" w:hAnsiTheme="majorHAnsi" w:cs="Times New Roman"/>
          <w:color w:val="000000"/>
        </w:rPr>
        <w:t>y load intensity curves became</w:t>
      </w:r>
      <w:r w:rsidR="0031197A">
        <w:rPr>
          <w:rFonts w:asciiTheme="majorHAnsi" w:eastAsia="Times New Roman" w:hAnsiTheme="majorHAnsi" w:cs="Times New Roman"/>
          <w:color w:val="000000"/>
          <w:sz w:val="24"/>
          <w:szCs w:val="24"/>
        </w:rPr>
        <w:t xml:space="preserve"> negative</w:t>
      </w:r>
      <w:r w:rsidRPr="00C2706F">
        <w:rPr>
          <w:rFonts w:asciiTheme="majorHAnsi" w:eastAsia="Times New Roman" w:hAnsiTheme="majorHAnsi" w:cs="Times New Roman"/>
          <w:color w:val="000000"/>
          <w:sz w:val="24"/>
          <w:szCs w:val="24"/>
        </w:rPr>
        <w:t xml:space="preserve">. At sea </w:t>
      </w:r>
      <w:r w:rsidRPr="008A0969">
        <w:rPr>
          <w:rFonts w:asciiTheme="majorHAnsi" w:eastAsia="Times New Roman" w:hAnsiTheme="majorHAnsi" w:cs="Times New Roman"/>
          <w:color w:val="000000"/>
        </w:rPr>
        <w:t xml:space="preserve">level, </w:t>
      </w:r>
      <w:r w:rsidR="0031197A" w:rsidRPr="008A0969">
        <w:rPr>
          <w:rFonts w:asciiTheme="majorHAnsi" w:eastAsia="Times New Roman" w:hAnsiTheme="majorHAnsi" w:cs="Times New Roman"/>
          <w:color w:val="000000"/>
        </w:rPr>
        <w:t xml:space="preserve">the </w:t>
      </w:r>
      <w:r w:rsidRPr="008A0969">
        <w:rPr>
          <w:rFonts w:asciiTheme="majorHAnsi" w:eastAsia="Times New Roman" w:hAnsiTheme="majorHAnsi" w:cs="Times New Roman"/>
          <w:color w:val="000000"/>
        </w:rPr>
        <w:t xml:space="preserve">NHAA </w:t>
      </w:r>
      <w:r w:rsidR="0031197A" w:rsidRPr="008A0969">
        <w:rPr>
          <w:rFonts w:asciiTheme="majorHAnsi" w:eastAsia="Times New Roman" w:hAnsiTheme="majorHAnsi" w:cs="Times New Roman"/>
          <w:color w:val="000000"/>
        </w:rPr>
        <w:t>angle of attack was -14 degrees while the</w:t>
      </w:r>
      <w:r w:rsidRPr="008A0969">
        <w:rPr>
          <w:rFonts w:asciiTheme="majorHAnsi" w:eastAsia="Times New Roman" w:hAnsiTheme="majorHAnsi" w:cs="Times New Roman"/>
          <w:color w:val="000000"/>
        </w:rPr>
        <w:t xml:space="preserve"> NLAA </w:t>
      </w:r>
      <w:r w:rsidR="0031197A" w:rsidRPr="008A0969">
        <w:rPr>
          <w:rFonts w:asciiTheme="majorHAnsi" w:eastAsia="Times New Roman" w:hAnsiTheme="majorHAnsi" w:cs="Times New Roman"/>
          <w:color w:val="000000"/>
        </w:rPr>
        <w:t xml:space="preserve">angle of attack was </w:t>
      </w:r>
      <w:r w:rsidRPr="008A0969">
        <w:rPr>
          <w:rFonts w:asciiTheme="majorHAnsi" w:eastAsia="Times New Roman" w:hAnsiTheme="majorHAnsi" w:cs="Times New Roman"/>
          <w:color w:val="000000"/>
        </w:rPr>
        <w:t xml:space="preserve">-1.4 </w:t>
      </w:r>
      <w:r w:rsidR="003812C9" w:rsidRPr="008A0969">
        <w:rPr>
          <w:rFonts w:asciiTheme="majorHAnsi" w:hAnsiTheme="majorHAnsi"/>
          <w:noProof/>
          <w:lang w:val="en-US" w:eastAsia="zh-CN"/>
        </w:rPr>
        <mc:AlternateContent>
          <mc:Choice Requires="wps">
            <w:drawing>
              <wp:anchor distT="0" distB="0" distL="114300" distR="114300" simplePos="0" relativeHeight="251669504" behindDoc="0" locked="0" layoutInCell="1" allowOverlap="1" wp14:anchorId="4515F104" wp14:editId="75CBF2F4">
                <wp:simplePos x="0" y="0"/>
                <wp:positionH relativeFrom="margin">
                  <wp:align>right</wp:align>
                </wp:positionH>
                <wp:positionV relativeFrom="paragraph">
                  <wp:posOffset>4581525</wp:posOffset>
                </wp:positionV>
                <wp:extent cx="594741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rsidR="007B631B" w:rsidRPr="00700A9A" w:rsidRDefault="007B631B" w:rsidP="00700A9A">
                            <w:pPr>
                              <w:pStyle w:val="a7"/>
                              <w:jc w:val="center"/>
                              <w:rPr>
                                <w:i w:val="0"/>
                                <w:noProof/>
                                <w:color w:val="auto"/>
                              </w:rPr>
                            </w:pPr>
                            <w:bookmarkStart w:id="57" w:name="_Toc451636826"/>
                            <w:bookmarkStart w:id="58" w:name="_Toc453156440"/>
                            <w:r w:rsidRPr="00700A9A">
                              <w:rPr>
                                <w:i w:val="0"/>
                                <w:color w:val="auto"/>
                              </w:rPr>
                              <w:t xml:space="preserve">Figure </w:t>
                            </w:r>
                            <w:r w:rsidRPr="00700A9A">
                              <w:rPr>
                                <w:i w:val="0"/>
                                <w:color w:val="auto"/>
                              </w:rPr>
                              <w:fldChar w:fldCharType="begin"/>
                            </w:r>
                            <w:r w:rsidRPr="00700A9A">
                              <w:rPr>
                                <w:i w:val="0"/>
                                <w:color w:val="auto"/>
                              </w:rPr>
                              <w:instrText xml:space="preserve"> SEQ Figure \* ARABIC </w:instrText>
                            </w:r>
                            <w:r w:rsidRPr="00700A9A">
                              <w:rPr>
                                <w:i w:val="0"/>
                                <w:color w:val="auto"/>
                              </w:rPr>
                              <w:fldChar w:fldCharType="separate"/>
                            </w:r>
                            <w:r>
                              <w:rPr>
                                <w:i w:val="0"/>
                                <w:noProof/>
                                <w:color w:val="auto"/>
                              </w:rPr>
                              <w:t>12</w:t>
                            </w:r>
                            <w:r w:rsidRPr="00700A9A">
                              <w:rPr>
                                <w:i w:val="0"/>
                                <w:color w:val="auto"/>
                              </w:rPr>
                              <w:fldChar w:fldCharType="end"/>
                            </w:r>
                            <w:r w:rsidRPr="00700A9A">
                              <w:rPr>
                                <w:i w:val="0"/>
                                <w:color w:val="auto"/>
                              </w:rPr>
                              <w:t>: Load intensity at NHAA and NLAA at sea level</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5F104" id="Text Box 11" o:spid="_x0000_s1028" type="#_x0000_t202" style="position:absolute;left:0;text-align:left;margin-left:417.1pt;margin-top:360.75pt;width:468.3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" stroked="f">
                <v:textbox style="mso-fit-shape-to-text:t" inset="0,0,0,0">
                  <w:txbxContent>
                    <w:p w:rsidR="007B631B" w:rsidRPr="00700A9A" w:rsidRDefault="007B631B" w:rsidP="00700A9A">
                      <w:pPr>
                        <w:pStyle w:val="a7"/>
                        <w:jc w:val="center"/>
                        <w:rPr>
                          <w:i w:val="0"/>
                          <w:noProof/>
                          <w:color w:val="auto"/>
                        </w:rPr>
                      </w:pPr>
                      <w:bookmarkStart w:id="59" w:name="_Toc451636826"/>
                      <w:bookmarkStart w:id="60" w:name="_Toc453156440"/>
                      <w:r w:rsidRPr="00700A9A">
                        <w:rPr>
                          <w:i w:val="0"/>
                          <w:color w:val="auto"/>
                        </w:rPr>
                        <w:t xml:space="preserve">Figure </w:t>
                      </w:r>
                      <w:r w:rsidRPr="00700A9A">
                        <w:rPr>
                          <w:i w:val="0"/>
                          <w:color w:val="auto"/>
                        </w:rPr>
                        <w:fldChar w:fldCharType="begin"/>
                      </w:r>
                      <w:r w:rsidRPr="00700A9A">
                        <w:rPr>
                          <w:i w:val="0"/>
                          <w:color w:val="auto"/>
                        </w:rPr>
                        <w:instrText xml:space="preserve"> SEQ Figure \* ARABIC </w:instrText>
                      </w:r>
                      <w:r w:rsidRPr="00700A9A">
                        <w:rPr>
                          <w:i w:val="0"/>
                          <w:color w:val="auto"/>
                        </w:rPr>
                        <w:fldChar w:fldCharType="separate"/>
                      </w:r>
                      <w:r>
                        <w:rPr>
                          <w:i w:val="0"/>
                          <w:noProof/>
                          <w:color w:val="auto"/>
                        </w:rPr>
                        <w:t>12</w:t>
                      </w:r>
                      <w:r w:rsidRPr="00700A9A">
                        <w:rPr>
                          <w:i w:val="0"/>
                          <w:color w:val="auto"/>
                        </w:rPr>
                        <w:fldChar w:fldCharType="end"/>
                      </w:r>
                      <w:r w:rsidRPr="00700A9A">
                        <w:rPr>
                          <w:i w:val="0"/>
                          <w:color w:val="auto"/>
                        </w:rPr>
                        <w:t>: Load intensity at NHAA and NLAA at sea level</w:t>
                      </w:r>
                      <w:bookmarkEnd w:id="59"/>
                      <w:bookmarkEnd w:id="60"/>
                    </w:p>
                  </w:txbxContent>
                </v:textbox>
                <w10:wrap type="square" anchorx="margin"/>
              </v:shape>
            </w:pict>
          </mc:Fallback>
        </mc:AlternateContent>
      </w:r>
      <w:r w:rsidR="003812C9" w:rsidRPr="008A0969">
        <w:rPr>
          <w:rFonts w:asciiTheme="majorHAnsi" w:hAnsiTheme="majorHAnsi"/>
          <w:noProof/>
          <w:lang w:val="en-US" w:eastAsia="zh-CN"/>
        </w:rPr>
        <w:drawing>
          <wp:anchor distT="114300" distB="114300" distL="114300" distR="114300" simplePos="0" relativeHeight="251667456" behindDoc="0" locked="0" layoutInCell="0" hidden="0" allowOverlap="0" wp14:anchorId="2C3465F1" wp14:editId="71378638">
            <wp:simplePos x="0" y="0"/>
            <wp:positionH relativeFrom="margin">
              <wp:align>right</wp:align>
            </wp:positionH>
            <wp:positionV relativeFrom="paragraph">
              <wp:posOffset>704850</wp:posOffset>
            </wp:positionV>
            <wp:extent cx="5947410" cy="3848100"/>
            <wp:effectExtent l="0" t="0" r="0" b="0"/>
            <wp:wrapSquare wrapText="bothSides" distT="114300" distB="114300" distL="114300" distR="11430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7410" cy="3848100"/>
                    </a:xfrm>
                    <a:prstGeom prst="rect">
                      <a:avLst/>
                    </a:prstGeom>
                    <a:ln/>
                  </pic:spPr>
                </pic:pic>
              </a:graphicData>
            </a:graphic>
            <wp14:sizeRelH relativeFrom="margin">
              <wp14:pctWidth>0</wp14:pctWidth>
            </wp14:sizeRelH>
            <wp14:sizeRelV relativeFrom="margin">
              <wp14:pctHeight>0</wp14:pctHeight>
            </wp14:sizeRelV>
          </wp:anchor>
        </w:drawing>
      </w:r>
      <w:r w:rsidRPr="008A0969">
        <w:rPr>
          <w:rFonts w:asciiTheme="majorHAnsi" w:eastAsia="Times New Roman" w:hAnsiTheme="majorHAnsi" w:cs="Times New Roman"/>
          <w:color w:val="000000"/>
        </w:rPr>
        <w:t>degrees.</w:t>
      </w:r>
    </w:p>
    <w:p w:rsidR="003812C9" w:rsidRPr="008A0969" w:rsidRDefault="003812C9" w:rsidP="00EA7EA7">
      <w:pPr>
        <w:pStyle w:val="a4"/>
        <w:spacing w:before="0" w:beforeAutospacing="0" w:after="0" w:afterAutospacing="0" w:line="480" w:lineRule="auto"/>
        <w:ind w:firstLine="720"/>
        <w:jc w:val="both"/>
        <w:rPr>
          <w:rFonts w:asciiTheme="majorHAnsi" w:hAnsiTheme="majorHAnsi"/>
          <w:color w:val="000000"/>
          <w:sz w:val="22"/>
          <w:szCs w:val="22"/>
        </w:rPr>
      </w:pPr>
      <w:r w:rsidRPr="008A0969">
        <w:rPr>
          <w:rFonts w:asciiTheme="majorHAnsi" w:hAnsiTheme="majorHAnsi"/>
          <w:color w:val="000000"/>
          <w:sz w:val="22"/>
          <w:szCs w:val="22"/>
        </w:rPr>
        <w:t xml:space="preserve">Again, the service ceiling NHAA and NLAA load intensities </w:t>
      </w:r>
      <w:r w:rsidR="00950A30" w:rsidRPr="008A0969">
        <w:rPr>
          <w:rFonts w:asciiTheme="majorHAnsi" w:hAnsiTheme="majorHAnsi"/>
          <w:color w:val="000000"/>
          <w:sz w:val="22"/>
          <w:szCs w:val="22"/>
        </w:rPr>
        <w:t>were</w:t>
      </w:r>
      <w:r w:rsidRPr="008A0969">
        <w:rPr>
          <w:rFonts w:asciiTheme="majorHAnsi" w:hAnsiTheme="majorHAnsi"/>
          <w:color w:val="000000"/>
          <w:sz w:val="22"/>
          <w:szCs w:val="22"/>
        </w:rPr>
        <w:t xml:space="preserve"> more or less be equal to those at sea level. The angles of attack in this case were found to be -14.9 degrees for NHAA and -2.2 degrees for NLAA. Intensity graphs </w:t>
      </w:r>
      <w:r w:rsidR="00950A30" w:rsidRPr="008A0969">
        <w:rPr>
          <w:rFonts w:asciiTheme="majorHAnsi" w:hAnsiTheme="majorHAnsi"/>
          <w:color w:val="000000"/>
          <w:sz w:val="22"/>
          <w:szCs w:val="22"/>
        </w:rPr>
        <w:t>were also created</w:t>
      </w:r>
      <w:r w:rsidRPr="008A0969">
        <w:rPr>
          <w:rFonts w:asciiTheme="majorHAnsi" w:hAnsiTheme="majorHAnsi"/>
          <w:color w:val="000000"/>
          <w:sz w:val="22"/>
          <w:szCs w:val="22"/>
        </w:rPr>
        <w:t xml:space="preserve"> for the negative gust points. </w:t>
      </w:r>
    </w:p>
    <w:p w:rsidR="003812C9" w:rsidRPr="008A0969" w:rsidRDefault="003812C9" w:rsidP="00EA7EA7">
      <w:pPr>
        <w:pStyle w:val="a4"/>
        <w:spacing w:before="0" w:beforeAutospacing="0" w:after="0" w:afterAutospacing="0" w:line="480" w:lineRule="auto"/>
        <w:ind w:firstLine="720"/>
        <w:jc w:val="both"/>
        <w:rPr>
          <w:rFonts w:asciiTheme="majorHAnsi" w:hAnsiTheme="majorHAnsi"/>
          <w:sz w:val="22"/>
          <w:szCs w:val="22"/>
        </w:rPr>
      </w:pPr>
      <w:r w:rsidRPr="008A0969">
        <w:rPr>
          <w:rFonts w:asciiTheme="majorHAnsi" w:eastAsia="Calibri" w:hAnsiTheme="majorHAnsi" w:cs="Calibri"/>
          <w:sz w:val="22"/>
          <w:szCs w:val="22"/>
        </w:rPr>
        <w:t xml:space="preserve">The sea level gust loads </w:t>
      </w:r>
      <w:r w:rsidR="00E05B1F" w:rsidRPr="008A0969">
        <w:rPr>
          <w:rFonts w:asciiTheme="majorHAnsi" w:eastAsia="Calibri" w:hAnsiTheme="majorHAnsi" w:cs="Calibri"/>
          <w:sz w:val="22"/>
          <w:szCs w:val="22"/>
        </w:rPr>
        <w:t xml:space="preserve">were plotted </w:t>
      </w:r>
      <w:r w:rsidRPr="008A0969">
        <w:rPr>
          <w:rFonts w:asciiTheme="majorHAnsi" w:eastAsia="Calibri" w:hAnsiTheme="majorHAnsi" w:cs="Calibri"/>
          <w:sz w:val="22"/>
          <w:szCs w:val="22"/>
        </w:rPr>
        <w:t>in Fig. (13). Since only negative gust loads were shown to have exceeded the maneuver envel</w:t>
      </w:r>
      <w:r w:rsidR="00E05B1F" w:rsidRPr="008A0969">
        <w:rPr>
          <w:rFonts w:asciiTheme="majorHAnsi" w:eastAsia="Calibri" w:hAnsiTheme="majorHAnsi" w:cs="Calibri"/>
          <w:sz w:val="22"/>
          <w:szCs w:val="22"/>
        </w:rPr>
        <w:t>ope in the V-n diagram, they were</w:t>
      </w:r>
      <w:r w:rsidRPr="008A0969">
        <w:rPr>
          <w:rFonts w:asciiTheme="majorHAnsi" w:eastAsia="Calibri" w:hAnsiTheme="majorHAnsi" w:cs="Calibri"/>
          <w:sz w:val="22"/>
          <w:szCs w:val="22"/>
        </w:rPr>
        <w:t xml:space="preserve"> the only gust loads </w:t>
      </w:r>
      <w:r w:rsidR="00E05B1F" w:rsidRPr="008A0969">
        <w:rPr>
          <w:rFonts w:asciiTheme="majorHAnsi" w:eastAsia="Calibri" w:hAnsiTheme="majorHAnsi" w:cs="Calibri"/>
          <w:sz w:val="22"/>
          <w:szCs w:val="22"/>
        </w:rPr>
        <w:t>that were analyzed</w:t>
      </w:r>
      <w:r w:rsidRPr="008A0969">
        <w:rPr>
          <w:rFonts w:asciiTheme="majorHAnsi" w:eastAsia="Calibri" w:hAnsiTheme="majorHAnsi" w:cs="Calibri"/>
          <w:sz w:val="22"/>
          <w:szCs w:val="22"/>
        </w:rPr>
        <w:t>. For the sea level conditions shown in Fig. (13) the gust angles of attack were found to be approximately -4.1 degrees at the cruise gust point and approximately -1.6 degrees at the dive gust point.</w:t>
      </w:r>
    </w:p>
    <w:p w:rsidR="003812C9" w:rsidRPr="00C2706F" w:rsidRDefault="003812C9" w:rsidP="005F51C5">
      <w:pPr>
        <w:keepNext/>
        <w:spacing w:line="480" w:lineRule="auto"/>
        <w:jc w:val="center"/>
        <w:rPr>
          <w:rFonts w:asciiTheme="majorHAnsi" w:hAnsiTheme="majorHAnsi"/>
        </w:rPr>
      </w:pPr>
      <w:r w:rsidRPr="00C2706F">
        <w:rPr>
          <w:rFonts w:asciiTheme="majorHAnsi" w:hAnsiTheme="majorHAnsi"/>
          <w:noProof/>
          <w:lang w:val="en-US" w:eastAsia="zh-CN"/>
        </w:rPr>
        <w:lastRenderedPageBreak/>
        <w:drawing>
          <wp:inline distT="114300" distB="114300" distL="114300" distR="114300" wp14:anchorId="7A2510F8" wp14:editId="7B08F965">
            <wp:extent cx="5943600" cy="4546600"/>
            <wp:effectExtent l="0" t="0" r="0" b="635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4546600"/>
                    </a:xfrm>
                    <a:prstGeom prst="rect">
                      <a:avLst/>
                    </a:prstGeom>
                    <a:ln/>
                  </pic:spPr>
                </pic:pic>
              </a:graphicData>
            </a:graphic>
          </wp:inline>
        </w:drawing>
      </w:r>
    </w:p>
    <w:p w:rsidR="00700A9A" w:rsidRDefault="003812C9" w:rsidP="005F51C5">
      <w:pPr>
        <w:pStyle w:val="a7"/>
        <w:jc w:val="center"/>
        <w:rPr>
          <w:rFonts w:asciiTheme="majorHAnsi" w:hAnsiTheme="majorHAnsi"/>
          <w:i w:val="0"/>
          <w:color w:val="auto"/>
        </w:rPr>
      </w:pPr>
      <w:bookmarkStart w:id="61" w:name="_Toc451636827"/>
      <w:bookmarkStart w:id="62" w:name="_Toc453156441"/>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13</w:t>
      </w:r>
      <w:r w:rsidRPr="00C2706F">
        <w:rPr>
          <w:rFonts w:asciiTheme="majorHAnsi" w:hAnsiTheme="majorHAnsi"/>
          <w:i w:val="0"/>
          <w:color w:val="auto"/>
        </w:rPr>
        <w:fldChar w:fldCharType="end"/>
      </w:r>
      <w:r w:rsidRPr="00C2706F">
        <w:rPr>
          <w:rFonts w:asciiTheme="majorHAnsi" w:hAnsiTheme="majorHAnsi"/>
          <w:i w:val="0"/>
          <w:color w:val="auto"/>
        </w:rPr>
        <w:t>: Negative Gust Loads at sea level</w:t>
      </w:r>
      <w:bookmarkEnd w:id="61"/>
      <w:bookmarkEnd w:id="62"/>
    </w:p>
    <w:p w:rsidR="000C10EB" w:rsidRPr="000C10EB" w:rsidRDefault="000C10EB" w:rsidP="000C10EB"/>
    <w:p w:rsidR="003812C9" w:rsidRPr="000C10EB" w:rsidRDefault="003812C9" w:rsidP="00EA7EA7">
      <w:pPr>
        <w:spacing w:line="480" w:lineRule="auto"/>
        <w:jc w:val="both"/>
        <w:rPr>
          <w:rFonts w:asciiTheme="majorHAnsi" w:hAnsiTheme="majorHAnsi"/>
        </w:rPr>
      </w:pPr>
      <w:r w:rsidRPr="00C2706F">
        <w:rPr>
          <w:rFonts w:asciiTheme="majorHAnsi" w:eastAsia="Calibri" w:hAnsiTheme="majorHAnsi" w:cs="Calibri"/>
          <w:sz w:val="20"/>
          <w:szCs w:val="20"/>
        </w:rPr>
        <w:tab/>
      </w:r>
      <w:r w:rsidR="004D5038" w:rsidRPr="000C10EB">
        <w:rPr>
          <w:rFonts w:asciiTheme="majorHAnsi" w:eastAsia="Calibri" w:hAnsiTheme="majorHAnsi" w:cs="Calibri"/>
        </w:rPr>
        <w:t>Presented in Fig. (14) were</w:t>
      </w:r>
      <w:r w:rsidRPr="000C10EB">
        <w:rPr>
          <w:rFonts w:asciiTheme="majorHAnsi" w:eastAsia="Calibri" w:hAnsiTheme="majorHAnsi" w:cs="Calibri"/>
        </w:rPr>
        <w:t xml:space="preserve"> the gust load intensities for flight at the service ceiling of the aircraft. Th</w:t>
      </w:r>
      <w:r w:rsidR="004D5038" w:rsidRPr="000C10EB">
        <w:rPr>
          <w:rFonts w:asciiTheme="majorHAnsi" w:eastAsia="Calibri" w:hAnsiTheme="majorHAnsi" w:cs="Calibri"/>
        </w:rPr>
        <w:t>e resulting curves were</w:t>
      </w:r>
      <w:r w:rsidRPr="000C10EB">
        <w:rPr>
          <w:rFonts w:asciiTheme="majorHAnsi" w:eastAsia="Calibri" w:hAnsiTheme="majorHAnsi" w:cs="Calibri"/>
        </w:rPr>
        <w:t xml:space="preserve"> very similar to those of the sea level graph except that the magnitudes of the x load intensities are somewhat higher. This can be explained in part by the fact that higher altitudes require higher angles of attack to generate the same amount of lift. This higher angle of attack directly affects the rotation of force distributions in load intensity calculations. Additionally, the load factors between the gust points at the two altitudes also differed from each other. This would also contribute to any differences found in Fig. (13) and Fig. (14). In this service ceiling case, the angles of attack for the cruise and dive gust points were found to be -7.2 degrees and -2 degrees respectively. </w:t>
      </w:r>
    </w:p>
    <w:p w:rsidR="003812C9" w:rsidRPr="00C2706F" w:rsidRDefault="003812C9" w:rsidP="00EA7EA7">
      <w:pPr>
        <w:keepNext/>
        <w:jc w:val="both"/>
        <w:rPr>
          <w:rFonts w:asciiTheme="majorHAnsi" w:hAnsiTheme="majorHAnsi"/>
        </w:rPr>
      </w:pPr>
      <w:r w:rsidRPr="00C2706F">
        <w:rPr>
          <w:rFonts w:asciiTheme="majorHAnsi" w:hAnsiTheme="majorHAnsi"/>
          <w:noProof/>
          <w:lang w:val="en-US" w:eastAsia="zh-CN"/>
        </w:rPr>
        <w:lastRenderedPageBreak/>
        <w:drawing>
          <wp:inline distT="114300" distB="114300" distL="114300" distR="114300" wp14:anchorId="225488E9" wp14:editId="201517CE">
            <wp:extent cx="5943600" cy="3937000"/>
            <wp:effectExtent l="0" t="0" r="0" b="635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3937000"/>
                    </a:xfrm>
                    <a:prstGeom prst="rect">
                      <a:avLst/>
                    </a:prstGeom>
                    <a:ln/>
                  </pic:spPr>
                </pic:pic>
              </a:graphicData>
            </a:graphic>
          </wp:inline>
        </w:drawing>
      </w:r>
    </w:p>
    <w:p w:rsidR="00700A9A" w:rsidRPr="00C2706F" w:rsidRDefault="003812C9" w:rsidP="005F51C5">
      <w:pPr>
        <w:pStyle w:val="a7"/>
        <w:jc w:val="center"/>
        <w:rPr>
          <w:rFonts w:asciiTheme="majorHAnsi" w:hAnsiTheme="majorHAnsi"/>
          <w:i w:val="0"/>
          <w:color w:val="auto"/>
        </w:rPr>
      </w:pPr>
      <w:bookmarkStart w:id="63" w:name="_Toc451636828"/>
      <w:bookmarkStart w:id="64" w:name="_Toc453156442"/>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14</w:t>
      </w:r>
      <w:r w:rsidRPr="00C2706F">
        <w:rPr>
          <w:rFonts w:asciiTheme="majorHAnsi" w:hAnsiTheme="majorHAnsi"/>
          <w:i w:val="0"/>
          <w:color w:val="auto"/>
        </w:rPr>
        <w:fldChar w:fldCharType="end"/>
      </w:r>
      <w:r w:rsidRPr="00C2706F">
        <w:rPr>
          <w:rFonts w:asciiTheme="majorHAnsi" w:hAnsiTheme="majorHAnsi"/>
          <w:i w:val="0"/>
          <w:color w:val="auto"/>
        </w:rPr>
        <w:t>: Negative Gust Loads at service ceiling</w:t>
      </w:r>
      <w:bookmarkEnd w:id="63"/>
      <w:bookmarkEnd w:id="64"/>
    </w:p>
    <w:p w:rsidR="003812C9" w:rsidRPr="00C2706F" w:rsidRDefault="003812C9" w:rsidP="00EA7EA7">
      <w:pPr>
        <w:jc w:val="both"/>
        <w:rPr>
          <w:rFonts w:asciiTheme="majorHAnsi" w:hAnsiTheme="majorHAnsi"/>
        </w:rPr>
      </w:pPr>
    </w:p>
    <w:p w:rsidR="003812C9" w:rsidRPr="00C2706F" w:rsidRDefault="000F5339" w:rsidP="000F5339">
      <w:pPr>
        <w:rPr>
          <w:rFonts w:asciiTheme="majorHAnsi" w:hAnsiTheme="majorHAnsi"/>
        </w:rPr>
      </w:pPr>
      <w:r>
        <w:rPr>
          <w:rFonts w:asciiTheme="majorHAnsi" w:hAnsiTheme="majorHAnsi"/>
        </w:rPr>
        <w:tab/>
      </w:r>
    </w:p>
    <w:p w:rsidR="003812C9" w:rsidRPr="00C2706F" w:rsidRDefault="003812C9" w:rsidP="00EA7EA7">
      <w:pPr>
        <w:jc w:val="both"/>
        <w:rPr>
          <w:rFonts w:asciiTheme="majorHAnsi" w:hAnsiTheme="majorHAnsi"/>
        </w:rPr>
      </w:pPr>
    </w:p>
    <w:p w:rsidR="003812C9" w:rsidRPr="00C2706F" w:rsidRDefault="003812C9" w:rsidP="00EA7EA7">
      <w:pPr>
        <w:jc w:val="both"/>
        <w:rPr>
          <w:rFonts w:asciiTheme="majorHAnsi" w:hAnsiTheme="majorHAnsi"/>
        </w:rPr>
      </w:pPr>
    </w:p>
    <w:p w:rsidR="003812C9" w:rsidRPr="00C2706F" w:rsidRDefault="003812C9" w:rsidP="00EA7EA7">
      <w:pPr>
        <w:jc w:val="both"/>
        <w:rPr>
          <w:rFonts w:asciiTheme="majorHAnsi" w:hAnsiTheme="majorHAnsi"/>
        </w:rPr>
      </w:pPr>
    </w:p>
    <w:p w:rsidR="003812C9" w:rsidRPr="00C2706F" w:rsidRDefault="003812C9" w:rsidP="00EA7EA7">
      <w:pPr>
        <w:jc w:val="both"/>
        <w:rPr>
          <w:rFonts w:asciiTheme="majorHAnsi" w:hAnsiTheme="majorHAnsi"/>
        </w:rPr>
      </w:pPr>
    </w:p>
    <w:p w:rsidR="007304A8" w:rsidRPr="00C2706F" w:rsidRDefault="007304A8" w:rsidP="00EA7EA7">
      <w:pPr>
        <w:jc w:val="both"/>
        <w:rPr>
          <w:rFonts w:asciiTheme="majorHAnsi" w:hAnsiTheme="majorHAnsi"/>
        </w:rPr>
      </w:pPr>
    </w:p>
    <w:p w:rsidR="003812C9" w:rsidRDefault="003812C9" w:rsidP="00EA7EA7">
      <w:pPr>
        <w:jc w:val="both"/>
        <w:rPr>
          <w:rFonts w:asciiTheme="majorHAnsi" w:hAnsiTheme="majorHAnsi"/>
        </w:rPr>
      </w:pPr>
    </w:p>
    <w:p w:rsidR="003812C9" w:rsidRDefault="003812C9" w:rsidP="00EA7EA7">
      <w:pPr>
        <w:jc w:val="both"/>
        <w:rPr>
          <w:rFonts w:asciiTheme="majorHAnsi" w:hAnsiTheme="majorHAnsi"/>
        </w:rPr>
      </w:pPr>
    </w:p>
    <w:p w:rsidR="000C10EB" w:rsidRPr="00C2706F" w:rsidRDefault="000C10EB" w:rsidP="00EA7EA7">
      <w:pPr>
        <w:jc w:val="both"/>
        <w:rPr>
          <w:rFonts w:asciiTheme="majorHAnsi" w:hAnsiTheme="majorHAnsi"/>
        </w:rPr>
      </w:pPr>
    </w:p>
    <w:p w:rsidR="00174C9F" w:rsidRDefault="00174C9F" w:rsidP="00EA7EA7">
      <w:pPr>
        <w:pStyle w:val="2"/>
        <w:jc w:val="both"/>
      </w:pPr>
    </w:p>
    <w:p w:rsidR="00174C9F" w:rsidRDefault="00174C9F" w:rsidP="00EA7EA7">
      <w:pPr>
        <w:pStyle w:val="2"/>
        <w:jc w:val="both"/>
      </w:pPr>
    </w:p>
    <w:p w:rsidR="00630B7F" w:rsidRPr="00630B7F" w:rsidRDefault="00630B7F" w:rsidP="00630B7F"/>
    <w:p w:rsidR="003812C9" w:rsidRPr="00C2706F" w:rsidRDefault="003812C9" w:rsidP="00EA7EA7">
      <w:pPr>
        <w:pStyle w:val="2"/>
        <w:jc w:val="both"/>
      </w:pPr>
      <w:bookmarkStart w:id="65" w:name="_Toc453156758"/>
      <w:r w:rsidRPr="00C2706F">
        <w:lastRenderedPageBreak/>
        <w:t>Centroid and Moments of Inertia</w:t>
      </w:r>
      <w:bookmarkEnd w:id="65"/>
    </w:p>
    <w:p w:rsidR="003812C9" w:rsidRPr="00C2706F" w:rsidRDefault="003812C9" w:rsidP="00EA7EA7">
      <w:pPr>
        <w:jc w:val="both"/>
        <w:rPr>
          <w:rFonts w:asciiTheme="majorHAnsi" w:hAnsiTheme="majorHAnsi"/>
        </w:rPr>
      </w:pPr>
    </w:p>
    <w:p w:rsidR="003812C9" w:rsidRPr="000D1ADE" w:rsidRDefault="003812C9" w:rsidP="00EA7EA7">
      <w:pPr>
        <w:spacing w:line="480" w:lineRule="auto"/>
        <w:ind w:firstLine="720"/>
        <w:jc w:val="both"/>
        <w:rPr>
          <w:rFonts w:asciiTheme="majorHAnsi" w:hAnsiTheme="majorHAnsi"/>
        </w:rPr>
      </w:pPr>
      <w:r w:rsidRPr="000D1ADE">
        <w:rPr>
          <w:rFonts w:asciiTheme="majorHAnsi" w:eastAsia="Calibri" w:hAnsiTheme="majorHAnsi" w:cs="Calibri"/>
        </w:rPr>
        <w:t>The centroid and moments of inertia of any particular shape are perhaps the most important parameters in the calculation of distributed forces on a line, area or volume. Centroid is only dependant on the shape of a given line, area or volume. If the given object is uniform in density, the centroid is at the same location as the center of gravity, where the resultant forces of gravity acts on. In this section, only two dimensional centroid and moments of inertia are considered.</w:t>
      </w:r>
    </w:p>
    <w:p w:rsidR="003812C9" w:rsidRPr="000D1ADE" w:rsidRDefault="003812C9" w:rsidP="00EA7EA7">
      <w:pPr>
        <w:spacing w:line="480" w:lineRule="auto"/>
        <w:ind w:firstLine="720"/>
        <w:jc w:val="both"/>
        <w:rPr>
          <w:rFonts w:asciiTheme="majorHAnsi" w:hAnsiTheme="majorHAnsi"/>
        </w:rPr>
      </w:pPr>
      <w:r w:rsidRPr="000D1ADE">
        <w:rPr>
          <w:rFonts w:asciiTheme="majorHAnsi" w:eastAsia="Calibri" w:hAnsiTheme="majorHAnsi" w:cs="Calibri"/>
        </w:rPr>
        <w:t>Centroid is defined as the arithmetic mean position of all points in the body and can be calculated by evaluating the following equations</w:t>
      </w:r>
    </w:p>
    <w:p w:rsidR="005323C9" w:rsidRPr="000D1ADE" w:rsidRDefault="005323C9" w:rsidP="00EA7EA7">
      <w:pPr>
        <w:pStyle w:val="a7"/>
        <w:spacing w:line="480" w:lineRule="auto"/>
        <w:ind w:left="3600"/>
        <w:jc w:val="both"/>
        <w:rPr>
          <w:rFonts w:asciiTheme="majorHAnsi" w:hAnsiTheme="majorHAnsi"/>
          <w:i w:val="0"/>
          <w:color w:val="auto"/>
          <w:sz w:val="22"/>
          <w:szCs w:val="22"/>
        </w:rPr>
      </w:pPr>
      <w:r w:rsidRPr="000D1ADE">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x</m:t>
            </m:r>
          </m:sub>
        </m:sSub>
        <m:r>
          <w:rPr>
            <w:rFonts w:ascii="Cambria Math" w:hAnsi="Cambria Math"/>
            <w:color w:val="auto"/>
            <w:sz w:val="22"/>
            <w:szCs w:val="22"/>
          </w:rPr>
          <m:t xml:space="preserve">= </m:t>
        </m:r>
        <m:f>
          <m:fPr>
            <m:ctrlPr>
              <w:rPr>
                <w:rFonts w:ascii="Cambria Math" w:hAnsi="Cambria Math"/>
                <w:color w:val="auto"/>
                <w:sz w:val="22"/>
                <w:szCs w:val="22"/>
              </w:rPr>
            </m:ctrlPr>
          </m:fPr>
          <m:num>
            <m:nary>
              <m:naryPr>
                <m:chr m:val="∑"/>
                <m:limLoc m:val="undOvr"/>
                <m:supHide m:val="1"/>
                <m:ctrlPr>
                  <w:rPr>
                    <w:rFonts w:ascii="Cambria Math" w:hAnsi="Cambria Math"/>
                    <w:color w:val="auto"/>
                    <w:sz w:val="22"/>
                    <w:szCs w:val="22"/>
                  </w:rPr>
                </m:ctrlPr>
              </m:naryPr>
              <m:sub>
                <m:r>
                  <w:rPr>
                    <w:rFonts w:ascii="Cambria Math" w:hAnsi="Cambria Math"/>
                    <w:color w:val="auto"/>
                    <w:sz w:val="22"/>
                    <w:szCs w:val="22"/>
                  </w:rPr>
                  <m:t>i</m:t>
                </m:r>
              </m:sub>
              <m:sup/>
              <m:e>
                <m:sSub>
                  <m:sSubPr>
                    <m:ctrlPr>
                      <w:rPr>
                        <w:rFonts w:ascii="Cambria Math" w:hAnsi="Cambria Math"/>
                        <w:color w:val="auto"/>
                        <w:sz w:val="22"/>
                        <w:szCs w:val="22"/>
                      </w:rPr>
                    </m:ctrlPr>
                  </m:sSubPr>
                  <m:e>
                    <m:r>
                      <w:rPr>
                        <w:rFonts w:ascii="Cambria Math" w:hAnsi="Cambria Math"/>
                        <w:color w:val="auto"/>
                        <w:sz w:val="22"/>
                        <w:szCs w:val="22"/>
                      </w:rPr>
                      <m:t>A</m:t>
                    </m:r>
                  </m:e>
                  <m:sub>
                    <m:r>
                      <w:rPr>
                        <w:rFonts w:ascii="Cambria Math" w:hAnsi="Cambria Math"/>
                        <w:color w:val="auto"/>
                        <w:sz w:val="22"/>
                        <w:szCs w:val="22"/>
                      </w:rPr>
                      <m:t>i</m:t>
                    </m:r>
                  </m:sub>
                </m:sSub>
                <m:acc>
                  <m:accPr>
                    <m:chr m:val="̅"/>
                    <m:ctrlPr>
                      <w:rPr>
                        <w:rFonts w:ascii="Cambria Math" w:hAnsi="Cambria Math"/>
                        <w:color w:val="auto"/>
                        <w:sz w:val="22"/>
                        <w:szCs w:val="22"/>
                      </w:rPr>
                    </m:ctrlPr>
                  </m:accPr>
                  <m:e>
                    <m:r>
                      <w:rPr>
                        <w:rFonts w:ascii="Cambria Math" w:hAnsi="Cambria Math"/>
                        <w:color w:val="auto"/>
                        <w:sz w:val="22"/>
                        <w:szCs w:val="22"/>
                      </w:rPr>
                      <m:t>x</m:t>
                    </m:r>
                  </m:e>
                </m:acc>
              </m:e>
            </m:nary>
          </m:num>
          <m:den>
            <m:nary>
              <m:naryPr>
                <m:chr m:val="∑"/>
                <m:limLoc m:val="undOvr"/>
                <m:supHide m:val="1"/>
                <m:ctrlPr>
                  <w:rPr>
                    <w:rFonts w:ascii="Cambria Math" w:hAnsi="Cambria Math"/>
                    <w:color w:val="auto"/>
                    <w:sz w:val="22"/>
                    <w:szCs w:val="22"/>
                  </w:rPr>
                </m:ctrlPr>
              </m:naryPr>
              <m:sub>
                <m:r>
                  <w:rPr>
                    <w:rFonts w:ascii="Cambria Math" w:hAnsi="Cambria Math"/>
                    <w:color w:val="auto"/>
                    <w:sz w:val="22"/>
                    <w:szCs w:val="22"/>
                  </w:rPr>
                  <m:t>i</m:t>
                </m:r>
              </m:sub>
              <m:sup/>
              <m:e>
                <m:sSub>
                  <m:sSubPr>
                    <m:ctrlPr>
                      <w:rPr>
                        <w:rFonts w:ascii="Cambria Math" w:hAnsi="Cambria Math"/>
                        <w:color w:val="auto"/>
                        <w:sz w:val="22"/>
                        <w:szCs w:val="22"/>
                      </w:rPr>
                    </m:ctrlPr>
                  </m:sSubPr>
                  <m:e>
                    <m:r>
                      <w:rPr>
                        <w:rFonts w:ascii="Cambria Math" w:hAnsi="Cambria Math"/>
                        <w:color w:val="auto"/>
                        <w:sz w:val="22"/>
                        <w:szCs w:val="22"/>
                      </w:rPr>
                      <m:t>A</m:t>
                    </m:r>
                  </m:e>
                  <m:sub>
                    <m:r>
                      <w:rPr>
                        <w:rFonts w:ascii="Cambria Math" w:hAnsi="Cambria Math"/>
                        <w:color w:val="auto"/>
                        <w:sz w:val="22"/>
                        <w:szCs w:val="22"/>
                      </w:rPr>
                      <m:t>i</m:t>
                    </m:r>
                  </m:sub>
                </m:sSub>
              </m:e>
            </m:nary>
          </m:den>
        </m:f>
      </m:oMath>
      <w:r w:rsidRPr="000D1ADE">
        <w:rPr>
          <w:rFonts w:asciiTheme="majorHAnsi" w:hAnsiTheme="majorHAnsi"/>
          <w:sz w:val="22"/>
          <w:szCs w:val="22"/>
        </w:rPr>
        <w:tab/>
      </w:r>
      <w:r w:rsidRPr="000D1ADE">
        <w:rPr>
          <w:rFonts w:asciiTheme="majorHAnsi" w:hAnsiTheme="majorHAnsi"/>
          <w:sz w:val="22"/>
          <w:szCs w:val="22"/>
        </w:rPr>
        <w:tab/>
        <w:t xml:space="preserve">                </w:t>
      </w:r>
      <w:r w:rsidRPr="000D1ADE">
        <w:rPr>
          <w:rFonts w:asciiTheme="majorHAnsi" w:hAnsiTheme="majorHAnsi"/>
          <w:sz w:val="22"/>
          <w:szCs w:val="22"/>
        </w:rPr>
        <w:tab/>
        <w:t xml:space="preserve">                </w:t>
      </w:r>
      <w:r w:rsidR="00F06927" w:rsidRPr="000D1ADE">
        <w:rPr>
          <w:rFonts w:asciiTheme="majorHAnsi" w:hAnsiTheme="majorHAnsi"/>
          <w:i w:val="0"/>
          <w:color w:val="auto"/>
          <w:sz w:val="22"/>
          <w:szCs w:val="22"/>
        </w:rPr>
        <w:t>(18</w:t>
      </w:r>
      <w:r w:rsidRPr="000D1ADE">
        <w:rPr>
          <w:rFonts w:asciiTheme="majorHAnsi" w:hAnsiTheme="majorHAnsi"/>
          <w:i w:val="0"/>
          <w:color w:val="auto"/>
          <w:sz w:val="22"/>
          <w:szCs w:val="22"/>
        </w:rPr>
        <w:t>a)</w:t>
      </w:r>
    </w:p>
    <w:p w:rsidR="005323C9" w:rsidRPr="000D1ADE" w:rsidRDefault="005323C9" w:rsidP="00EA7EA7">
      <w:pPr>
        <w:pStyle w:val="a7"/>
        <w:spacing w:line="480" w:lineRule="auto"/>
        <w:ind w:left="3600"/>
        <w:jc w:val="both"/>
        <w:rPr>
          <w:rFonts w:asciiTheme="majorHAnsi" w:hAnsiTheme="majorHAnsi"/>
          <w:i w:val="0"/>
          <w:color w:val="auto"/>
          <w:sz w:val="22"/>
          <w:szCs w:val="22"/>
        </w:rPr>
      </w:pPr>
      <w:r w:rsidRPr="000D1ADE">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y</m:t>
            </m:r>
          </m:sub>
        </m:sSub>
        <m:r>
          <w:rPr>
            <w:rFonts w:ascii="Cambria Math" w:hAnsi="Cambria Math"/>
            <w:color w:val="auto"/>
            <w:sz w:val="22"/>
            <w:szCs w:val="22"/>
          </w:rPr>
          <m:t xml:space="preserve">= </m:t>
        </m:r>
        <m:f>
          <m:fPr>
            <m:ctrlPr>
              <w:rPr>
                <w:rFonts w:ascii="Cambria Math" w:hAnsi="Cambria Math"/>
                <w:color w:val="auto"/>
                <w:sz w:val="22"/>
                <w:szCs w:val="22"/>
              </w:rPr>
            </m:ctrlPr>
          </m:fPr>
          <m:num>
            <m:nary>
              <m:naryPr>
                <m:chr m:val="∑"/>
                <m:limLoc m:val="undOvr"/>
                <m:supHide m:val="1"/>
                <m:ctrlPr>
                  <w:rPr>
                    <w:rFonts w:ascii="Cambria Math" w:hAnsi="Cambria Math"/>
                    <w:color w:val="auto"/>
                    <w:sz w:val="22"/>
                    <w:szCs w:val="22"/>
                  </w:rPr>
                </m:ctrlPr>
              </m:naryPr>
              <m:sub>
                <m:r>
                  <w:rPr>
                    <w:rFonts w:ascii="Cambria Math" w:hAnsi="Cambria Math"/>
                    <w:color w:val="auto"/>
                    <w:sz w:val="22"/>
                    <w:szCs w:val="22"/>
                  </w:rPr>
                  <m:t>i</m:t>
                </m:r>
              </m:sub>
              <m:sup/>
              <m:e>
                <m:sSub>
                  <m:sSubPr>
                    <m:ctrlPr>
                      <w:rPr>
                        <w:rFonts w:ascii="Cambria Math" w:hAnsi="Cambria Math"/>
                        <w:color w:val="auto"/>
                        <w:sz w:val="22"/>
                        <w:szCs w:val="22"/>
                      </w:rPr>
                    </m:ctrlPr>
                  </m:sSubPr>
                  <m:e>
                    <m:r>
                      <w:rPr>
                        <w:rFonts w:ascii="Cambria Math" w:hAnsi="Cambria Math"/>
                        <w:color w:val="auto"/>
                        <w:sz w:val="22"/>
                        <w:szCs w:val="22"/>
                      </w:rPr>
                      <m:t>A</m:t>
                    </m:r>
                  </m:e>
                  <m:sub>
                    <m:r>
                      <w:rPr>
                        <w:rFonts w:ascii="Cambria Math" w:hAnsi="Cambria Math"/>
                        <w:color w:val="auto"/>
                        <w:sz w:val="22"/>
                        <w:szCs w:val="22"/>
                      </w:rPr>
                      <m:t>i</m:t>
                    </m:r>
                  </m:sub>
                </m:sSub>
                <m:acc>
                  <m:accPr>
                    <m:chr m:val="̅"/>
                    <m:ctrlPr>
                      <w:rPr>
                        <w:rFonts w:ascii="Cambria Math" w:hAnsi="Cambria Math"/>
                        <w:color w:val="auto"/>
                        <w:sz w:val="22"/>
                        <w:szCs w:val="22"/>
                      </w:rPr>
                    </m:ctrlPr>
                  </m:accPr>
                  <m:e>
                    <m:r>
                      <w:rPr>
                        <w:rFonts w:ascii="Cambria Math" w:hAnsi="Cambria Math"/>
                        <w:color w:val="auto"/>
                        <w:sz w:val="22"/>
                        <w:szCs w:val="22"/>
                      </w:rPr>
                      <m:t>y</m:t>
                    </m:r>
                  </m:e>
                </m:acc>
              </m:e>
            </m:nary>
          </m:num>
          <m:den>
            <m:nary>
              <m:naryPr>
                <m:chr m:val="∑"/>
                <m:limLoc m:val="undOvr"/>
                <m:supHide m:val="1"/>
                <m:ctrlPr>
                  <w:rPr>
                    <w:rFonts w:ascii="Cambria Math" w:hAnsi="Cambria Math"/>
                    <w:color w:val="auto"/>
                    <w:sz w:val="22"/>
                    <w:szCs w:val="22"/>
                  </w:rPr>
                </m:ctrlPr>
              </m:naryPr>
              <m:sub>
                <m:r>
                  <w:rPr>
                    <w:rFonts w:ascii="Cambria Math" w:hAnsi="Cambria Math"/>
                    <w:color w:val="auto"/>
                    <w:sz w:val="22"/>
                    <w:szCs w:val="22"/>
                  </w:rPr>
                  <m:t>i</m:t>
                </m:r>
              </m:sub>
              <m:sup/>
              <m:e>
                <m:sSub>
                  <m:sSubPr>
                    <m:ctrlPr>
                      <w:rPr>
                        <w:rFonts w:ascii="Cambria Math" w:hAnsi="Cambria Math"/>
                        <w:color w:val="auto"/>
                        <w:sz w:val="22"/>
                        <w:szCs w:val="22"/>
                      </w:rPr>
                    </m:ctrlPr>
                  </m:sSubPr>
                  <m:e>
                    <m:r>
                      <w:rPr>
                        <w:rFonts w:ascii="Cambria Math" w:hAnsi="Cambria Math"/>
                        <w:color w:val="auto"/>
                        <w:sz w:val="22"/>
                        <w:szCs w:val="22"/>
                      </w:rPr>
                      <m:t>A</m:t>
                    </m:r>
                  </m:e>
                  <m:sub>
                    <m:r>
                      <w:rPr>
                        <w:rFonts w:ascii="Cambria Math" w:hAnsi="Cambria Math"/>
                        <w:color w:val="auto"/>
                        <w:sz w:val="22"/>
                        <w:szCs w:val="22"/>
                      </w:rPr>
                      <m:t>i</m:t>
                    </m:r>
                  </m:sub>
                </m:sSub>
              </m:e>
            </m:nary>
          </m:den>
        </m:f>
      </m:oMath>
      <w:r w:rsidRPr="000D1ADE">
        <w:rPr>
          <w:rFonts w:asciiTheme="majorHAnsi" w:hAnsiTheme="majorHAnsi"/>
          <w:sz w:val="22"/>
          <w:szCs w:val="22"/>
        </w:rPr>
        <w:tab/>
      </w:r>
      <w:r w:rsidRPr="000D1ADE">
        <w:rPr>
          <w:rFonts w:asciiTheme="majorHAnsi" w:hAnsiTheme="majorHAnsi"/>
          <w:sz w:val="22"/>
          <w:szCs w:val="22"/>
        </w:rPr>
        <w:tab/>
        <w:t xml:space="preserve">                </w:t>
      </w:r>
      <w:r w:rsidRPr="000D1ADE">
        <w:rPr>
          <w:rFonts w:asciiTheme="majorHAnsi" w:hAnsiTheme="majorHAnsi"/>
          <w:sz w:val="22"/>
          <w:szCs w:val="22"/>
        </w:rPr>
        <w:tab/>
        <w:t xml:space="preserve">                </w:t>
      </w:r>
      <w:r w:rsidR="00F06927" w:rsidRPr="000D1ADE">
        <w:rPr>
          <w:rFonts w:asciiTheme="majorHAnsi" w:hAnsiTheme="majorHAnsi"/>
          <w:i w:val="0"/>
          <w:color w:val="auto"/>
          <w:sz w:val="22"/>
          <w:szCs w:val="22"/>
        </w:rPr>
        <w:t>(18</w:t>
      </w:r>
      <w:r w:rsidRPr="000D1ADE">
        <w:rPr>
          <w:rFonts w:asciiTheme="majorHAnsi" w:hAnsiTheme="majorHAnsi"/>
          <w:i w:val="0"/>
          <w:color w:val="auto"/>
          <w:sz w:val="22"/>
          <w:szCs w:val="22"/>
        </w:rPr>
        <w:t>b)</w:t>
      </w:r>
    </w:p>
    <w:p w:rsidR="005323C9" w:rsidRPr="000D1ADE" w:rsidRDefault="005323C9" w:rsidP="00EA7EA7">
      <w:pPr>
        <w:pStyle w:val="a4"/>
        <w:spacing w:before="0" w:beforeAutospacing="0" w:after="0" w:afterAutospacing="0" w:line="480" w:lineRule="auto"/>
        <w:jc w:val="both"/>
        <w:rPr>
          <w:rFonts w:asciiTheme="majorHAnsi" w:hAnsiTheme="majorHAnsi"/>
          <w:color w:val="000000"/>
          <w:sz w:val="22"/>
          <w:szCs w:val="22"/>
        </w:rPr>
      </w:pPr>
      <w:r w:rsidRPr="000D1ADE">
        <w:rPr>
          <w:rFonts w:asciiTheme="majorHAnsi" w:hAnsiTheme="majorHAnsi"/>
          <w:color w:val="000000"/>
          <w:sz w:val="22"/>
          <w:szCs w:val="22"/>
        </w:rPr>
        <w:t>For complex structures, like a box beam that approximates a wing, the overall centroid calculation can be broken down into calculation of centroids of smaller components and finding the centroid of the ove</w:t>
      </w:r>
      <w:r w:rsidR="00F06927" w:rsidRPr="000D1ADE">
        <w:rPr>
          <w:rFonts w:asciiTheme="majorHAnsi" w:hAnsiTheme="majorHAnsi"/>
          <w:color w:val="000000"/>
          <w:sz w:val="22"/>
          <w:szCs w:val="22"/>
        </w:rPr>
        <w:t>rall structure using the Eq. (18a) and Eq. (18</w:t>
      </w:r>
      <w:r w:rsidRPr="000D1ADE">
        <w:rPr>
          <w:rFonts w:asciiTheme="majorHAnsi" w:hAnsiTheme="majorHAnsi"/>
          <w:color w:val="000000"/>
          <w:sz w:val="22"/>
          <w:szCs w:val="22"/>
        </w:rPr>
        <w:t xml:space="preserve">b). </w:t>
      </w:r>
    </w:p>
    <w:p w:rsidR="00344470" w:rsidRPr="000D1ADE" w:rsidRDefault="00344470" w:rsidP="00EA7EA7">
      <w:pPr>
        <w:pStyle w:val="a4"/>
        <w:spacing w:before="0" w:beforeAutospacing="0" w:after="0" w:afterAutospacing="0" w:line="480" w:lineRule="auto"/>
        <w:ind w:firstLine="720"/>
        <w:jc w:val="both"/>
        <w:rPr>
          <w:rFonts w:asciiTheme="majorHAnsi" w:hAnsiTheme="majorHAnsi"/>
          <w:color w:val="000000"/>
          <w:sz w:val="22"/>
          <w:szCs w:val="22"/>
        </w:rPr>
      </w:pPr>
      <w:r w:rsidRPr="000D1ADE">
        <w:rPr>
          <w:rFonts w:asciiTheme="majorHAnsi" w:hAnsiTheme="majorHAnsi"/>
          <w:color w:val="000000"/>
          <w:sz w:val="22"/>
          <w:szCs w:val="22"/>
        </w:rPr>
        <w:t>Moments of inertia are important because they are needed in solving mechanics problems such as beam bending and torsions. The moment of inertia, or the second moment of area, is defined as</w:t>
      </w:r>
    </w:p>
    <w:p w:rsidR="00344470" w:rsidRPr="000D1ADE" w:rsidRDefault="00344470" w:rsidP="00EA7EA7">
      <w:pPr>
        <w:pStyle w:val="a7"/>
        <w:spacing w:line="480" w:lineRule="auto"/>
        <w:ind w:left="3600"/>
        <w:jc w:val="both"/>
        <w:rPr>
          <w:rFonts w:asciiTheme="majorHAnsi" w:hAnsiTheme="majorHAnsi"/>
          <w:i w:val="0"/>
          <w:color w:val="auto"/>
          <w:sz w:val="22"/>
          <w:szCs w:val="22"/>
        </w:rPr>
      </w:pPr>
      <w:r w:rsidRPr="000D1ADE">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xx</m:t>
            </m:r>
          </m:sub>
        </m:sSub>
        <m:r>
          <w:rPr>
            <w:rFonts w:ascii="Cambria Math" w:hAnsi="Cambria Math"/>
            <w:color w:val="auto"/>
            <w:sz w:val="22"/>
            <w:szCs w:val="22"/>
          </w:rPr>
          <m:t xml:space="preserve">= </m:t>
        </m:r>
        <m:nary>
          <m:naryPr>
            <m:limLoc m:val="undOvr"/>
            <m:subHide m:val="1"/>
            <m:supHide m:val="1"/>
            <m:ctrlPr>
              <w:rPr>
                <w:rFonts w:ascii="Cambria Math" w:hAnsi="Cambria Math"/>
                <w:color w:val="auto"/>
                <w:sz w:val="22"/>
                <w:szCs w:val="22"/>
              </w:rPr>
            </m:ctrlPr>
          </m:naryPr>
          <m:sub/>
          <m:sup/>
          <m:e>
            <m:sSup>
              <m:sSupPr>
                <m:ctrlPr>
                  <w:rPr>
                    <w:rFonts w:ascii="Cambria Math" w:hAnsi="Cambria Math"/>
                    <w:color w:val="auto"/>
                    <w:sz w:val="22"/>
                    <w:szCs w:val="22"/>
                  </w:rPr>
                </m:ctrlPr>
              </m:sSupPr>
              <m:e>
                <m:r>
                  <w:rPr>
                    <w:rFonts w:ascii="Cambria Math" w:hAnsi="Cambria Math"/>
                    <w:color w:val="auto"/>
                    <w:sz w:val="22"/>
                    <w:szCs w:val="22"/>
                  </w:rPr>
                  <m:t>y</m:t>
                </m:r>
              </m:e>
              <m:sup>
                <m:r>
                  <w:rPr>
                    <w:rFonts w:ascii="Cambria Math" w:hAnsi="Cambria Math"/>
                    <w:color w:val="auto"/>
                    <w:sz w:val="22"/>
                    <w:szCs w:val="22"/>
                  </w:rPr>
                  <m:t>2</m:t>
                </m:r>
              </m:sup>
            </m:sSup>
            <m:r>
              <w:rPr>
                <w:rFonts w:ascii="Cambria Math" w:hAnsi="Cambria Math"/>
                <w:color w:val="auto"/>
                <w:sz w:val="22"/>
                <w:szCs w:val="22"/>
              </w:rPr>
              <m:t>dA</m:t>
            </m:r>
          </m:e>
        </m:nary>
      </m:oMath>
      <w:r w:rsidRPr="000D1ADE">
        <w:rPr>
          <w:rFonts w:asciiTheme="majorHAnsi" w:hAnsiTheme="majorHAnsi"/>
          <w:sz w:val="22"/>
          <w:szCs w:val="22"/>
        </w:rPr>
        <w:tab/>
      </w:r>
      <w:r w:rsidRPr="000D1ADE">
        <w:rPr>
          <w:rFonts w:asciiTheme="majorHAnsi" w:hAnsiTheme="majorHAnsi"/>
          <w:sz w:val="22"/>
          <w:szCs w:val="22"/>
        </w:rPr>
        <w:tab/>
        <w:t xml:space="preserve">                </w:t>
      </w:r>
      <w:r w:rsidRPr="000D1ADE">
        <w:rPr>
          <w:rFonts w:asciiTheme="majorHAnsi" w:hAnsiTheme="majorHAnsi"/>
          <w:sz w:val="22"/>
          <w:szCs w:val="22"/>
        </w:rPr>
        <w:tab/>
        <w:t xml:space="preserve">   </w:t>
      </w:r>
      <w:r w:rsidR="007304A8" w:rsidRPr="000D1ADE">
        <w:rPr>
          <w:rFonts w:asciiTheme="majorHAnsi" w:hAnsiTheme="majorHAnsi"/>
          <w:sz w:val="22"/>
          <w:szCs w:val="22"/>
        </w:rPr>
        <w:t xml:space="preserve">  </w:t>
      </w:r>
      <w:r w:rsidRPr="000D1ADE">
        <w:rPr>
          <w:rFonts w:asciiTheme="majorHAnsi" w:hAnsiTheme="majorHAnsi"/>
          <w:sz w:val="22"/>
          <w:szCs w:val="22"/>
        </w:rPr>
        <w:t xml:space="preserve">             </w:t>
      </w:r>
      <w:r w:rsidR="00F06927" w:rsidRPr="000D1ADE">
        <w:rPr>
          <w:rFonts w:asciiTheme="majorHAnsi" w:hAnsiTheme="majorHAnsi"/>
          <w:i w:val="0"/>
          <w:color w:val="auto"/>
          <w:sz w:val="22"/>
          <w:szCs w:val="22"/>
        </w:rPr>
        <w:t>(19</w:t>
      </w:r>
      <w:r w:rsidRPr="000D1ADE">
        <w:rPr>
          <w:rFonts w:asciiTheme="majorHAnsi" w:hAnsiTheme="majorHAnsi"/>
          <w:i w:val="0"/>
          <w:color w:val="auto"/>
          <w:sz w:val="22"/>
          <w:szCs w:val="22"/>
        </w:rPr>
        <w:t>a)</w:t>
      </w:r>
    </w:p>
    <w:p w:rsidR="007304A8" w:rsidRPr="000D1ADE" w:rsidRDefault="007304A8" w:rsidP="00EA7EA7">
      <w:pPr>
        <w:pStyle w:val="a7"/>
        <w:spacing w:line="480" w:lineRule="auto"/>
        <w:ind w:left="3600"/>
        <w:jc w:val="both"/>
        <w:rPr>
          <w:rFonts w:asciiTheme="majorHAnsi" w:hAnsiTheme="majorHAnsi"/>
          <w:i w:val="0"/>
          <w:color w:val="auto"/>
          <w:sz w:val="22"/>
          <w:szCs w:val="22"/>
        </w:rPr>
      </w:pPr>
      <w:r w:rsidRPr="000D1ADE">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yy</m:t>
            </m:r>
          </m:sub>
        </m:sSub>
        <m:r>
          <w:rPr>
            <w:rFonts w:ascii="Cambria Math" w:hAnsi="Cambria Math"/>
            <w:color w:val="auto"/>
            <w:sz w:val="22"/>
            <w:szCs w:val="22"/>
          </w:rPr>
          <m:t xml:space="preserve">= </m:t>
        </m:r>
        <m:nary>
          <m:naryPr>
            <m:limLoc m:val="undOvr"/>
            <m:subHide m:val="1"/>
            <m:supHide m:val="1"/>
            <m:ctrlPr>
              <w:rPr>
                <w:rFonts w:ascii="Cambria Math" w:hAnsi="Cambria Math"/>
                <w:color w:val="auto"/>
                <w:sz w:val="22"/>
                <w:szCs w:val="22"/>
              </w:rPr>
            </m:ctrlPr>
          </m:naryPr>
          <m:sub/>
          <m:sup/>
          <m:e>
            <m:sSup>
              <m:sSupPr>
                <m:ctrlPr>
                  <w:rPr>
                    <w:rFonts w:ascii="Cambria Math" w:hAnsi="Cambria Math"/>
                    <w:color w:val="auto"/>
                    <w:sz w:val="22"/>
                    <w:szCs w:val="22"/>
                  </w:rPr>
                </m:ctrlPr>
              </m:sSupPr>
              <m:e>
                <m:r>
                  <w:rPr>
                    <w:rFonts w:ascii="Cambria Math" w:hAnsi="Cambria Math"/>
                    <w:color w:val="auto"/>
                    <w:sz w:val="22"/>
                    <w:szCs w:val="22"/>
                  </w:rPr>
                  <m:t>x</m:t>
                </m:r>
              </m:e>
              <m:sup>
                <m:r>
                  <w:rPr>
                    <w:rFonts w:ascii="Cambria Math" w:hAnsi="Cambria Math"/>
                    <w:color w:val="auto"/>
                    <w:sz w:val="22"/>
                    <w:szCs w:val="22"/>
                  </w:rPr>
                  <m:t>2</m:t>
                </m:r>
              </m:sup>
            </m:sSup>
            <m:r>
              <w:rPr>
                <w:rFonts w:ascii="Cambria Math" w:hAnsi="Cambria Math"/>
                <w:color w:val="auto"/>
                <w:sz w:val="22"/>
                <w:szCs w:val="22"/>
              </w:rPr>
              <m:t>dA</m:t>
            </m:r>
          </m:e>
        </m:nary>
      </m:oMath>
      <w:r w:rsidRPr="000D1ADE">
        <w:rPr>
          <w:rFonts w:asciiTheme="majorHAnsi" w:hAnsiTheme="majorHAnsi"/>
          <w:sz w:val="22"/>
          <w:szCs w:val="22"/>
        </w:rPr>
        <w:tab/>
      </w:r>
      <w:r w:rsidRPr="000D1ADE">
        <w:rPr>
          <w:rFonts w:asciiTheme="majorHAnsi" w:hAnsiTheme="majorHAnsi"/>
          <w:sz w:val="22"/>
          <w:szCs w:val="22"/>
        </w:rPr>
        <w:tab/>
        <w:t xml:space="preserve">                </w:t>
      </w:r>
      <w:r w:rsidRPr="000D1ADE">
        <w:rPr>
          <w:rFonts w:asciiTheme="majorHAnsi" w:hAnsiTheme="majorHAnsi"/>
          <w:sz w:val="22"/>
          <w:szCs w:val="22"/>
        </w:rPr>
        <w:tab/>
        <w:t xml:space="preserve">                  </w:t>
      </w:r>
      <w:r w:rsidR="00F06927" w:rsidRPr="000D1ADE">
        <w:rPr>
          <w:rFonts w:asciiTheme="majorHAnsi" w:hAnsiTheme="majorHAnsi"/>
          <w:i w:val="0"/>
          <w:color w:val="auto"/>
          <w:sz w:val="22"/>
          <w:szCs w:val="22"/>
        </w:rPr>
        <w:t>(19</w:t>
      </w:r>
      <w:r w:rsidRPr="000D1ADE">
        <w:rPr>
          <w:rFonts w:asciiTheme="majorHAnsi" w:hAnsiTheme="majorHAnsi"/>
          <w:i w:val="0"/>
          <w:color w:val="auto"/>
          <w:sz w:val="22"/>
          <w:szCs w:val="22"/>
        </w:rPr>
        <w:t>b)</w:t>
      </w:r>
    </w:p>
    <w:p w:rsidR="007304A8" w:rsidRPr="000D1ADE" w:rsidRDefault="007304A8" w:rsidP="00EA7EA7">
      <w:pPr>
        <w:pStyle w:val="a7"/>
        <w:spacing w:line="480" w:lineRule="auto"/>
        <w:ind w:left="3600"/>
        <w:jc w:val="both"/>
        <w:rPr>
          <w:rFonts w:asciiTheme="majorHAnsi" w:hAnsiTheme="majorHAnsi"/>
          <w:i w:val="0"/>
          <w:color w:val="auto"/>
          <w:sz w:val="22"/>
          <w:szCs w:val="22"/>
        </w:rPr>
      </w:pPr>
      <w:r w:rsidRPr="000D1ADE">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xy</m:t>
            </m:r>
          </m:sub>
        </m:sSub>
        <m:r>
          <w:rPr>
            <w:rFonts w:ascii="Cambria Math" w:hAnsi="Cambria Math"/>
            <w:color w:val="auto"/>
            <w:sz w:val="22"/>
            <w:szCs w:val="22"/>
          </w:rPr>
          <m:t xml:space="preserve">= </m:t>
        </m:r>
        <m:nary>
          <m:naryPr>
            <m:limLoc m:val="undOvr"/>
            <m:subHide m:val="1"/>
            <m:supHide m:val="1"/>
            <m:ctrlPr>
              <w:rPr>
                <w:rFonts w:ascii="Cambria Math" w:hAnsi="Cambria Math"/>
                <w:color w:val="auto"/>
                <w:sz w:val="22"/>
                <w:szCs w:val="22"/>
              </w:rPr>
            </m:ctrlPr>
          </m:naryPr>
          <m:sub/>
          <m:sup/>
          <m:e>
            <m:sSup>
              <m:sSupPr>
                <m:ctrlPr>
                  <w:rPr>
                    <w:rFonts w:ascii="Cambria Math" w:hAnsi="Cambria Math"/>
                    <w:color w:val="auto"/>
                    <w:sz w:val="22"/>
                    <w:szCs w:val="22"/>
                  </w:rPr>
                </m:ctrlPr>
              </m:sSupPr>
              <m:e>
                <m:r>
                  <w:rPr>
                    <w:rFonts w:ascii="Cambria Math" w:hAnsi="Cambria Math"/>
                    <w:color w:val="auto"/>
                    <w:sz w:val="22"/>
                    <w:szCs w:val="22"/>
                  </w:rPr>
                  <m:t>xy</m:t>
                </m:r>
              </m:e>
              <m:sup>
                <m:r>
                  <w:rPr>
                    <w:rFonts w:ascii="Cambria Math" w:hAnsi="Cambria Math"/>
                    <w:color w:val="auto"/>
                    <w:sz w:val="22"/>
                    <w:szCs w:val="22"/>
                  </w:rPr>
                  <m:t>2</m:t>
                </m:r>
              </m:sup>
            </m:sSup>
            <m:r>
              <w:rPr>
                <w:rFonts w:ascii="Cambria Math" w:hAnsi="Cambria Math"/>
                <w:color w:val="auto"/>
                <w:sz w:val="22"/>
                <w:szCs w:val="22"/>
              </w:rPr>
              <m:t>dA</m:t>
            </m:r>
          </m:e>
        </m:nary>
      </m:oMath>
      <w:r w:rsidRPr="000D1ADE">
        <w:rPr>
          <w:rFonts w:asciiTheme="majorHAnsi" w:hAnsiTheme="majorHAnsi"/>
          <w:sz w:val="22"/>
          <w:szCs w:val="22"/>
        </w:rPr>
        <w:tab/>
      </w:r>
      <w:r w:rsidRPr="000D1ADE">
        <w:rPr>
          <w:rFonts w:asciiTheme="majorHAnsi" w:hAnsiTheme="majorHAnsi"/>
          <w:sz w:val="22"/>
          <w:szCs w:val="22"/>
        </w:rPr>
        <w:tab/>
        <w:t xml:space="preserve">                             </w:t>
      </w:r>
      <w:r w:rsidR="00174C9F">
        <w:rPr>
          <w:rFonts w:asciiTheme="majorHAnsi" w:hAnsiTheme="majorHAnsi"/>
          <w:sz w:val="22"/>
          <w:szCs w:val="22"/>
        </w:rPr>
        <w:t xml:space="preserve">               </w:t>
      </w:r>
      <w:r w:rsidRPr="000D1ADE">
        <w:rPr>
          <w:rFonts w:asciiTheme="majorHAnsi" w:hAnsiTheme="majorHAnsi"/>
          <w:sz w:val="22"/>
          <w:szCs w:val="22"/>
        </w:rPr>
        <w:t xml:space="preserve">   </w:t>
      </w:r>
      <w:r w:rsidR="00F06927" w:rsidRPr="000D1ADE">
        <w:rPr>
          <w:rFonts w:asciiTheme="majorHAnsi" w:hAnsiTheme="majorHAnsi"/>
          <w:i w:val="0"/>
          <w:color w:val="auto"/>
          <w:sz w:val="22"/>
          <w:szCs w:val="22"/>
        </w:rPr>
        <w:t>(19</w:t>
      </w:r>
      <w:r w:rsidRPr="000D1ADE">
        <w:rPr>
          <w:rFonts w:asciiTheme="majorHAnsi" w:hAnsiTheme="majorHAnsi"/>
          <w:i w:val="0"/>
          <w:color w:val="auto"/>
          <w:sz w:val="22"/>
          <w:szCs w:val="22"/>
        </w:rPr>
        <w:t>c)</w:t>
      </w:r>
    </w:p>
    <w:p w:rsidR="007304A8" w:rsidRPr="000D1ADE" w:rsidRDefault="00D572CB" w:rsidP="00EA7EA7">
      <w:pPr>
        <w:spacing w:line="480" w:lineRule="auto"/>
        <w:jc w:val="both"/>
        <w:rPr>
          <w:rFonts w:asciiTheme="majorHAnsi" w:hAnsiTheme="majorHAnsi"/>
        </w:rPr>
      </w:pPr>
      <w:r w:rsidRPr="000D1ADE">
        <w:rPr>
          <w:rFonts w:asciiTheme="majorHAnsi" w:hAnsiTheme="majorHAnsi"/>
          <w:color w:val="000000"/>
        </w:rPr>
        <w:t>In addition, the Parallel A</w:t>
      </w:r>
      <w:r w:rsidR="007304A8" w:rsidRPr="000D1ADE">
        <w:rPr>
          <w:rFonts w:asciiTheme="majorHAnsi" w:hAnsiTheme="majorHAnsi"/>
          <w:color w:val="000000"/>
        </w:rPr>
        <w:t>x</w:t>
      </w:r>
      <w:r w:rsidRPr="000D1ADE">
        <w:rPr>
          <w:rFonts w:asciiTheme="majorHAnsi" w:hAnsiTheme="majorHAnsi"/>
          <w:color w:val="000000"/>
        </w:rPr>
        <w:t>is T</w:t>
      </w:r>
      <w:r w:rsidR="007304A8" w:rsidRPr="000D1ADE">
        <w:rPr>
          <w:rFonts w:asciiTheme="majorHAnsi" w:hAnsiTheme="majorHAnsi"/>
          <w:color w:val="000000"/>
        </w:rPr>
        <w:t>heorem is often used to compute the moment of inertia about any arbitrary axis when one knows the moment of inertia about the centroid. This allows for the computation of moments of inertia of multi-comp</w:t>
      </w:r>
      <w:r w:rsidR="00A443C0" w:rsidRPr="000D1ADE">
        <w:rPr>
          <w:rFonts w:asciiTheme="majorHAnsi" w:hAnsiTheme="majorHAnsi"/>
          <w:color w:val="000000"/>
        </w:rPr>
        <w:t>onent structures. The Parallel Axis T</w:t>
      </w:r>
      <w:r w:rsidR="007304A8" w:rsidRPr="000D1ADE">
        <w:rPr>
          <w:rFonts w:asciiTheme="majorHAnsi" w:hAnsiTheme="majorHAnsi"/>
          <w:color w:val="000000"/>
        </w:rPr>
        <w:t>heorem states that</w:t>
      </w:r>
    </w:p>
    <w:p w:rsidR="007304A8" w:rsidRPr="000D1ADE" w:rsidRDefault="007304A8" w:rsidP="00EA7EA7">
      <w:pPr>
        <w:pStyle w:val="a7"/>
        <w:spacing w:line="480" w:lineRule="auto"/>
        <w:ind w:left="3600"/>
        <w:jc w:val="both"/>
        <w:rPr>
          <w:rFonts w:asciiTheme="majorHAnsi" w:hAnsiTheme="majorHAnsi"/>
          <w:i w:val="0"/>
          <w:color w:val="auto"/>
          <w:sz w:val="22"/>
          <w:szCs w:val="22"/>
        </w:rPr>
      </w:pPr>
      <w:r w:rsidRPr="000D1ADE">
        <w:rPr>
          <w:rFonts w:asciiTheme="majorHAnsi" w:eastAsia="Times New Roman" w:hAnsiTheme="majorHAnsi" w:cs="Times New Roman"/>
          <w:i w:val="0"/>
          <w:color w:val="auto"/>
          <w:sz w:val="22"/>
          <w:szCs w:val="22"/>
        </w:rPr>
        <w:lastRenderedPageBreak/>
        <w:t xml:space="preserve">             </w:t>
      </w:r>
      <m:oMath>
        <m:r>
          <w:rPr>
            <w:rFonts w:ascii="Cambria Math" w:hAnsi="Cambria Math"/>
            <w:color w:val="auto"/>
            <w:sz w:val="22"/>
            <w:szCs w:val="22"/>
          </w:rPr>
          <m:t xml:space="preserve">I= </m:t>
        </m:r>
        <m:sSub>
          <m:sSubPr>
            <m:ctrlPr>
              <w:rPr>
                <w:rFonts w:ascii="Cambria Math" w:hAnsi="Cambria Math"/>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cm</m:t>
            </m:r>
          </m:sub>
        </m:sSub>
        <m:r>
          <w:rPr>
            <w:rFonts w:ascii="Cambria Math" w:hAnsi="Cambria Math"/>
            <w:color w:val="auto"/>
            <w:sz w:val="22"/>
            <w:szCs w:val="22"/>
          </w:rPr>
          <m:t>+A</m:t>
        </m:r>
        <m:sSup>
          <m:sSupPr>
            <m:ctrlPr>
              <w:rPr>
                <w:rFonts w:ascii="Cambria Math" w:hAnsi="Cambria Math"/>
                <w:color w:val="auto"/>
                <w:sz w:val="22"/>
                <w:szCs w:val="22"/>
              </w:rPr>
            </m:ctrlPr>
          </m:sSupPr>
          <m:e>
            <m:r>
              <w:rPr>
                <w:rFonts w:ascii="Cambria Math" w:hAnsi="Cambria Math"/>
                <w:color w:val="auto"/>
                <w:sz w:val="22"/>
                <w:szCs w:val="22"/>
              </w:rPr>
              <m:t>d</m:t>
            </m:r>
          </m:e>
          <m:sup>
            <m:r>
              <w:rPr>
                <w:rFonts w:ascii="Cambria Math" w:hAnsi="Cambria Math"/>
                <w:color w:val="auto"/>
                <w:sz w:val="22"/>
                <w:szCs w:val="22"/>
              </w:rPr>
              <m:t>2</m:t>
            </m:r>
          </m:sup>
        </m:sSup>
      </m:oMath>
      <w:r w:rsidRPr="000D1ADE">
        <w:rPr>
          <w:rFonts w:asciiTheme="majorHAnsi" w:hAnsiTheme="majorHAnsi"/>
          <w:sz w:val="22"/>
          <w:szCs w:val="22"/>
        </w:rPr>
        <w:tab/>
      </w:r>
      <w:r w:rsidRPr="000D1ADE">
        <w:rPr>
          <w:rFonts w:asciiTheme="majorHAnsi" w:hAnsiTheme="majorHAnsi"/>
          <w:sz w:val="22"/>
          <w:szCs w:val="22"/>
        </w:rPr>
        <w:tab/>
        <w:t xml:space="preserve">                                  </w:t>
      </w:r>
      <w:r w:rsidRPr="000D1ADE">
        <w:rPr>
          <w:rFonts w:asciiTheme="majorHAnsi" w:hAnsiTheme="majorHAnsi"/>
          <w:i w:val="0"/>
          <w:color w:val="auto"/>
          <w:sz w:val="22"/>
          <w:szCs w:val="22"/>
        </w:rPr>
        <w:t>(</w:t>
      </w:r>
      <w:r w:rsidR="00F06927" w:rsidRPr="000D1ADE">
        <w:rPr>
          <w:rFonts w:asciiTheme="majorHAnsi" w:hAnsiTheme="majorHAnsi"/>
          <w:i w:val="0"/>
          <w:color w:val="auto"/>
          <w:sz w:val="22"/>
          <w:szCs w:val="22"/>
        </w:rPr>
        <w:t>20</w:t>
      </w:r>
      <w:r w:rsidRPr="000D1ADE">
        <w:rPr>
          <w:rFonts w:asciiTheme="majorHAnsi" w:hAnsiTheme="majorHAnsi"/>
          <w:i w:val="0"/>
          <w:color w:val="auto"/>
          <w:sz w:val="22"/>
          <w:szCs w:val="22"/>
        </w:rPr>
        <w:t>)</w:t>
      </w:r>
    </w:p>
    <w:p w:rsidR="000C10EB" w:rsidRDefault="007304A8" w:rsidP="000C10EB">
      <w:pPr>
        <w:spacing w:line="480" w:lineRule="auto"/>
        <w:jc w:val="both"/>
        <w:rPr>
          <w:rFonts w:asciiTheme="majorHAnsi" w:hAnsiTheme="majorHAnsi"/>
          <w:color w:val="000000"/>
        </w:rPr>
      </w:pPr>
      <w:r w:rsidRPr="000D1ADE">
        <w:rPr>
          <w:rFonts w:asciiTheme="majorHAnsi" w:hAnsiTheme="majorHAnsi"/>
          <w:color w:val="000000"/>
        </w:rPr>
        <w:t xml:space="preserve">where A is the area and d is the distance between the axis of interest and the axis where the moment of inertia about the centroid is located. Combining Eq. </w:t>
      </w:r>
      <w:r w:rsidR="00F06927" w:rsidRPr="000D1ADE">
        <w:rPr>
          <w:rFonts w:asciiTheme="majorHAnsi" w:hAnsiTheme="majorHAnsi"/>
          <w:color w:val="000000"/>
        </w:rPr>
        <w:t>(19</w:t>
      </w:r>
      <w:r w:rsidRPr="000D1ADE">
        <w:rPr>
          <w:rFonts w:asciiTheme="majorHAnsi" w:hAnsiTheme="majorHAnsi"/>
          <w:color w:val="000000"/>
        </w:rPr>
        <w:t>) and Eq.</w:t>
      </w:r>
      <w:r w:rsidR="00F06927" w:rsidRPr="000D1ADE">
        <w:rPr>
          <w:rFonts w:asciiTheme="majorHAnsi" w:hAnsiTheme="majorHAnsi"/>
          <w:color w:val="000000"/>
        </w:rPr>
        <w:t xml:space="preserve"> (20</w:t>
      </w:r>
      <w:r w:rsidRPr="000D1ADE">
        <w:rPr>
          <w:rFonts w:asciiTheme="majorHAnsi" w:hAnsiTheme="majorHAnsi"/>
          <w:color w:val="000000"/>
        </w:rPr>
        <w:t xml:space="preserve">), the moment of inertia about the centroid can be obtained. </w:t>
      </w:r>
      <w:r w:rsidR="000F5339">
        <w:rPr>
          <w:rFonts w:asciiTheme="majorHAnsi" w:hAnsiTheme="majorHAnsi"/>
          <w:color w:val="000000"/>
        </w:rPr>
        <w:t>These general equations were applied to the cross-section of a NACA 2415 airfoil for later use in this project.</w:t>
      </w:r>
    </w:p>
    <w:p w:rsidR="008A0969" w:rsidRPr="008A0969" w:rsidRDefault="008A0969" w:rsidP="000C10EB">
      <w:pPr>
        <w:spacing w:line="480" w:lineRule="auto"/>
        <w:jc w:val="both"/>
        <w:rPr>
          <w:rFonts w:asciiTheme="majorHAnsi" w:hAnsiTheme="majorHAnsi"/>
          <w:color w:val="000000"/>
        </w:rPr>
      </w:pPr>
    </w:p>
    <w:p w:rsidR="001A5366" w:rsidRDefault="001A5366" w:rsidP="001A5366">
      <w:pPr>
        <w:pStyle w:val="2"/>
        <w:jc w:val="both"/>
      </w:pPr>
      <w:bookmarkStart w:id="66" w:name="_Toc453156759"/>
      <w:r>
        <w:t>The Airfoil Section</w:t>
      </w:r>
      <w:bookmarkEnd w:id="66"/>
    </w:p>
    <w:p w:rsidR="001A5366" w:rsidRDefault="001A5366" w:rsidP="001A5366">
      <w:pPr>
        <w:jc w:val="both"/>
      </w:pPr>
    </w:p>
    <w:p w:rsidR="001A5366" w:rsidRDefault="001A5366" w:rsidP="000D1ADE">
      <w:pPr>
        <w:spacing w:line="480" w:lineRule="auto"/>
        <w:jc w:val="both"/>
      </w:pPr>
      <w:r>
        <w:tab/>
      </w:r>
      <w:r w:rsidR="000F5339">
        <w:t>Since the geometry of a cross-section directly affects the stresses it bears, it was necessary to find the geometric properties of the given NACA 2415 profile. First,</w:t>
      </w:r>
      <w:r>
        <w:t xml:space="preserve"> </w:t>
      </w:r>
      <w:r w:rsidR="000F5339">
        <w:t xml:space="preserve">the total dimensions of the cross-section were defined. </w:t>
      </w:r>
      <w:r>
        <w:t>The airfoil section was set with a chord length of 1.5 meters. Additionally,</w:t>
      </w:r>
      <w:r w:rsidR="006104B5">
        <w:t xml:space="preserve"> it was assumed that the last 20</w:t>
      </w:r>
      <w:r>
        <w:t>% of the airfoil section was to be cut off for control surfaces. This occur</w:t>
      </w:r>
      <w:r w:rsidR="006104B5">
        <w:t>red at a chord position of 1.2</w:t>
      </w:r>
      <w:r>
        <w:t xml:space="preserve"> meters. The ailerons were also assumed to have no effect on the load analysis, for simplicity. A back spar was then placed at this aileron/wing intersection to provide structural support. Furthermore, an additional spar was placed at the quarter chord to provide further structural support. These spars were secured to the rest of the wing using L brackets, with cross-sectional areas of 40 mm</w:t>
      </w:r>
      <w:r>
        <w:rPr>
          <w:vertAlign w:val="superscript"/>
        </w:rPr>
        <w:t>2</w:t>
      </w:r>
      <w:r>
        <w:t>.  Initial skin and spar thicknesses were set as 2 mm and 5 mm respectively. Finally, 5 mm</w:t>
      </w:r>
      <w:r>
        <w:rPr>
          <w:vertAlign w:val="superscript"/>
        </w:rPr>
        <w:t>2</w:t>
      </w:r>
      <w:r>
        <w:t xml:space="preserve"> z-stringers were also dispersed evenly across the cross-section to also support loads. </w:t>
      </w:r>
    </w:p>
    <w:p w:rsidR="001A5366" w:rsidRDefault="000C10EB" w:rsidP="001A5366">
      <w:pPr>
        <w:spacing w:line="480" w:lineRule="auto"/>
        <w:ind w:firstLine="720"/>
        <w:jc w:val="both"/>
      </w:pPr>
      <w:r>
        <w:t>In order to perform bending and shear analyses, the centroid and moments of inertia of the airfoil cross-section had to be computed using the principles discussed in the previous section.</w:t>
      </w:r>
      <w:r w:rsidR="001A5366">
        <w:t xml:space="preserve"> A linear panel approximation was made to simplify these calculations for the skin in the cross-section. This approximation allowed the wing skin to be modelled as a series of straight connected panels of finite thickness. In addition to this, the spars, spar caps, and stringers were treated as point loads to further </w:t>
      </w:r>
      <w:r w:rsidR="001A5366">
        <w:lastRenderedPageBreak/>
        <w:t xml:space="preserve">simplify calculations. The spar caps were assumed to have the same coordinates as the ends of the spars. On the same note, the stringers were idealized as being directly on the skin. This idealization is shown in Fig. (15). </w:t>
      </w:r>
    </w:p>
    <w:p w:rsidR="001A5366" w:rsidRPr="008871FC" w:rsidRDefault="001A5366" w:rsidP="00A443C0">
      <w:pPr>
        <w:spacing w:line="480" w:lineRule="auto"/>
        <w:jc w:val="center"/>
        <w:rPr>
          <w:smallCaps/>
          <w:color w:val="5A5A5A" w:themeColor="text1" w:themeTint="A5"/>
        </w:rPr>
      </w:pPr>
      <w:r>
        <w:rPr>
          <w:noProof/>
          <w:lang w:val="en-US" w:eastAsia="zh-CN"/>
        </w:rPr>
        <w:drawing>
          <wp:inline distT="0" distB="0" distL="0" distR="0" wp14:anchorId="643F0669" wp14:editId="60E5DC69">
            <wp:extent cx="59436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1A5366" w:rsidRDefault="001A5366" w:rsidP="001A5366">
      <w:pPr>
        <w:pStyle w:val="a7"/>
        <w:jc w:val="center"/>
        <w:rPr>
          <w:i w:val="0"/>
          <w:color w:val="auto"/>
        </w:rPr>
      </w:pPr>
      <w:bookmarkStart w:id="67" w:name="_Toc451636829"/>
      <w:bookmarkStart w:id="68" w:name="_Toc453156443"/>
      <w:r w:rsidRPr="000F2E52">
        <w:rPr>
          <w:i w:val="0"/>
          <w:color w:val="auto"/>
        </w:rPr>
        <w:t xml:space="preserve">Figure </w:t>
      </w:r>
      <w:r w:rsidRPr="000F2E52">
        <w:rPr>
          <w:i w:val="0"/>
          <w:color w:val="auto"/>
        </w:rPr>
        <w:fldChar w:fldCharType="begin"/>
      </w:r>
      <w:r w:rsidRPr="000F2E52">
        <w:rPr>
          <w:i w:val="0"/>
          <w:color w:val="auto"/>
        </w:rPr>
        <w:instrText xml:space="preserve"> SEQ Figure \* ARABIC </w:instrText>
      </w:r>
      <w:r w:rsidRPr="000F2E52">
        <w:rPr>
          <w:i w:val="0"/>
          <w:color w:val="auto"/>
        </w:rPr>
        <w:fldChar w:fldCharType="separate"/>
      </w:r>
      <w:r w:rsidR="007B631B">
        <w:rPr>
          <w:i w:val="0"/>
          <w:noProof/>
          <w:color w:val="auto"/>
        </w:rPr>
        <w:t>15</w:t>
      </w:r>
      <w:r w:rsidRPr="000F2E52">
        <w:rPr>
          <w:i w:val="0"/>
          <w:color w:val="auto"/>
        </w:rPr>
        <w:fldChar w:fldCharType="end"/>
      </w:r>
      <w:r w:rsidRPr="000F2E52">
        <w:rPr>
          <w:i w:val="0"/>
          <w:color w:val="auto"/>
        </w:rPr>
        <w:t>: Stringer and spar cap idealization</w:t>
      </w:r>
      <w:bookmarkEnd w:id="67"/>
      <w:bookmarkEnd w:id="68"/>
    </w:p>
    <w:p w:rsidR="00A443C0" w:rsidRPr="00A443C0" w:rsidRDefault="00A443C0" w:rsidP="00A443C0"/>
    <w:p w:rsidR="001A5366" w:rsidRDefault="001A5366" w:rsidP="001A5366">
      <w:pPr>
        <w:spacing w:line="480" w:lineRule="auto"/>
        <w:ind w:firstLine="720"/>
        <w:jc w:val="both"/>
      </w:pPr>
      <w:r>
        <w:t>This assumption allowed for the re-use of Eqs. (18a) and (18b) calculate the location of the cross-sectional centroid. The origin of the x-y coordinate system was then shifted to the centroid of the airfoil to simplify future calculations.</w:t>
      </w:r>
    </w:p>
    <w:p w:rsidR="001A5366" w:rsidRPr="00A443C0" w:rsidRDefault="001A5366" w:rsidP="001A5366">
      <w:pPr>
        <w:spacing w:line="480" w:lineRule="auto"/>
        <w:ind w:firstLine="720"/>
        <w:jc w:val="both"/>
      </w:pPr>
      <w:r>
        <w:t xml:space="preserve">The skin panel approximations were the most critical portion of this calculation. The points defining the surface of the airfoil were taken from a standard NACA plotter. Evenly distributed points were then chosen along the surface of this airfoil to separate the skin into the linear panels necessary for the </w:t>
      </w:r>
      <w:r>
        <w:lastRenderedPageBreak/>
        <w:t xml:space="preserve">approximations. These points all corresponded with spar locations defined in the code. These demarcation points along the skin were labeled as “nodes.” The spar ends were assumed to be nodes as well to further simplify the logic. Additional nodes were manually placed at the nose of the airfoil, and at </w:t>
      </w:r>
      <w:r w:rsidRPr="00A443C0">
        <w:t xml:space="preserve">the center points between the spar nodes. This would create a finer linear approximation which increased the accuracy of the calculations. Additional simplifying assumptions were made for the geometries of the stringers and the spar caps. While it was determined that z-stringers and L brackets would be used in the actual wing, calculating the exact moments of inertia and centroids for these geometries was too complex. Several approximations, which were discussed earlier, were made instead. Since the initial cross-sectional areas of the stringers were extremely small in comparison to the total cross-section, it was determined that the stringers could be assumed to be directly on the skin. A similar simplification was also made for the spar caps, which were placed exactly at the spar end nodes for calculation purposes. In this case, the spar caps were assumed to be centered on the end points of the spars themselves. The results of these simplifications was a centroid location of (0.5876,0.0228) meters from the leading edge. </w:t>
      </w:r>
    </w:p>
    <w:p w:rsidR="001A5366" w:rsidRPr="00A443C0" w:rsidRDefault="001A5366" w:rsidP="001A5366">
      <w:pPr>
        <w:spacing w:line="480" w:lineRule="auto"/>
        <w:ind w:firstLine="720"/>
        <w:jc w:val="both"/>
      </w:pPr>
      <w:r w:rsidRPr="00A443C0">
        <w:t>For the moments of inertia, a simple parallel axis theorem assumption was applied. Since the skin panels were assumed to be small and thin, and the spar caps and stringers were assumed to be point loads, the formulas for the moments of inertia could also be simplified immensely. As the thickness and length dimensions for the skins, spar caps, and stringers were extremely small, the 1/12 bh</w:t>
      </w:r>
      <w:r w:rsidRPr="00A443C0">
        <w:rPr>
          <w:vertAlign w:val="superscript"/>
        </w:rPr>
        <w:t>3</w:t>
      </w:r>
      <w:r w:rsidRPr="00A443C0">
        <w:t xml:space="preserve"> terms in the moments of inertia were disregarded. The only remaining contributions for these moments of inertia were from the parallel axis Ad</w:t>
      </w:r>
      <w:r w:rsidRPr="00A443C0">
        <w:rPr>
          <w:vertAlign w:val="superscript"/>
        </w:rPr>
        <w:t>2</w:t>
      </w:r>
      <w:r w:rsidRPr="00A443C0">
        <w:t xml:space="preserve"> terms. The final equations used to estimate the moments of inertia were:</w:t>
      </w:r>
    </w:p>
    <w:p w:rsidR="001A5366" w:rsidRPr="00A443C0" w:rsidRDefault="001A5366" w:rsidP="001A5366">
      <w:pPr>
        <w:spacing w:line="480" w:lineRule="auto"/>
        <w:ind w:left="3600"/>
        <w:jc w:val="center"/>
      </w:pPr>
      <w:r w:rsidRPr="00A443C0">
        <w:t xml:space="preserve">     </w:t>
      </w:r>
      <m:oMath>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e>
              <m:sup>
                <m:r>
                  <w:rPr>
                    <w:rFonts w:ascii="Cambria Math" w:hAnsi="Cambria Math"/>
                  </w:rPr>
                  <m:t>2</m:t>
                </m:r>
              </m:sup>
            </m:sSup>
          </m:e>
        </m:nary>
      </m:oMath>
      <w:r w:rsidRPr="00A443C0">
        <w:t xml:space="preserve">   </w:t>
      </w:r>
      <w:r w:rsidRPr="00A443C0">
        <w:tab/>
      </w:r>
      <w:r w:rsidRPr="00A443C0">
        <w:tab/>
      </w:r>
      <w:r w:rsidRPr="00A443C0">
        <w:tab/>
      </w:r>
      <w:r w:rsidRPr="00A443C0">
        <w:tab/>
      </w:r>
      <w:r w:rsidR="00A443C0">
        <w:t xml:space="preserve"> </w:t>
      </w:r>
      <w:r w:rsidRPr="00A443C0">
        <w:t xml:space="preserve">      </w:t>
      </w:r>
      <w:r w:rsidR="000C10EB">
        <w:t>(21</w:t>
      </w:r>
      <w:r w:rsidRPr="00A443C0">
        <w:t>)</w:t>
      </w:r>
    </w:p>
    <w:p w:rsidR="001A5366" w:rsidRPr="00A443C0" w:rsidRDefault="001A5366" w:rsidP="001A5366">
      <w:pPr>
        <w:spacing w:line="480" w:lineRule="auto"/>
        <w:ind w:firstLine="720"/>
        <w:jc w:val="center"/>
      </w:pPr>
      <w:r w:rsidRPr="00A443C0">
        <w:t xml:space="preserve"> </w:t>
      </w:r>
      <w:r w:rsidRPr="00A443C0">
        <w:tab/>
      </w:r>
      <w:r w:rsidRPr="00A443C0">
        <w:tab/>
        <w:t xml:space="preserve">                               </w:t>
      </w:r>
      <m:oMath>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e>
              <m:sup>
                <m:r>
                  <w:rPr>
                    <w:rFonts w:ascii="Cambria Math" w:hAnsi="Cambria Math"/>
                  </w:rPr>
                  <m:t>2</m:t>
                </m:r>
              </m:sup>
            </m:sSup>
          </m:e>
        </m:nary>
      </m:oMath>
      <w:r w:rsidRPr="00A443C0">
        <w:tab/>
        <w:t xml:space="preserve"> </w:t>
      </w:r>
      <w:r w:rsidRPr="00A443C0">
        <w:tab/>
        <w:t xml:space="preserve">    </w:t>
      </w:r>
      <w:r w:rsidRPr="00A443C0">
        <w:tab/>
        <w:t xml:space="preserve">            </w:t>
      </w:r>
      <w:r w:rsidR="00A443C0">
        <w:t xml:space="preserve"> </w:t>
      </w:r>
      <w:r w:rsidRPr="00A443C0">
        <w:t xml:space="preserve">   </w:t>
      </w:r>
      <w:r w:rsidR="00A443C0">
        <w:t xml:space="preserve"> </w:t>
      </w:r>
      <w:r w:rsidRPr="00A443C0">
        <w:t xml:space="preserve">    </w:t>
      </w:r>
      <w:r w:rsidR="000C10EB">
        <w:t>(22</w:t>
      </w:r>
      <w:r w:rsidRPr="00A443C0">
        <w:t>)</w:t>
      </w:r>
    </w:p>
    <w:p w:rsidR="001A5366" w:rsidRPr="00A443C0" w:rsidRDefault="001A5366" w:rsidP="001A5366">
      <w:pPr>
        <w:spacing w:line="480" w:lineRule="auto"/>
        <w:ind w:firstLine="720"/>
        <w:jc w:val="center"/>
      </w:pPr>
      <w:r w:rsidRPr="00A443C0">
        <w:t xml:space="preserve">                               </w:t>
      </w:r>
      <w:r w:rsidRPr="00A443C0">
        <w:tab/>
        <w:t xml:space="preserve"> </w:t>
      </w:r>
      <w:r w:rsidRPr="00A443C0">
        <w:tab/>
        <w:t xml:space="preserve">    </w:t>
      </w:r>
      <m:oMath>
        <m:sSub>
          <m:sSubPr>
            <m:ctrlPr>
              <w:rPr>
                <w:rFonts w:ascii="Cambria Math" w:hAnsi="Cambria Math"/>
                <w:i/>
              </w:rPr>
            </m:ctrlPr>
          </m:sSubPr>
          <m:e>
            <m:r>
              <w:rPr>
                <w:rFonts w:ascii="Cambria Math" w:hAnsi="Cambria Math"/>
              </w:rPr>
              <m:t>I</m:t>
            </m:r>
          </m:e>
          <m:sub>
            <m:r>
              <w:rPr>
                <w:rFonts w:ascii="Cambria Math" w:hAnsi="Cambria Math"/>
              </w:rPr>
              <m:t>xy</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e>
        </m:nary>
      </m:oMath>
      <w:r w:rsidRPr="00A443C0">
        <w:tab/>
      </w:r>
      <w:r w:rsidRPr="00A443C0">
        <w:tab/>
      </w:r>
      <w:r w:rsidRPr="00A443C0">
        <w:tab/>
      </w:r>
      <w:r w:rsidR="00A443C0">
        <w:t xml:space="preserve"> </w:t>
      </w:r>
      <w:r w:rsidRPr="00A443C0">
        <w:t xml:space="preserve">      </w:t>
      </w:r>
      <w:r w:rsidR="000C10EB">
        <w:t>(23</w:t>
      </w:r>
      <w:r w:rsidRPr="00A443C0">
        <w:t>)</w:t>
      </w:r>
    </w:p>
    <w:p w:rsidR="001A5366" w:rsidRPr="00A443C0" w:rsidRDefault="000C10EB" w:rsidP="001A5366">
      <w:pPr>
        <w:spacing w:line="480" w:lineRule="auto"/>
        <w:ind w:firstLine="720"/>
        <w:jc w:val="both"/>
      </w:pPr>
      <w:r>
        <w:rPr>
          <w:sz w:val="24"/>
        </w:rPr>
        <w:lastRenderedPageBreak/>
        <w:t>In Eqs. (21) through (23</w:t>
      </w:r>
      <w:r w:rsidR="001A5366">
        <w:rPr>
          <w:sz w:val="24"/>
        </w:rPr>
        <w:t>) above</w:t>
      </w:r>
      <w:r w:rsidR="00EA74F0">
        <w:rPr>
          <w:sz w:val="24"/>
        </w:rPr>
        <w:t>,</w:t>
      </w:r>
      <w:r w:rsidR="001A5366">
        <w:rPr>
          <w:sz w:val="24"/>
        </w:rPr>
        <w:t xml:space="preserve"> I</w:t>
      </w:r>
      <w:r w:rsidR="001A5366" w:rsidRPr="00A443C0">
        <w:rPr>
          <w:sz w:val="24"/>
          <w:vertAlign w:val="subscript"/>
        </w:rPr>
        <w:t>xx</w:t>
      </w:r>
      <w:r w:rsidR="001A5366">
        <w:rPr>
          <w:sz w:val="24"/>
        </w:rPr>
        <w:t>, I</w:t>
      </w:r>
      <w:r w:rsidR="001A5366" w:rsidRPr="00A443C0">
        <w:rPr>
          <w:sz w:val="24"/>
          <w:vertAlign w:val="subscript"/>
        </w:rPr>
        <w:t>yy</w:t>
      </w:r>
      <w:r w:rsidR="001A5366">
        <w:rPr>
          <w:sz w:val="24"/>
        </w:rPr>
        <w:t>, and I</w:t>
      </w:r>
      <w:r w:rsidR="001A5366" w:rsidRPr="00A443C0">
        <w:rPr>
          <w:sz w:val="24"/>
          <w:vertAlign w:val="subscript"/>
        </w:rPr>
        <w:t>xy</w:t>
      </w:r>
      <w:r w:rsidR="001A5366">
        <w:rPr>
          <w:sz w:val="24"/>
        </w:rPr>
        <w:t xml:space="preserve"> represent the x, y, and xy moments of inertia of the total cross section. The Ai terms are the individual areas of the components of the cross section. This consists of the skin panels, spars, spar caps, and stringers. The xi and yi </w:t>
      </w:r>
      <w:r w:rsidR="001A5366" w:rsidRPr="00A443C0">
        <w:t>terms used above are the local centroid coordinates of these components, and the Cx and Cy terms are the x and y coordinates of the entire cr</w:t>
      </w:r>
      <w:r>
        <w:t>oss-section’s centroid. Eq</w:t>
      </w:r>
      <w:r w:rsidR="001A5366" w:rsidRPr="00A443C0">
        <w:t>s</w:t>
      </w:r>
      <w:r>
        <w:t>. (21</w:t>
      </w:r>
      <w:r w:rsidR="001A5366" w:rsidRPr="00A443C0">
        <w:t xml:space="preserve">) through </w:t>
      </w:r>
      <w:r>
        <w:t>(23</w:t>
      </w:r>
      <w:r w:rsidR="001A5366" w:rsidRPr="00A443C0">
        <w:t>) simply sum up the parallel axis contributions of each of the smaller component parts to generate an estimate for the entire airfoil geometry. The moments of inertia for the init</w:t>
      </w:r>
      <w:r w:rsidR="0002127B">
        <w:t>ial configuration are in T</w:t>
      </w:r>
      <w:r w:rsidR="001A5366" w:rsidRPr="00A443C0">
        <w:t>able 7.</w:t>
      </w:r>
    </w:p>
    <w:p w:rsidR="001A5366" w:rsidRPr="00A443C0" w:rsidRDefault="001A5366" w:rsidP="001A5366">
      <w:pPr>
        <w:pStyle w:val="a7"/>
        <w:jc w:val="center"/>
        <w:rPr>
          <w:i w:val="0"/>
          <w:color w:val="auto"/>
          <w:szCs w:val="22"/>
        </w:rPr>
      </w:pPr>
      <w:bookmarkStart w:id="69" w:name="_Toc451636855"/>
      <w:bookmarkStart w:id="70" w:name="_Toc453156551"/>
      <w:bookmarkStart w:id="71" w:name="_Toc453184191"/>
      <w:r w:rsidRPr="00A443C0">
        <w:rPr>
          <w:i w:val="0"/>
          <w:color w:val="auto"/>
          <w:szCs w:val="22"/>
        </w:rPr>
        <w:t xml:space="preserve">Table </w:t>
      </w:r>
      <w:r w:rsidRPr="00A443C0">
        <w:rPr>
          <w:i w:val="0"/>
          <w:color w:val="auto"/>
          <w:szCs w:val="22"/>
        </w:rPr>
        <w:fldChar w:fldCharType="begin"/>
      </w:r>
      <w:r w:rsidRPr="00A443C0">
        <w:rPr>
          <w:i w:val="0"/>
          <w:color w:val="auto"/>
          <w:szCs w:val="22"/>
        </w:rPr>
        <w:instrText xml:space="preserve"> SEQ Table \* ARABIC </w:instrText>
      </w:r>
      <w:r w:rsidRPr="00A443C0">
        <w:rPr>
          <w:i w:val="0"/>
          <w:color w:val="auto"/>
          <w:szCs w:val="22"/>
        </w:rPr>
        <w:fldChar w:fldCharType="separate"/>
      </w:r>
      <w:r w:rsidR="007B631B">
        <w:rPr>
          <w:i w:val="0"/>
          <w:noProof/>
          <w:color w:val="auto"/>
          <w:szCs w:val="22"/>
        </w:rPr>
        <w:t>7</w:t>
      </w:r>
      <w:r w:rsidRPr="00A443C0">
        <w:rPr>
          <w:i w:val="0"/>
          <w:color w:val="auto"/>
          <w:szCs w:val="22"/>
        </w:rPr>
        <w:fldChar w:fldCharType="end"/>
      </w:r>
      <w:r w:rsidRPr="00A443C0">
        <w:rPr>
          <w:i w:val="0"/>
          <w:color w:val="auto"/>
          <w:szCs w:val="22"/>
        </w:rPr>
        <w:t xml:space="preserve">: Area Moments of Inertia </w:t>
      </w:r>
      <w:r w:rsidR="00630B7F">
        <w:rPr>
          <w:i w:val="0"/>
          <w:color w:val="auto"/>
          <w:szCs w:val="22"/>
        </w:rPr>
        <w:t>of the wing</w:t>
      </w:r>
      <w:bookmarkEnd w:id="69"/>
      <w:bookmarkEnd w:id="70"/>
      <w:bookmarkEnd w:id="71"/>
    </w:p>
    <w:tbl>
      <w:tblPr>
        <w:tblStyle w:val="a9"/>
        <w:tblW w:w="0" w:type="auto"/>
        <w:tblInd w:w="2245" w:type="dxa"/>
        <w:tblLook w:val="04A0" w:firstRow="1" w:lastRow="0" w:firstColumn="1" w:lastColumn="0" w:noHBand="0" w:noVBand="1"/>
      </w:tblPr>
      <w:tblGrid>
        <w:gridCol w:w="2430"/>
        <w:gridCol w:w="2610"/>
      </w:tblGrid>
      <w:tr w:rsidR="001A5366" w:rsidRPr="00A443C0" w:rsidTr="00920706">
        <w:tc>
          <w:tcPr>
            <w:tcW w:w="2430" w:type="dxa"/>
          </w:tcPr>
          <w:p w:rsidR="001A5366" w:rsidRPr="00A443C0" w:rsidRDefault="001A5366" w:rsidP="00A443C0">
            <w:pPr>
              <w:pStyle w:val="a4"/>
              <w:spacing w:before="0" w:beforeAutospacing="0" w:after="0" w:afterAutospacing="0"/>
              <w:jc w:val="center"/>
              <w:rPr>
                <w:rFonts w:asciiTheme="minorHAnsi" w:hAnsiTheme="minorHAnsi"/>
                <w:sz w:val="22"/>
                <w:szCs w:val="22"/>
              </w:rPr>
            </w:pPr>
            <w:r w:rsidRPr="00A443C0">
              <w:rPr>
                <w:rFonts w:asciiTheme="minorHAnsi" w:hAnsiTheme="minorHAnsi" w:cs="Arial"/>
                <w:color w:val="000000"/>
                <w:sz w:val="22"/>
                <w:szCs w:val="22"/>
              </w:rPr>
              <w:t>I</w:t>
            </w:r>
            <w:r w:rsidRPr="00A443C0">
              <w:rPr>
                <w:rFonts w:asciiTheme="minorHAnsi" w:hAnsiTheme="minorHAnsi" w:cs="Arial"/>
                <w:color w:val="000000"/>
                <w:sz w:val="22"/>
                <w:szCs w:val="22"/>
                <w:vertAlign w:val="subscript"/>
              </w:rPr>
              <w:t>xx</w:t>
            </w:r>
            <w:r w:rsidRPr="00A443C0">
              <w:rPr>
                <w:rFonts w:asciiTheme="minorHAnsi" w:hAnsiTheme="minorHAnsi" w:cs="Arial"/>
                <w:color w:val="000000"/>
                <w:sz w:val="22"/>
                <w:szCs w:val="22"/>
              </w:rPr>
              <w:t xml:space="preserve"> (m</w:t>
            </w:r>
            <w:r w:rsidRPr="00A443C0">
              <w:rPr>
                <w:rFonts w:asciiTheme="minorHAnsi" w:hAnsiTheme="minorHAnsi" w:cs="Arial"/>
                <w:color w:val="000000"/>
                <w:sz w:val="22"/>
                <w:szCs w:val="22"/>
                <w:vertAlign w:val="superscript"/>
              </w:rPr>
              <w:t>4</w:t>
            </w:r>
            <w:r w:rsidRPr="00A443C0">
              <w:rPr>
                <w:rFonts w:asciiTheme="minorHAnsi" w:hAnsiTheme="minorHAnsi" w:cs="Arial"/>
                <w:color w:val="000000"/>
                <w:sz w:val="22"/>
                <w:szCs w:val="22"/>
              </w:rPr>
              <w:t>)</w:t>
            </w:r>
          </w:p>
        </w:tc>
        <w:tc>
          <w:tcPr>
            <w:tcW w:w="2610" w:type="dxa"/>
          </w:tcPr>
          <w:p w:rsidR="001A5366" w:rsidRPr="00A443C0" w:rsidRDefault="001A5366" w:rsidP="00A443C0">
            <w:pPr>
              <w:spacing w:line="480" w:lineRule="auto"/>
              <w:jc w:val="center"/>
            </w:pPr>
            <w:r w:rsidRPr="00A443C0">
              <w:rPr>
                <w:rFonts w:cs="Arial"/>
                <w:color w:val="000000"/>
              </w:rPr>
              <w:t>5.5602e-05</w:t>
            </w:r>
          </w:p>
        </w:tc>
      </w:tr>
      <w:tr w:rsidR="001A5366" w:rsidRPr="00A443C0" w:rsidTr="00920706">
        <w:tc>
          <w:tcPr>
            <w:tcW w:w="2430" w:type="dxa"/>
          </w:tcPr>
          <w:p w:rsidR="001A5366" w:rsidRPr="00A443C0" w:rsidRDefault="001A5366" w:rsidP="00A443C0">
            <w:pPr>
              <w:pStyle w:val="a4"/>
              <w:spacing w:before="0" w:beforeAutospacing="0" w:after="0" w:afterAutospacing="0"/>
              <w:jc w:val="center"/>
              <w:rPr>
                <w:rFonts w:asciiTheme="minorHAnsi" w:hAnsiTheme="minorHAnsi"/>
                <w:sz w:val="22"/>
                <w:szCs w:val="22"/>
              </w:rPr>
            </w:pPr>
            <w:r w:rsidRPr="00A443C0">
              <w:rPr>
                <w:rFonts w:asciiTheme="minorHAnsi" w:hAnsiTheme="minorHAnsi" w:cs="Arial"/>
                <w:color w:val="000000"/>
                <w:sz w:val="22"/>
                <w:szCs w:val="22"/>
              </w:rPr>
              <w:t>I</w:t>
            </w:r>
            <w:r w:rsidRPr="00A443C0">
              <w:rPr>
                <w:rFonts w:asciiTheme="minorHAnsi" w:hAnsiTheme="minorHAnsi" w:cs="Arial"/>
                <w:color w:val="000000"/>
                <w:sz w:val="22"/>
                <w:szCs w:val="22"/>
                <w:vertAlign w:val="subscript"/>
              </w:rPr>
              <w:t>yy</w:t>
            </w:r>
            <w:r w:rsidRPr="00A443C0">
              <w:rPr>
                <w:rFonts w:asciiTheme="minorHAnsi" w:hAnsiTheme="minorHAnsi" w:cs="Arial"/>
                <w:color w:val="000000"/>
                <w:sz w:val="22"/>
                <w:szCs w:val="22"/>
              </w:rPr>
              <w:t xml:space="preserve"> (m</w:t>
            </w:r>
            <w:r w:rsidRPr="00A443C0">
              <w:rPr>
                <w:rFonts w:asciiTheme="minorHAnsi" w:hAnsiTheme="minorHAnsi" w:cs="Arial"/>
                <w:color w:val="000000"/>
                <w:sz w:val="22"/>
                <w:szCs w:val="22"/>
                <w:vertAlign w:val="superscript"/>
              </w:rPr>
              <w:t>4</w:t>
            </w:r>
            <w:r w:rsidRPr="00A443C0">
              <w:rPr>
                <w:rFonts w:asciiTheme="minorHAnsi" w:hAnsiTheme="minorHAnsi" w:cs="Arial"/>
                <w:color w:val="000000"/>
                <w:sz w:val="22"/>
                <w:szCs w:val="22"/>
              </w:rPr>
              <w:t>)</w:t>
            </w:r>
          </w:p>
        </w:tc>
        <w:tc>
          <w:tcPr>
            <w:tcW w:w="2610" w:type="dxa"/>
          </w:tcPr>
          <w:p w:rsidR="001A5366" w:rsidRPr="00A443C0" w:rsidRDefault="001A5366" w:rsidP="00A443C0">
            <w:pPr>
              <w:spacing w:line="480" w:lineRule="auto"/>
              <w:jc w:val="center"/>
            </w:pPr>
            <w:r w:rsidRPr="00A443C0">
              <w:rPr>
                <w:rFonts w:cs="Arial"/>
                <w:color w:val="000000"/>
              </w:rPr>
              <w:t>9.4691e-04</w:t>
            </w:r>
          </w:p>
        </w:tc>
      </w:tr>
      <w:tr w:rsidR="001A5366" w:rsidRPr="00A443C0" w:rsidTr="00920706">
        <w:trPr>
          <w:trHeight w:val="350"/>
        </w:trPr>
        <w:tc>
          <w:tcPr>
            <w:tcW w:w="2430" w:type="dxa"/>
          </w:tcPr>
          <w:p w:rsidR="001A5366" w:rsidRPr="00A443C0" w:rsidRDefault="001A5366" w:rsidP="00A443C0">
            <w:pPr>
              <w:pStyle w:val="a4"/>
              <w:spacing w:before="0" w:beforeAutospacing="0" w:after="0" w:afterAutospacing="0"/>
              <w:jc w:val="center"/>
              <w:rPr>
                <w:rFonts w:asciiTheme="minorHAnsi" w:hAnsiTheme="minorHAnsi"/>
                <w:sz w:val="22"/>
                <w:szCs w:val="22"/>
              </w:rPr>
            </w:pPr>
            <w:r w:rsidRPr="00A443C0">
              <w:rPr>
                <w:rFonts w:asciiTheme="minorHAnsi" w:hAnsiTheme="minorHAnsi" w:cs="Arial"/>
                <w:color w:val="000000"/>
                <w:sz w:val="22"/>
                <w:szCs w:val="22"/>
              </w:rPr>
              <w:t>I</w:t>
            </w:r>
            <w:r w:rsidRPr="00A443C0">
              <w:rPr>
                <w:rFonts w:asciiTheme="minorHAnsi" w:hAnsiTheme="minorHAnsi" w:cs="Arial"/>
                <w:color w:val="000000"/>
                <w:sz w:val="22"/>
                <w:szCs w:val="22"/>
                <w:vertAlign w:val="subscript"/>
              </w:rPr>
              <w:t>xy</w:t>
            </w:r>
            <w:r w:rsidRPr="00A443C0">
              <w:rPr>
                <w:rFonts w:asciiTheme="minorHAnsi" w:hAnsiTheme="minorHAnsi" w:cs="Arial"/>
                <w:color w:val="000000"/>
                <w:sz w:val="22"/>
                <w:szCs w:val="22"/>
              </w:rPr>
              <w:t xml:space="preserve"> (m</w:t>
            </w:r>
            <w:r w:rsidRPr="00A443C0">
              <w:rPr>
                <w:rFonts w:asciiTheme="minorHAnsi" w:hAnsiTheme="minorHAnsi" w:cs="Arial"/>
                <w:color w:val="000000"/>
                <w:sz w:val="22"/>
                <w:szCs w:val="22"/>
                <w:vertAlign w:val="superscript"/>
              </w:rPr>
              <w:t>4</w:t>
            </w:r>
            <w:r w:rsidRPr="00A443C0">
              <w:rPr>
                <w:rFonts w:asciiTheme="minorHAnsi" w:hAnsiTheme="minorHAnsi" w:cs="Arial"/>
                <w:color w:val="000000"/>
                <w:sz w:val="22"/>
                <w:szCs w:val="22"/>
              </w:rPr>
              <w:t>)</w:t>
            </w:r>
          </w:p>
        </w:tc>
        <w:tc>
          <w:tcPr>
            <w:tcW w:w="2610" w:type="dxa"/>
          </w:tcPr>
          <w:p w:rsidR="001A5366" w:rsidRPr="00A443C0" w:rsidRDefault="001A5366" w:rsidP="00A443C0">
            <w:pPr>
              <w:pStyle w:val="a4"/>
              <w:spacing w:before="0" w:beforeAutospacing="0" w:after="0" w:afterAutospacing="0"/>
              <w:jc w:val="center"/>
              <w:rPr>
                <w:rFonts w:asciiTheme="minorHAnsi" w:hAnsiTheme="minorHAnsi" w:cs="Arial"/>
                <w:color w:val="000000"/>
                <w:sz w:val="22"/>
                <w:szCs w:val="22"/>
              </w:rPr>
            </w:pPr>
            <w:r w:rsidRPr="00A443C0">
              <w:rPr>
                <w:rFonts w:asciiTheme="minorHAnsi" w:hAnsiTheme="minorHAnsi" w:cs="Arial"/>
                <w:color w:val="000000"/>
                <w:sz w:val="22"/>
                <w:szCs w:val="22"/>
              </w:rPr>
              <w:t>6.5257e-06</w:t>
            </w:r>
          </w:p>
          <w:p w:rsidR="001A5366" w:rsidRPr="00A443C0" w:rsidRDefault="001A5366" w:rsidP="00A443C0">
            <w:pPr>
              <w:pStyle w:val="a4"/>
              <w:spacing w:before="0" w:beforeAutospacing="0" w:after="0" w:afterAutospacing="0"/>
              <w:jc w:val="center"/>
              <w:rPr>
                <w:rFonts w:asciiTheme="minorHAnsi" w:hAnsiTheme="minorHAnsi"/>
                <w:sz w:val="22"/>
                <w:szCs w:val="22"/>
              </w:rPr>
            </w:pPr>
          </w:p>
        </w:tc>
      </w:tr>
    </w:tbl>
    <w:p w:rsidR="004A7262" w:rsidRDefault="004A7262" w:rsidP="00E649BE"/>
    <w:p w:rsidR="004A7262" w:rsidRPr="004A7262" w:rsidRDefault="004A7262" w:rsidP="00E649BE"/>
    <w:p w:rsidR="007B40E9" w:rsidRPr="00C2706F" w:rsidRDefault="007B40E9" w:rsidP="00EA7EA7">
      <w:pPr>
        <w:pStyle w:val="2"/>
        <w:jc w:val="both"/>
      </w:pPr>
      <w:bookmarkStart w:id="72" w:name="_Toc453156760"/>
      <w:r w:rsidRPr="00C2706F">
        <w:t>Shear</w:t>
      </w:r>
      <w:r w:rsidR="004A7262">
        <w:t>, Moment,</w:t>
      </w:r>
      <w:r w:rsidRPr="00C2706F">
        <w:t xml:space="preserve"> and Deflections</w:t>
      </w:r>
      <w:bookmarkEnd w:id="72"/>
    </w:p>
    <w:p w:rsidR="007B40E9" w:rsidRPr="00C2706F" w:rsidRDefault="007B40E9" w:rsidP="00EA7EA7">
      <w:pPr>
        <w:jc w:val="both"/>
        <w:rPr>
          <w:rFonts w:asciiTheme="majorHAnsi" w:hAnsiTheme="majorHAnsi"/>
        </w:rPr>
      </w:pPr>
    </w:p>
    <w:p w:rsidR="007B40E9" w:rsidRPr="00A443C0" w:rsidRDefault="002805FB" w:rsidP="00EA7EA7">
      <w:pPr>
        <w:spacing w:line="480" w:lineRule="auto"/>
        <w:ind w:firstLine="720"/>
        <w:jc w:val="both"/>
        <w:rPr>
          <w:rFonts w:asciiTheme="majorHAnsi" w:hAnsiTheme="majorHAnsi"/>
          <w:color w:val="000000"/>
        </w:rPr>
      </w:pPr>
      <w:r w:rsidRPr="00A443C0">
        <w:rPr>
          <w:rFonts w:asciiTheme="majorHAnsi" w:hAnsiTheme="majorHAnsi"/>
          <w:color w:val="000000"/>
        </w:rPr>
        <w:t xml:space="preserve">The moments of inertia and load intensities found previously were </w:t>
      </w:r>
      <w:r w:rsidR="000F5339">
        <w:rPr>
          <w:rFonts w:asciiTheme="majorHAnsi" w:hAnsiTheme="majorHAnsi"/>
          <w:color w:val="000000"/>
        </w:rPr>
        <w:t xml:space="preserve">then </w:t>
      </w:r>
      <w:r w:rsidRPr="00A443C0">
        <w:rPr>
          <w:rFonts w:asciiTheme="majorHAnsi" w:hAnsiTheme="majorHAnsi"/>
          <w:color w:val="000000"/>
        </w:rPr>
        <w:t>used in conjunction with several equations listed below. These equations were used to determine shear loads, moment loads, and deflections of the box beam</w:t>
      </w:r>
      <w:r w:rsidR="003903A2" w:rsidRPr="00A443C0">
        <w:rPr>
          <w:rFonts w:asciiTheme="majorHAnsi" w:hAnsiTheme="majorHAnsi"/>
          <w:color w:val="000000"/>
        </w:rPr>
        <w:t xml:space="preserve"> example</w:t>
      </w:r>
      <w:r w:rsidRPr="00A443C0">
        <w:rPr>
          <w:rFonts w:asciiTheme="majorHAnsi" w:hAnsiTheme="majorHAnsi"/>
          <w:color w:val="000000"/>
        </w:rPr>
        <w:t>.</w:t>
      </w:r>
      <w:r w:rsidR="007B40E9" w:rsidRPr="00A443C0">
        <w:rPr>
          <w:rFonts w:asciiTheme="majorHAnsi" w:hAnsiTheme="majorHAnsi"/>
          <w:color w:val="000000"/>
        </w:rPr>
        <w:t xml:space="preserve"> </w:t>
      </w:r>
      <w:r w:rsidR="003903A2" w:rsidRPr="00A443C0">
        <w:rPr>
          <w:rFonts w:asciiTheme="majorHAnsi" w:hAnsiTheme="majorHAnsi"/>
          <w:color w:val="000000"/>
        </w:rPr>
        <w:t>Since integrations were necessary, simple numerical methods were used for the calculations.</w:t>
      </w:r>
    </w:p>
    <w:p w:rsidR="003A2413" w:rsidRPr="00A443C0" w:rsidRDefault="003903A2" w:rsidP="00EA7EA7">
      <w:pPr>
        <w:spacing w:line="480" w:lineRule="auto"/>
        <w:ind w:firstLine="720"/>
        <w:jc w:val="both"/>
        <w:rPr>
          <w:rFonts w:asciiTheme="majorHAnsi" w:hAnsiTheme="majorHAnsi"/>
          <w:color w:val="000000"/>
        </w:rPr>
      </w:pPr>
      <w:r w:rsidRPr="00A443C0">
        <w:rPr>
          <w:rFonts w:asciiTheme="majorHAnsi" w:hAnsiTheme="majorHAnsi"/>
          <w:color w:val="000000"/>
        </w:rPr>
        <w:t>Eqs</w:t>
      </w:r>
      <w:r w:rsidR="00983907">
        <w:rPr>
          <w:rFonts w:asciiTheme="majorHAnsi" w:hAnsiTheme="majorHAnsi"/>
          <w:color w:val="000000"/>
        </w:rPr>
        <w:t>. (24) and (25</w:t>
      </w:r>
      <w:r w:rsidRPr="00A443C0">
        <w:rPr>
          <w:rFonts w:asciiTheme="majorHAnsi" w:hAnsiTheme="majorHAnsi"/>
          <w:color w:val="000000"/>
        </w:rPr>
        <w:t>) below were used to process the load data.</w:t>
      </w:r>
    </w:p>
    <w:p w:rsidR="003A2413" w:rsidRPr="00A443C0" w:rsidRDefault="00B0247E" w:rsidP="00EA7EA7">
      <w:pPr>
        <w:pStyle w:val="a7"/>
        <w:spacing w:line="480" w:lineRule="auto"/>
        <w:ind w:left="2880"/>
        <w:jc w:val="both"/>
        <w:rPr>
          <w:rFonts w:asciiTheme="majorHAnsi" w:hAnsiTheme="majorHAnsi"/>
          <w:i w:val="0"/>
          <w:color w:val="auto"/>
          <w:sz w:val="22"/>
          <w:szCs w:val="22"/>
        </w:rPr>
      </w:pPr>
      <w:r w:rsidRPr="00A443C0">
        <w:rPr>
          <w:rFonts w:asciiTheme="majorHAnsi" w:eastAsia="Times New Roman" w:hAnsiTheme="majorHAnsi" w:cs="Times New Roman"/>
          <w:i w:val="0"/>
          <w:color w:val="auto"/>
          <w:sz w:val="22"/>
          <w:szCs w:val="22"/>
        </w:rPr>
        <w:t xml:space="preserve"> </w:t>
      </w:r>
      <w:r w:rsidR="003A2413" w:rsidRPr="00A443C0">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y</m:t>
            </m:r>
          </m:sub>
        </m:sSub>
        <m:r>
          <w:rPr>
            <w:rFonts w:ascii="Cambria Math" w:hAnsi="Cambria Math"/>
            <w:color w:val="auto"/>
            <w:sz w:val="22"/>
            <w:szCs w:val="22"/>
          </w:rPr>
          <m:t>= -</m:t>
        </m:r>
        <m:nary>
          <m:naryPr>
            <m:limLoc m:val="undOvr"/>
            <m:subHide m:val="1"/>
            <m:supHide m:val="1"/>
            <m:ctrlPr>
              <w:rPr>
                <w:rFonts w:ascii="Cambria Math" w:hAnsi="Cambria Math"/>
                <w:color w:val="auto"/>
                <w:sz w:val="22"/>
                <w:szCs w:val="22"/>
              </w:rPr>
            </m:ctrlPr>
          </m:naryPr>
          <m:sub/>
          <m:sup/>
          <m:e>
            <m:sSub>
              <m:sSubPr>
                <m:ctrlPr>
                  <w:rPr>
                    <w:rFonts w:ascii="Cambria Math" w:hAnsi="Cambria Math"/>
                    <w:color w:val="auto"/>
                    <w:sz w:val="22"/>
                    <w:szCs w:val="22"/>
                  </w:rPr>
                </m:ctrlPr>
              </m:sSubPr>
              <m:e>
                <m:r>
                  <w:rPr>
                    <w:rFonts w:ascii="Cambria Math" w:hAnsi="Cambria Math"/>
                    <w:color w:val="auto"/>
                    <w:sz w:val="22"/>
                    <w:szCs w:val="22"/>
                  </w:rPr>
                  <m:t>w</m:t>
                </m:r>
              </m:e>
              <m:sub>
                <m:r>
                  <w:rPr>
                    <w:rFonts w:ascii="Cambria Math" w:hAnsi="Cambria Math"/>
                    <w:color w:val="auto"/>
                    <w:sz w:val="22"/>
                    <w:szCs w:val="22"/>
                  </w:rPr>
                  <m:t>y</m:t>
                </m:r>
              </m:sub>
            </m:sSub>
            <m:r>
              <w:rPr>
                <w:rFonts w:ascii="Cambria Math" w:hAnsi="Cambria Math"/>
                <w:color w:val="auto"/>
                <w:sz w:val="22"/>
                <w:szCs w:val="22"/>
              </w:rPr>
              <m:t>dz</m:t>
            </m:r>
          </m:e>
        </m:nary>
      </m:oMath>
      <w:r w:rsidR="003A2413" w:rsidRPr="00A443C0">
        <w:rPr>
          <w:rFonts w:asciiTheme="majorHAnsi" w:hAnsiTheme="majorHAnsi"/>
          <w:sz w:val="22"/>
          <w:szCs w:val="22"/>
        </w:rPr>
        <w:tab/>
      </w:r>
      <w:r w:rsidR="003A2413" w:rsidRPr="00A443C0">
        <w:rPr>
          <w:rFonts w:asciiTheme="majorHAnsi" w:hAnsiTheme="majorHAnsi"/>
          <w:sz w:val="22"/>
          <w:szCs w:val="22"/>
        </w:rPr>
        <w:tab/>
        <w:t xml:space="preserve">            </w:t>
      </w:r>
      <w:r w:rsidR="003A2413" w:rsidRPr="00A443C0">
        <w:rPr>
          <w:rFonts w:asciiTheme="majorHAnsi" w:hAnsiTheme="majorHAnsi"/>
          <w:sz w:val="22"/>
          <w:szCs w:val="22"/>
        </w:rPr>
        <w:tab/>
        <w:t xml:space="preserve">                               </w:t>
      </w:r>
      <w:r w:rsidR="0002127B">
        <w:rPr>
          <w:rFonts w:asciiTheme="majorHAnsi" w:hAnsiTheme="majorHAnsi"/>
          <w:sz w:val="22"/>
          <w:szCs w:val="22"/>
        </w:rPr>
        <w:t xml:space="preserve">    </w:t>
      </w:r>
      <w:r w:rsidR="003A2413" w:rsidRPr="00A443C0">
        <w:rPr>
          <w:rFonts w:asciiTheme="majorHAnsi" w:hAnsiTheme="majorHAnsi"/>
          <w:i w:val="0"/>
          <w:color w:val="auto"/>
          <w:sz w:val="22"/>
          <w:szCs w:val="22"/>
        </w:rPr>
        <w:t>(</w:t>
      </w:r>
      <w:r w:rsidR="00EA74F0">
        <w:rPr>
          <w:rFonts w:asciiTheme="majorHAnsi" w:hAnsiTheme="majorHAnsi"/>
          <w:i w:val="0"/>
          <w:color w:val="auto"/>
          <w:sz w:val="22"/>
          <w:szCs w:val="22"/>
        </w:rPr>
        <w:t>24</w:t>
      </w:r>
      <w:r w:rsidR="003A2413" w:rsidRPr="00A443C0">
        <w:rPr>
          <w:rFonts w:asciiTheme="majorHAnsi" w:hAnsiTheme="majorHAnsi"/>
          <w:i w:val="0"/>
          <w:color w:val="auto"/>
          <w:sz w:val="22"/>
          <w:szCs w:val="22"/>
        </w:rPr>
        <w:t>a)</w:t>
      </w:r>
    </w:p>
    <w:p w:rsidR="003A2413" w:rsidRPr="00A443C0" w:rsidRDefault="003A2413" w:rsidP="00EA7EA7">
      <w:pPr>
        <w:pStyle w:val="a7"/>
        <w:spacing w:line="480" w:lineRule="auto"/>
        <w:ind w:left="2880"/>
        <w:jc w:val="both"/>
        <w:rPr>
          <w:rFonts w:asciiTheme="majorHAnsi" w:hAnsiTheme="majorHAnsi"/>
          <w:i w:val="0"/>
          <w:color w:val="auto"/>
          <w:sz w:val="22"/>
          <w:szCs w:val="22"/>
        </w:rPr>
      </w:pPr>
      <w:r w:rsidRPr="00A443C0">
        <w:rPr>
          <w:rFonts w:asciiTheme="majorHAnsi" w:eastAsia="Times New Roman" w:hAnsiTheme="majorHAnsi" w:cs="Times New Roman"/>
          <w:i w:val="0"/>
          <w:color w:val="auto"/>
          <w:sz w:val="22"/>
          <w:szCs w:val="22"/>
        </w:rPr>
        <w:t xml:space="preserve">             </w:t>
      </w:r>
      <w:r w:rsidR="00B0247E" w:rsidRPr="00A443C0">
        <w:rPr>
          <w:rFonts w:asciiTheme="majorHAnsi" w:eastAsia="Times New Roman" w:hAnsiTheme="majorHAnsi" w:cs="Times New Roman"/>
          <w:i w:val="0"/>
          <w:color w:val="auto"/>
          <w:sz w:val="22"/>
          <w:szCs w:val="22"/>
        </w:rPr>
        <w:tab/>
        <w:t xml:space="preserve"> </w:t>
      </w:r>
      <w:r w:rsidRPr="00A443C0">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x</m:t>
            </m:r>
          </m:sub>
        </m:sSub>
        <m:r>
          <w:rPr>
            <w:rFonts w:ascii="Cambria Math" w:hAnsi="Cambria Math"/>
            <w:color w:val="auto"/>
            <w:sz w:val="22"/>
            <w:szCs w:val="22"/>
          </w:rPr>
          <m:t>= -</m:t>
        </m:r>
        <m:nary>
          <m:naryPr>
            <m:limLoc m:val="undOvr"/>
            <m:subHide m:val="1"/>
            <m:supHide m:val="1"/>
            <m:ctrlPr>
              <w:rPr>
                <w:rFonts w:ascii="Cambria Math" w:hAnsi="Cambria Math"/>
                <w:color w:val="auto"/>
                <w:sz w:val="22"/>
                <w:szCs w:val="22"/>
              </w:rPr>
            </m:ctrlPr>
          </m:naryPr>
          <m:sub/>
          <m:sup/>
          <m:e>
            <m:sSub>
              <m:sSubPr>
                <m:ctrlPr>
                  <w:rPr>
                    <w:rFonts w:ascii="Cambria Math" w:hAnsi="Cambria Math"/>
                    <w:color w:val="auto"/>
                    <w:sz w:val="22"/>
                    <w:szCs w:val="22"/>
                  </w:rPr>
                </m:ctrlPr>
              </m:sSubPr>
              <m:e>
                <m:r>
                  <w:rPr>
                    <w:rFonts w:ascii="Cambria Math" w:hAnsi="Cambria Math"/>
                    <w:color w:val="auto"/>
                    <w:sz w:val="22"/>
                    <w:szCs w:val="22"/>
                  </w:rPr>
                  <m:t>w</m:t>
                </m:r>
              </m:e>
              <m:sub>
                <m:r>
                  <w:rPr>
                    <w:rFonts w:ascii="Cambria Math" w:hAnsi="Cambria Math"/>
                    <w:color w:val="auto"/>
                    <w:sz w:val="22"/>
                    <w:szCs w:val="22"/>
                  </w:rPr>
                  <m:t>x</m:t>
                </m:r>
              </m:sub>
            </m:sSub>
            <m:r>
              <w:rPr>
                <w:rFonts w:ascii="Cambria Math" w:hAnsi="Cambria Math"/>
                <w:color w:val="auto"/>
                <w:sz w:val="22"/>
                <w:szCs w:val="22"/>
              </w:rPr>
              <m:t>dz</m:t>
            </m:r>
          </m:e>
        </m:nary>
      </m:oMath>
      <w:r w:rsidRPr="00A443C0">
        <w:rPr>
          <w:rFonts w:asciiTheme="majorHAnsi" w:hAnsiTheme="majorHAnsi"/>
          <w:sz w:val="22"/>
          <w:szCs w:val="22"/>
        </w:rPr>
        <w:tab/>
      </w:r>
      <w:r w:rsidRPr="00A443C0">
        <w:rPr>
          <w:rFonts w:asciiTheme="majorHAnsi" w:hAnsiTheme="majorHAnsi"/>
          <w:sz w:val="22"/>
          <w:szCs w:val="22"/>
        </w:rPr>
        <w:tab/>
        <w:t xml:space="preserve">            </w:t>
      </w:r>
      <w:r w:rsidRPr="00A443C0">
        <w:rPr>
          <w:rFonts w:asciiTheme="majorHAnsi" w:hAnsiTheme="majorHAnsi"/>
          <w:sz w:val="22"/>
          <w:szCs w:val="22"/>
        </w:rPr>
        <w:tab/>
        <w:t xml:space="preserve">                               </w:t>
      </w:r>
      <w:r w:rsidR="0002127B">
        <w:rPr>
          <w:rFonts w:asciiTheme="majorHAnsi" w:hAnsiTheme="majorHAnsi"/>
          <w:sz w:val="22"/>
          <w:szCs w:val="22"/>
        </w:rPr>
        <w:t xml:space="preserve">    </w:t>
      </w:r>
      <w:r w:rsidRPr="00A443C0">
        <w:rPr>
          <w:rFonts w:asciiTheme="majorHAnsi" w:hAnsiTheme="majorHAnsi"/>
          <w:i w:val="0"/>
          <w:color w:val="auto"/>
          <w:sz w:val="22"/>
          <w:szCs w:val="22"/>
        </w:rPr>
        <w:t>(</w:t>
      </w:r>
      <w:r w:rsidR="00EA74F0">
        <w:rPr>
          <w:rFonts w:asciiTheme="majorHAnsi" w:hAnsiTheme="majorHAnsi"/>
          <w:i w:val="0"/>
          <w:color w:val="auto"/>
          <w:sz w:val="22"/>
          <w:szCs w:val="22"/>
        </w:rPr>
        <w:t>24</w:t>
      </w:r>
      <w:r w:rsidR="00B0247E" w:rsidRPr="00A443C0">
        <w:rPr>
          <w:rFonts w:asciiTheme="majorHAnsi" w:hAnsiTheme="majorHAnsi"/>
          <w:i w:val="0"/>
          <w:color w:val="auto"/>
          <w:sz w:val="22"/>
          <w:szCs w:val="22"/>
        </w:rPr>
        <w:t>b</w:t>
      </w:r>
      <w:r w:rsidRPr="00A443C0">
        <w:rPr>
          <w:rFonts w:asciiTheme="majorHAnsi" w:hAnsiTheme="majorHAnsi"/>
          <w:i w:val="0"/>
          <w:color w:val="auto"/>
          <w:sz w:val="22"/>
          <w:szCs w:val="22"/>
        </w:rPr>
        <w:t>)</w:t>
      </w:r>
    </w:p>
    <w:p w:rsidR="003A2413" w:rsidRPr="00A443C0" w:rsidRDefault="003A2413" w:rsidP="00EA7EA7">
      <w:pPr>
        <w:pStyle w:val="a7"/>
        <w:spacing w:line="480" w:lineRule="auto"/>
        <w:ind w:left="2880"/>
        <w:jc w:val="both"/>
        <w:rPr>
          <w:rFonts w:asciiTheme="majorHAnsi" w:hAnsiTheme="majorHAnsi"/>
          <w:i w:val="0"/>
          <w:color w:val="auto"/>
          <w:sz w:val="22"/>
          <w:szCs w:val="22"/>
        </w:rPr>
      </w:pPr>
      <w:r w:rsidRPr="00A443C0">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M</m:t>
            </m:r>
          </m:e>
          <m:sub>
            <m:r>
              <w:rPr>
                <w:rFonts w:ascii="Cambria Math" w:hAnsi="Cambria Math"/>
                <w:color w:val="auto"/>
                <w:sz w:val="22"/>
                <w:szCs w:val="22"/>
              </w:rPr>
              <m:t>x</m:t>
            </m:r>
          </m:sub>
        </m:sSub>
        <m:r>
          <w:rPr>
            <w:rFonts w:ascii="Cambria Math" w:hAnsi="Cambria Math"/>
            <w:color w:val="auto"/>
            <w:sz w:val="22"/>
            <w:szCs w:val="22"/>
          </w:rPr>
          <m:t xml:space="preserve">= </m:t>
        </m:r>
        <m:nary>
          <m:naryPr>
            <m:limLoc m:val="undOvr"/>
            <m:subHide m:val="1"/>
            <m:supHide m:val="1"/>
            <m:ctrlPr>
              <w:rPr>
                <w:rFonts w:ascii="Cambria Math" w:hAnsi="Cambria Math"/>
                <w:color w:val="auto"/>
                <w:sz w:val="22"/>
                <w:szCs w:val="22"/>
              </w:rPr>
            </m:ctrlPr>
          </m:naryPr>
          <m:sub/>
          <m:sup/>
          <m:e>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x</m:t>
                </m:r>
              </m:sub>
            </m:sSub>
            <m:r>
              <w:rPr>
                <w:rFonts w:ascii="Cambria Math" w:hAnsi="Cambria Math"/>
                <w:color w:val="auto"/>
                <w:sz w:val="22"/>
                <w:szCs w:val="22"/>
              </w:rPr>
              <m:t>dz</m:t>
            </m:r>
          </m:e>
        </m:nary>
      </m:oMath>
      <w:r w:rsidRPr="00A443C0">
        <w:rPr>
          <w:rFonts w:asciiTheme="majorHAnsi" w:hAnsiTheme="majorHAnsi"/>
          <w:sz w:val="22"/>
          <w:szCs w:val="22"/>
        </w:rPr>
        <w:tab/>
      </w:r>
      <w:r w:rsidRPr="00A443C0">
        <w:rPr>
          <w:rFonts w:asciiTheme="majorHAnsi" w:hAnsiTheme="majorHAnsi"/>
          <w:sz w:val="22"/>
          <w:szCs w:val="22"/>
        </w:rPr>
        <w:tab/>
        <w:t xml:space="preserve">            </w:t>
      </w:r>
      <w:r w:rsidRPr="00A443C0">
        <w:rPr>
          <w:rFonts w:asciiTheme="majorHAnsi" w:hAnsiTheme="majorHAnsi"/>
          <w:sz w:val="22"/>
          <w:szCs w:val="22"/>
        </w:rPr>
        <w:tab/>
        <w:t xml:space="preserve">                               </w:t>
      </w:r>
      <w:r w:rsidR="0002127B">
        <w:rPr>
          <w:rFonts w:asciiTheme="majorHAnsi" w:hAnsiTheme="majorHAnsi"/>
          <w:sz w:val="22"/>
          <w:szCs w:val="22"/>
        </w:rPr>
        <w:t xml:space="preserve">    </w:t>
      </w:r>
      <w:r w:rsidRPr="00A443C0">
        <w:rPr>
          <w:rFonts w:asciiTheme="majorHAnsi" w:hAnsiTheme="majorHAnsi"/>
          <w:i w:val="0"/>
          <w:color w:val="auto"/>
          <w:sz w:val="22"/>
          <w:szCs w:val="22"/>
        </w:rPr>
        <w:t>(</w:t>
      </w:r>
      <w:r w:rsidR="00EA74F0">
        <w:rPr>
          <w:rFonts w:asciiTheme="majorHAnsi" w:hAnsiTheme="majorHAnsi"/>
          <w:i w:val="0"/>
          <w:color w:val="auto"/>
          <w:sz w:val="22"/>
          <w:szCs w:val="22"/>
        </w:rPr>
        <w:t>25</w:t>
      </w:r>
      <w:r w:rsidRPr="00A443C0">
        <w:rPr>
          <w:rFonts w:asciiTheme="majorHAnsi" w:hAnsiTheme="majorHAnsi"/>
          <w:i w:val="0"/>
          <w:color w:val="auto"/>
          <w:sz w:val="22"/>
          <w:szCs w:val="22"/>
        </w:rPr>
        <w:t>a)</w:t>
      </w:r>
    </w:p>
    <w:p w:rsidR="003A2413" w:rsidRPr="00A443C0" w:rsidRDefault="003A2413" w:rsidP="00EA7EA7">
      <w:pPr>
        <w:pStyle w:val="a7"/>
        <w:spacing w:line="480" w:lineRule="auto"/>
        <w:ind w:left="2880"/>
        <w:jc w:val="both"/>
        <w:rPr>
          <w:rFonts w:asciiTheme="majorHAnsi" w:hAnsiTheme="majorHAnsi"/>
          <w:i w:val="0"/>
          <w:color w:val="auto"/>
          <w:sz w:val="22"/>
          <w:szCs w:val="22"/>
        </w:rPr>
      </w:pPr>
      <w:r w:rsidRPr="00A443C0">
        <w:rPr>
          <w:rFonts w:asciiTheme="majorHAnsi" w:eastAsia="Times New Roman" w:hAnsiTheme="majorHAnsi" w:cs="Times New Roman"/>
          <w:i w:val="0"/>
          <w:color w:val="auto"/>
          <w:sz w:val="22"/>
          <w:szCs w:val="22"/>
        </w:rPr>
        <w:lastRenderedPageBreak/>
        <w:t xml:space="preserve">                      </w:t>
      </w:r>
      <m:oMath>
        <m:sSub>
          <m:sSubPr>
            <m:ctrlPr>
              <w:rPr>
                <w:rFonts w:ascii="Cambria Math" w:hAnsi="Cambria Math"/>
                <w:color w:val="auto"/>
                <w:sz w:val="22"/>
                <w:szCs w:val="22"/>
              </w:rPr>
            </m:ctrlPr>
          </m:sSubPr>
          <m:e>
            <m:r>
              <w:rPr>
                <w:rFonts w:ascii="Cambria Math" w:hAnsi="Cambria Math"/>
                <w:color w:val="auto"/>
                <w:sz w:val="22"/>
                <w:szCs w:val="22"/>
              </w:rPr>
              <m:t>M</m:t>
            </m:r>
          </m:e>
          <m:sub>
            <m:r>
              <w:rPr>
                <w:rFonts w:ascii="Cambria Math" w:hAnsi="Cambria Math"/>
                <w:color w:val="auto"/>
                <w:sz w:val="22"/>
                <w:szCs w:val="22"/>
              </w:rPr>
              <m:t>y</m:t>
            </m:r>
          </m:sub>
        </m:sSub>
        <m:r>
          <w:rPr>
            <w:rFonts w:ascii="Cambria Math" w:hAnsi="Cambria Math"/>
            <w:color w:val="auto"/>
            <w:sz w:val="22"/>
            <w:szCs w:val="22"/>
          </w:rPr>
          <m:t xml:space="preserve">= </m:t>
        </m:r>
        <m:nary>
          <m:naryPr>
            <m:limLoc m:val="undOvr"/>
            <m:subHide m:val="1"/>
            <m:supHide m:val="1"/>
            <m:ctrlPr>
              <w:rPr>
                <w:rFonts w:ascii="Cambria Math" w:hAnsi="Cambria Math"/>
                <w:color w:val="auto"/>
                <w:sz w:val="22"/>
                <w:szCs w:val="22"/>
              </w:rPr>
            </m:ctrlPr>
          </m:naryPr>
          <m:sub/>
          <m:sup/>
          <m:e>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y</m:t>
                </m:r>
              </m:sub>
            </m:sSub>
            <m:r>
              <w:rPr>
                <w:rFonts w:ascii="Cambria Math" w:hAnsi="Cambria Math"/>
                <w:color w:val="auto"/>
                <w:sz w:val="22"/>
                <w:szCs w:val="22"/>
              </w:rPr>
              <m:t>dz</m:t>
            </m:r>
          </m:e>
        </m:nary>
      </m:oMath>
      <w:r w:rsidRPr="00A443C0">
        <w:rPr>
          <w:rFonts w:asciiTheme="majorHAnsi" w:hAnsiTheme="majorHAnsi"/>
          <w:sz w:val="22"/>
          <w:szCs w:val="22"/>
        </w:rPr>
        <w:tab/>
      </w:r>
      <w:r w:rsidRPr="00A443C0">
        <w:rPr>
          <w:rFonts w:asciiTheme="majorHAnsi" w:hAnsiTheme="majorHAnsi"/>
          <w:sz w:val="22"/>
          <w:szCs w:val="22"/>
        </w:rPr>
        <w:tab/>
        <w:t xml:space="preserve">            </w:t>
      </w:r>
      <w:r w:rsidRPr="00A443C0">
        <w:rPr>
          <w:rFonts w:asciiTheme="majorHAnsi" w:hAnsiTheme="majorHAnsi"/>
          <w:sz w:val="22"/>
          <w:szCs w:val="22"/>
        </w:rPr>
        <w:tab/>
        <w:t xml:space="preserve">                               </w:t>
      </w:r>
      <w:r w:rsidR="0002127B">
        <w:rPr>
          <w:rFonts w:asciiTheme="majorHAnsi" w:hAnsiTheme="majorHAnsi"/>
          <w:sz w:val="22"/>
          <w:szCs w:val="22"/>
        </w:rPr>
        <w:t xml:space="preserve">    </w:t>
      </w:r>
      <w:r w:rsidRPr="00A443C0">
        <w:rPr>
          <w:rFonts w:asciiTheme="majorHAnsi" w:hAnsiTheme="majorHAnsi"/>
          <w:i w:val="0"/>
          <w:color w:val="auto"/>
          <w:sz w:val="22"/>
          <w:szCs w:val="22"/>
        </w:rPr>
        <w:t>(</w:t>
      </w:r>
      <w:r w:rsidR="00EA74F0">
        <w:rPr>
          <w:rFonts w:asciiTheme="majorHAnsi" w:hAnsiTheme="majorHAnsi"/>
          <w:i w:val="0"/>
          <w:color w:val="auto"/>
          <w:sz w:val="22"/>
          <w:szCs w:val="22"/>
        </w:rPr>
        <w:t>25</w:t>
      </w:r>
      <w:r w:rsidR="00B0247E" w:rsidRPr="00A443C0">
        <w:rPr>
          <w:rFonts w:asciiTheme="majorHAnsi" w:hAnsiTheme="majorHAnsi"/>
          <w:i w:val="0"/>
          <w:color w:val="auto"/>
          <w:sz w:val="22"/>
          <w:szCs w:val="22"/>
        </w:rPr>
        <w:t>b</w:t>
      </w:r>
      <w:r w:rsidRPr="00A443C0">
        <w:rPr>
          <w:rFonts w:asciiTheme="majorHAnsi" w:hAnsiTheme="majorHAnsi"/>
          <w:i w:val="0"/>
          <w:color w:val="auto"/>
          <w:sz w:val="22"/>
          <w:szCs w:val="22"/>
        </w:rPr>
        <w:t>)</w:t>
      </w:r>
    </w:p>
    <w:p w:rsidR="00B0247E" w:rsidRPr="00A443C0" w:rsidRDefault="00B0247E" w:rsidP="00EA7EA7">
      <w:pPr>
        <w:spacing w:line="480" w:lineRule="auto"/>
        <w:jc w:val="both"/>
        <w:rPr>
          <w:rFonts w:asciiTheme="majorHAnsi" w:hAnsiTheme="majorHAnsi"/>
          <w:color w:val="000000"/>
        </w:rPr>
      </w:pPr>
      <w:r w:rsidRPr="00A443C0">
        <w:rPr>
          <w:rFonts w:asciiTheme="majorHAnsi" w:hAnsiTheme="majorHAnsi"/>
          <w:color w:val="000000"/>
        </w:rPr>
        <w:t xml:space="preserve">In these equations, the </w:t>
      </w:r>
      <m:oMath>
        <m:sSub>
          <m:sSubPr>
            <m:ctrlPr>
              <w:rPr>
                <w:rFonts w:ascii="Cambria Math" w:hAnsi="Cambria Math"/>
                <w:i/>
                <w:iCs/>
              </w:rPr>
            </m:ctrlPr>
          </m:sSubPr>
          <m:e>
            <m:r>
              <w:rPr>
                <w:rFonts w:ascii="Cambria Math" w:hAnsi="Cambria Math"/>
              </w:rPr>
              <m:t>w</m:t>
            </m:r>
          </m:e>
          <m:sub>
            <m:r>
              <w:rPr>
                <w:rFonts w:ascii="Cambria Math" w:hAnsi="Cambria Math"/>
              </w:rPr>
              <m:t>x</m:t>
            </m:r>
          </m:sub>
        </m:sSub>
      </m:oMath>
      <w:r w:rsidRPr="00A443C0">
        <w:rPr>
          <w:rFonts w:asciiTheme="majorHAnsi" w:hAnsiTheme="majorHAnsi"/>
          <w:color w:val="000000"/>
        </w:rPr>
        <w:t xml:space="preserve"> and </w:t>
      </w:r>
      <m:oMath>
        <m:sSub>
          <m:sSubPr>
            <m:ctrlPr>
              <w:rPr>
                <w:rFonts w:ascii="Cambria Math" w:hAnsi="Cambria Math"/>
                <w:i/>
                <w:iCs/>
              </w:rPr>
            </m:ctrlPr>
          </m:sSubPr>
          <m:e>
            <m:r>
              <w:rPr>
                <w:rFonts w:ascii="Cambria Math" w:hAnsi="Cambria Math"/>
              </w:rPr>
              <m:t>w</m:t>
            </m:r>
          </m:e>
          <m:sub>
            <m:r>
              <w:rPr>
                <w:rFonts w:ascii="Cambria Math" w:hAnsi="Cambria Math"/>
              </w:rPr>
              <m:t>y</m:t>
            </m:r>
          </m:sub>
        </m:sSub>
      </m:oMath>
      <w:r w:rsidRPr="00A443C0">
        <w:rPr>
          <w:rFonts w:asciiTheme="majorHAnsi" w:hAnsiTheme="majorHAnsi"/>
          <w:color w:val="000000"/>
        </w:rPr>
        <w:t xml:space="preserve"> variables represent</w:t>
      </w:r>
      <w:r w:rsidR="003903A2" w:rsidRPr="00A443C0">
        <w:rPr>
          <w:rFonts w:asciiTheme="majorHAnsi" w:hAnsiTheme="majorHAnsi"/>
          <w:color w:val="000000"/>
        </w:rPr>
        <w:t>ed</w:t>
      </w:r>
      <w:r w:rsidRPr="00A443C0">
        <w:rPr>
          <w:rFonts w:asciiTheme="majorHAnsi" w:hAnsiTheme="majorHAnsi"/>
          <w:color w:val="000000"/>
        </w:rPr>
        <w:t xml:space="preserve"> the load intensities </w:t>
      </w:r>
      <w:r w:rsidR="002805FB" w:rsidRPr="00A443C0">
        <w:rPr>
          <w:rFonts w:asciiTheme="majorHAnsi" w:hAnsiTheme="majorHAnsi"/>
          <w:color w:val="000000"/>
        </w:rPr>
        <w:t>in the x and y directions of the wing frame</w:t>
      </w:r>
      <w:r w:rsidR="00EA74F0">
        <w:rPr>
          <w:rFonts w:asciiTheme="majorHAnsi" w:hAnsiTheme="majorHAnsi"/>
          <w:color w:val="000000"/>
        </w:rPr>
        <w:t>. Eq. (24a) and Eq. (24</w:t>
      </w:r>
      <w:r w:rsidR="002805FB" w:rsidRPr="00A443C0">
        <w:rPr>
          <w:rFonts w:asciiTheme="majorHAnsi" w:hAnsiTheme="majorHAnsi"/>
          <w:color w:val="000000"/>
        </w:rPr>
        <w:t>b) relate</w:t>
      </w:r>
      <w:r w:rsidR="003903A2" w:rsidRPr="00A443C0">
        <w:rPr>
          <w:rFonts w:asciiTheme="majorHAnsi" w:hAnsiTheme="majorHAnsi"/>
          <w:color w:val="000000"/>
        </w:rPr>
        <w:t>d</w:t>
      </w:r>
      <w:r w:rsidR="002805FB" w:rsidRPr="00A443C0">
        <w:rPr>
          <w:rFonts w:asciiTheme="majorHAnsi" w:hAnsiTheme="majorHAnsi"/>
          <w:color w:val="000000"/>
        </w:rPr>
        <w:t xml:space="preserve"> the x and y</w:t>
      </w:r>
      <w:r w:rsidRPr="00A443C0">
        <w:rPr>
          <w:rFonts w:asciiTheme="majorHAnsi" w:hAnsiTheme="majorHAnsi"/>
          <w:color w:val="000000"/>
        </w:rPr>
        <w:t xml:space="preserve"> shear forces </w:t>
      </w:r>
      <m:oMath>
        <m:sSub>
          <m:sSubPr>
            <m:ctrlPr>
              <w:rPr>
                <w:rFonts w:ascii="Cambria Math" w:hAnsi="Cambria Math"/>
                <w:i/>
                <w:iCs/>
              </w:rPr>
            </m:ctrlPr>
          </m:sSubPr>
          <m:e>
            <m:r>
              <w:rPr>
                <w:rFonts w:ascii="Cambria Math" w:hAnsi="Cambria Math"/>
              </w:rPr>
              <m:t>S</m:t>
            </m:r>
          </m:e>
          <m:sub>
            <m:r>
              <w:rPr>
                <w:rFonts w:ascii="Cambria Math" w:hAnsi="Cambria Math"/>
              </w:rPr>
              <m:t>x</m:t>
            </m:r>
          </m:sub>
        </m:sSub>
      </m:oMath>
      <w:r w:rsidRPr="00A443C0">
        <w:rPr>
          <w:rFonts w:asciiTheme="majorHAnsi" w:hAnsiTheme="majorHAnsi"/>
          <w:color w:val="000000"/>
        </w:rPr>
        <w:t xml:space="preserve"> and </w:t>
      </w:r>
      <m:oMath>
        <m:sSub>
          <m:sSubPr>
            <m:ctrlPr>
              <w:rPr>
                <w:rFonts w:ascii="Cambria Math" w:hAnsi="Cambria Math"/>
                <w:i/>
                <w:iCs/>
              </w:rPr>
            </m:ctrlPr>
          </m:sSubPr>
          <m:e>
            <m:r>
              <w:rPr>
                <w:rFonts w:ascii="Cambria Math" w:hAnsi="Cambria Math"/>
              </w:rPr>
              <m:t>S</m:t>
            </m:r>
          </m:e>
          <m:sub>
            <m:r>
              <w:rPr>
                <w:rFonts w:ascii="Cambria Math" w:hAnsi="Cambria Math"/>
              </w:rPr>
              <m:t>y</m:t>
            </m:r>
          </m:sub>
        </m:sSub>
      </m:oMath>
      <w:r w:rsidRPr="00A443C0">
        <w:rPr>
          <w:rFonts w:asciiTheme="majorHAnsi" w:hAnsiTheme="majorHAnsi"/>
          <w:color w:val="000000"/>
        </w:rPr>
        <w:t xml:space="preserve"> to these through integration. Finally, </w:t>
      </w:r>
      <w:r w:rsidR="00EA74F0">
        <w:rPr>
          <w:rFonts w:asciiTheme="majorHAnsi" w:hAnsiTheme="majorHAnsi"/>
          <w:color w:val="000000"/>
        </w:rPr>
        <w:t>Eq. (25</w:t>
      </w:r>
      <w:r w:rsidRPr="00A443C0">
        <w:rPr>
          <w:rFonts w:asciiTheme="majorHAnsi" w:hAnsiTheme="majorHAnsi"/>
          <w:color w:val="000000"/>
        </w:rPr>
        <w:t xml:space="preserve">a) and </w:t>
      </w:r>
      <w:r w:rsidR="00F06927" w:rsidRPr="00A443C0">
        <w:rPr>
          <w:rFonts w:asciiTheme="majorHAnsi" w:hAnsiTheme="majorHAnsi"/>
          <w:color w:val="000000"/>
        </w:rPr>
        <w:t xml:space="preserve">Eq. </w:t>
      </w:r>
      <w:r w:rsidRPr="00A443C0">
        <w:rPr>
          <w:rFonts w:asciiTheme="majorHAnsi" w:hAnsiTheme="majorHAnsi"/>
          <w:color w:val="000000"/>
        </w:rPr>
        <w:t>(</w:t>
      </w:r>
      <w:r w:rsidR="00EA74F0">
        <w:rPr>
          <w:rFonts w:asciiTheme="majorHAnsi" w:hAnsiTheme="majorHAnsi"/>
          <w:color w:val="000000"/>
        </w:rPr>
        <w:t>25</w:t>
      </w:r>
      <w:r w:rsidRPr="00A443C0">
        <w:rPr>
          <w:rFonts w:asciiTheme="majorHAnsi" w:hAnsiTheme="majorHAnsi"/>
          <w:color w:val="000000"/>
        </w:rPr>
        <w:t>b) show</w:t>
      </w:r>
      <w:r w:rsidR="003903A2" w:rsidRPr="00A443C0">
        <w:rPr>
          <w:rFonts w:asciiTheme="majorHAnsi" w:hAnsiTheme="majorHAnsi"/>
          <w:color w:val="000000"/>
        </w:rPr>
        <w:t>ed</w:t>
      </w:r>
      <w:r w:rsidRPr="00A443C0">
        <w:rPr>
          <w:rFonts w:asciiTheme="majorHAnsi" w:hAnsiTheme="majorHAnsi"/>
          <w:color w:val="000000"/>
        </w:rPr>
        <w:t xml:space="preserve"> that the x and y moments </w:t>
      </w:r>
      <m:oMath>
        <m:sSub>
          <m:sSubPr>
            <m:ctrlPr>
              <w:rPr>
                <w:rFonts w:ascii="Cambria Math" w:hAnsi="Cambria Math"/>
                <w:i/>
                <w:iCs/>
              </w:rPr>
            </m:ctrlPr>
          </m:sSubPr>
          <m:e>
            <m:r>
              <w:rPr>
                <w:rFonts w:ascii="Cambria Math" w:hAnsi="Cambria Math"/>
              </w:rPr>
              <m:t>M</m:t>
            </m:r>
          </m:e>
          <m:sub>
            <m:r>
              <w:rPr>
                <w:rFonts w:ascii="Cambria Math" w:hAnsi="Cambria Math"/>
              </w:rPr>
              <m:t>x</m:t>
            </m:r>
          </m:sub>
        </m:sSub>
      </m:oMath>
      <w:r w:rsidRPr="00A443C0">
        <w:rPr>
          <w:rFonts w:asciiTheme="majorHAnsi" w:hAnsiTheme="majorHAnsi"/>
          <w:color w:val="000000"/>
        </w:rPr>
        <w:t xml:space="preserve"> and </w:t>
      </w:r>
      <m:oMath>
        <m:sSub>
          <m:sSubPr>
            <m:ctrlPr>
              <w:rPr>
                <w:rFonts w:ascii="Cambria Math" w:hAnsi="Cambria Math"/>
                <w:i/>
                <w:iCs/>
              </w:rPr>
            </m:ctrlPr>
          </m:sSubPr>
          <m:e>
            <m:r>
              <w:rPr>
                <w:rFonts w:ascii="Cambria Math" w:hAnsi="Cambria Math"/>
              </w:rPr>
              <m:t>M</m:t>
            </m:r>
          </m:e>
          <m:sub>
            <m:r>
              <w:rPr>
                <w:rFonts w:ascii="Cambria Math" w:hAnsi="Cambria Math"/>
              </w:rPr>
              <m:t>y</m:t>
            </m:r>
          </m:sub>
        </m:sSub>
      </m:oMath>
      <w:r w:rsidR="003903A2" w:rsidRPr="00A443C0">
        <w:rPr>
          <w:rFonts w:asciiTheme="majorHAnsi" w:hAnsiTheme="majorHAnsi"/>
          <w:color w:val="000000"/>
        </w:rPr>
        <w:t xml:space="preserve"> could</w:t>
      </w:r>
      <w:r w:rsidRPr="00A443C0">
        <w:rPr>
          <w:rFonts w:asciiTheme="majorHAnsi" w:hAnsiTheme="majorHAnsi"/>
          <w:color w:val="000000"/>
        </w:rPr>
        <w:t xml:space="preserve"> also be calculated through direct integration of the shear</w:t>
      </w:r>
      <w:r w:rsidR="003903A2" w:rsidRPr="00A443C0">
        <w:rPr>
          <w:rFonts w:asciiTheme="majorHAnsi" w:hAnsiTheme="majorHAnsi"/>
          <w:color w:val="000000"/>
        </w:rPr>
        <w:t xml:space="preserve"> force</w:t>
      </w:r>
      <w:r w:rsidRPr="00A443C0">
        <w:rPr>
          <w:rFonts w:asciiTheme="majorHAnsi" w:hAnsiTheme="majorHAnsi"/>
          <w:color w:val="000000"/>
        </w:rPr>
        <w:t>.</w:t>
      </w:r>
    </w:p>
    <w:p w:rsidR="00B0247E" w:rsidRPr="00A443C0" w:rsidRDefault="00B0247E" w:rsidP="00EA7EA7">
      <w:pPr>
        <w:pStyle w:val="a4"/>
        <w:spacing w:before="0" w:beforeAutospacing="0" w:after="0" w:afterAutospacing="0" w:line="480" w:lineRule="auto"/>
        <w:ind w:firstLine="720"/>
        <w:jc w:val="both"/>
        <w:rPr>
          <w:rFonts w:asciiTheme="majorHAnsi" w:hAnsiTheme="majorHAnsi"/>
          <w:color w:val="000000"/>
          <w:sz w:val="22"/>
          <w:szCs w:val="22"/>
        </w:rPr>
      </w:pPr>
      <w:r w:rsidRPr="00A443C0">
        <w:rPr>
          <w:rFonts w:asciiTheme="majorHAnsi" w:hAnsiTheme="majorHAnsi"/>
          <w:color w:val="000000"/>
          <w:sz w:val="22"/>
          <w:szCs w:val="22"/>
        </w:rPr>
        <w:t xml:space="preserve">The moments </w:t>
      </w:r>
      <w:r w:rsidR="003903A2" w:rsidRPr="00A443C0">
        <w:rPr>
          <w:rFonts w:asciiTheme="majorHAnsi" w:hAnsiTheme="majorHAnsi"/>
          <w:color w:val="000000"/>
          <w:sz w:val="22"/>
          <w:szCs w:val="22"/>
        </w:rPr>
        <w:t>and shears</w:t>
      </w:r>
      <w:r w:rsidRPr="00A443C0">
        <w:rPr>
          <w:rFonts w:asciiTheme="majorHAnsi" w:hAnsiTheme="majorHAnsi"/>
          <w:color w:val="000000"/>
          <w:sz w:val="22"/>
          <w:szCs w:val="22"/>
        </w:rPr>
        <w:t xml:space="preserve"> from </w:t>
      </w:r>
      <w:r w:rsidR="00EA74F0">
        <w:rPr>
          <w:rFonts w:asciiTheme="majorHAnsi" w:hAnsiTheme="majorHAnsi"/>
          <w:color w:val="000000"/>
          <w:sz w:val="22"/>
          <w:szCs w:val="22"/>
        </w:rPr>
        <w:t>Eq. (24</w:t>
      </w:r>
      <w:r w:rsidRPr="00A443C0">
        <w:rPr>
          <w:rFonts w:asciiTheme="majorHAnsi" w:hAnsiTheme="majorHAnsi"/>
          <w:color w:val="000000"/>
          <w:sz w:val="22"/>
          <w:szCs w:val="22"/>
        </w:rPr>
        <w:t xml:space="preserve">) and </w:t>
      </w:r>
      <w:r w:rsidR="00EA74F0">
        <w:rPr>
          <w:rFonts w:asciiTheme="majorHAnsi" w:hAnsiTheme="majorHAnsi"/>
          <w:color w:val="000000"/>
          <w:sz w:val="22"/>
          <w:szCs w:val="22"/>
        </w:rPr>
        <w:t>Eq. (25</w:t>
      </w:r>
      <w:r w:rsidRPr="00A443C0">
        <w:rPr>
          <w:rFonts w:asciiTheme="majorHAnsi" w:hAnsiTheme="majorHAnsi"/>
          <w:color w:val="000000"/>
          <w:sz w:val="22"/>
          <w:szCs w:val="22"/>
        </w:rPr>
        <w:t xml:space="preserve">) </w:t>
      </w:r>
      <w:r w:rsidR="002805FB" w:rsidRPr="00A443C0">
        <w:rPr>
          <w:rFonts w:asciiTheme="majorHAnsi" w:hAnsiTheme="majorHAnsi"/>
          <w:color w:val="000000"/>
          <w:sz w:val="22"/>
          <w:szCs w:val="22"/>
        </w:rPr>
        <w:t xml:space="preserve">were </w:t>
      </w:r>
      <w:r w:rsidR="003903A2" w:rsidRPr="00A443C0">
        <w:rPr>
          <w:rFonts w:asciiTheme="majorHAnsi" w:hAnsiTheme="majorHAnsi"/>
          <w:color w:val="000000"/>
          <w:sz w:val="22"/>
          <w:szCs w:val="22"/>
        </w:rPr>
        <w:t>then</w:t>
      </w:r>
      <w:r w:rsidRPr="00A443C0">
        <w:rPr>
          <w:rFonts w:asciiTheme="majorHAnsi" w:hAnsiTheme="majorHAnsi"/>
          <w:color w:val="000000"/>
          <w:sz w:val="22"/>
          <w:szCs w:val="22"/>
        </w:rPr>
        <w:t xml:space="preserve"> used to calculate other loading parameters. The </w:t>
      </w:r>
      <m:oMath>
        <m:sSub>
          <m:sSubPr>
            <m:ctrlPr>
              <w:rPr>
                <w:rFonts w:ascii="Cambria Math" w:eastAsiaTheme="minorEastAsia" w:hAnsi="Cambria Math" w:cstheme="minorBidi"/>
                <w:i/>
                <w:iCs/>
                <w:sz w:val="22"/>
                <w:szCs w:val="22"/>
              </w:rPr>
            </m:ctrlPr>
          </m:sSubPr>
          <m:e>
            <m:r>
              <w:rPr>
                <w:rFonts w:ascii="Cambria Math" w:hAnsi="Cambria Math"/>
                <w:sz w:val="22"/>
                <w:szCs w:val="22"/>
              </w:rPr>
              <m:t>M</m:t>
            </m:r>
          </m:e>
          <m:sub>
            <m:r>
              <w:rPr>
                <w:rFonts w:ascii="Cambria Math" w:hAnsi="Cambria Math"/>
                <w:sz w:val="22"/>
                <w:szCs w:val="22"/>
              </w:rPr>
              <m:t>x</m:t>
            </m:r>
          </m:sub>
        </m:sSub>
      </m:oMath>
      <w:r w:rsidRPr="00A443C0">
        <w:rPr>
          <w:rFonts w:asciiTheme="majorHAnsi" w:hAnsiTheme="majorHAnsi"/>
          <w:color w:val="000000"/>
          <w:sz w:val="22"/>
          <w:szCs w:val="22"/>
        </w:rPr>
        <w:t xml:space="preserve"> and </w:t>
      </w:r>
      <m:oMath>
        <m:sSub>
          <m:sSubPr>
            <m:ctrlPr>
              <w:rPr>
                <w:rFonts w:ascii="Cambria Math" w:eastAsiaTheme="minorEastAsia" w:hAnsi="Cambria Math" w:cstheme="minorBidi"/>
                <w:i/>
                <w:iCs/>
                <w:sz w:val="22"/>
                <w:szCs w:val="22"/>
              </w:rPr>
            </m:ctrlPr>
          </m:sSubPr>
          <m:e>
            <m:r>
              <w:rPr>
                <w:rFonts w:ascii="Cambria Math" w:hAnsi="Cambria Math"/>
                <w:sz w:val="22"/>
                <w:szCs w:val="22"/>
              </w:rPr>
              <m:t>M</m:t>
            </m:r>
          </m:e>
          <m:sub>
            <m:r>
              <w:rPr>
                <w:rFonts w:ascii="Cambria Math" w:hAnsi="Cambria Math"/>
                <w:sz w:val="22"/>
                <w:szCs w:val="22"/>
              </w:rPr>
              <m:t>y</m:t>
            </m:r>
          </m:sub>
        </m:sSub>
      </m:oMath>
      <w:r w:rsidR="003903A2" w:rsidRPr="00A443C0">
        <w:rPr>
          <w:rFonts w:asciiTheme="majorHAnsi" w:hAnsiTheme="majorHAnsi"/>
          <w:iCs/>
          <w:sz w:val="22"/>
          <w:szCs w:val="22"/>
        </w:rPr>
        <w:t xml:space="preserve"> moments</w:t>
      </w:r>
      <w:r w:rsidR="002805FB" w:rsidRPr="00A443C0">
        <w:rPr>
          <w:rFonts w:asciiTheme="majorHAnsi" w:hAnsiTheme="majorHAnsi"/>
          <w:iCs/>
          <w:sz w:val="22"/>
          <w:szCs w:val="22"/>
        </w:rPr>
        <w:t>,</w:t>
      </w:r>
      <w:r w:rsidRPr="00A443C0">
        <w:rPr>
          <w:rFonts w:asciiTheme="majorHAnsi" w:hAnsiTheme="majorHAnsi"/>
          <w:color w:val="000000"/>
          <w:sz w:val="22"/>
          <w:szCs w:val="22"/>
        </w:rPr>
        <w:t xml:space="preserve"> </w:t>
      </w:r>
      <w:r w:rsidR="002805FB" w:rsidRPr="00A443C0">
        <w:rPr>
          <w:rFonts w:asciiTheme="majorHAnsi" w:hAnsiTheme="majorHAnsi"/>
          <w:color w:val="000000"/>
          <w:sz w:val="22"/>
          <w:szCs w:val="22"/>
        </w:rPr>
        <w:t>for instance, were</w:t>
      </w:r>
      <w:r w:rsidRPr="00A443C0">
        <w:rPr>
          <w:rFonts w:asciiTheme="majorHAnsi" w:hAnsiTheme="majorHAnsi"/>
          <w:color w:val="000000"/>
          <w:sz w:val="22"/>
          <w:szCs w:val="22"/>
        </w:rPr>
        <w:t xml:space="preserve"> used to calculate both bending stresses along the wing cross section </w:t>
      </w:r>
      <w:r w:rsidR="00EA74F0">
        <w:rPr>
          <w:rFonts w:asciiTheme="majorHAnsi" w:hAnsiTheme="majorHAnsi"/>
          <w:color w:val="000000"/>
          <w:sz w:val="22"/>
          <w:szCs w:val="22"/>
        </w:rPr>
        <w:t>(Eq. (26</w:t>
      </w:r>
      <w:r w:rsidR="003903A2" w:rsidRPr="00A443C0">
        <w:rPr>
          <w:rFonts w:asciiTheme="majorHAnsi" w:hAnsiTheme="majorHAnsi"/>
          <w:color w:val="000000"/>
          <w:sz w:val="22"/>
          <w:szCs w:val="22"/>
        </w:rPr>
        <w:t xml:space="preserve">)) </w:t>
      </w:r>
      <w:r w:rsidRPr="00A443C0">
        <w:rPr>
          <w:rFonts w:asciiTheme="majorHAnsi" w:hAnsiTheme="majorHAnsi"/>
          <w:color w:val="000000"/>
          <w:sz w:val="22"/>
          <w:szCs w:val="22"/>
        </w:rPr>
        <w:t>and wing deflections</w:t>
      </w:r>
      <w:r w:rsidR="008871FC" w:rsidRPr="00A443C0">
        <w:rPr>
          <w:rFonts w:asciiTheme="majorHAnsi" w:hAnsiTheme="majorHAnsi"/>
          <w:color w:val="000000"/>
          <w:sz w:val="22"/>
          <w:szCs w:val="22"/>
        </w:rPr>
        <w:t xml:space="preserve"> (Eq</w:t>
      </w:r>
      <w:r w:rsidR="003903A2" w:rsidRPr="00A443C0">
        <w:rPr>
          <w:rFonts w:asciiTheme="majorHAnsi" w:hAnsiTheme="majorHAnsi"/>
          <w:color w:val="000000"/>
          <w:sz w:val="22"/>
          <w:szCs w:val="22"/>
        </w:rPr>
        <w:t>s</w:t>
      </w:r>
      <w:r w:rsidR="008871FC" w:rsidRPr="00A443C0">
        <w:rPr>
          <w:rFonts w:asciiTheme="majorHAnsi" w:hAnsiTheme="majorHAnsi"/>
          <w:color w:val="000000"/>
          <w:sz w:val="22"/>
          <w:szCs w:val="22"/>
        </w:rPr>
        <w:t>.</w:t>
      </w:r>
      <w:r w:rsidR="00EA74F0">
        <w:rPr>
          <w:rFonts w:asciiTheme="majorHAnsi" w:hAnsiTheme="majorHAnsi"/>
          <w:color w:val="000000"/>
          <w:sz w:val="22"/>
          <w:szCs w:val="22"/>
        </w:rPr>
        <w:t xml:space="preserve"> (27) and (28</w:t>
      </w:r>
      <w:r w:rsidR="003903A2" w:rsidRPr="00A443C0">
        <w:rPr>
          <w:rFonts w:asciiTheme="majorHAnsi" w:hAnsiTheme="majorHAnsi"/>
          <w:color w:val="000000"/>
          <w:sz w:val="22"/>
          <w:szCs w:val="22"/>
        </w:rPr>
        <w:t>))</w:t>
      </w:r>
      <w:r w:rsidRPr="00A443C0">
        <w:rPr>
          <w:rFonts w:asciiTheme="majorHAnsi" w:hAnsiTheme="majorHAnsi"/>
          <w:color w:val="000000"/>
          <w:sz w:val="22"/>
          <w:szCs w:val="22"/>
        </w:rPr>
        <w:t xml:space="preserve">. The equations used </w:t>
      </w:r>
      <w:r w:rsidR="003903A2" w:rsidRPr="00A443C0">
        <w:rPr>
          <w:rFonts w:asciiTheme="majorHAnsi" w:hAnsiTheme="majorHAnsi"/>
          <w:color w:val="000000"/>
          <w:sz w:val="22"/>
          <w:szCs w:val="22"/>
        </w:rPr>
        <w:t>to calculate these values were</w:t>
      </w:r>
      <w:r w:rsidRPr="00A443C0">
        <w:rPr>
          <w:rFonts w:asciiTheme="majorHAnsi" w:hAnsiTheme="majorHAnsi"/>
          <w:color w:val="000000"/>
          <w:sz w:val="22"/>
          <w:szCs w:val="22"/>
        </w:rPr>
        <w:t>:</w:t>
      </w:r>
    </w:p>
    <w:p w:rsidR="00B0247E" w:rsidRPr="00A443C0" w:rsidRDefault="00B0247E" w:rsidP="00EA7EA7">
      <w:pPr>
        <w:pStyle w:val="a4"/>
        <w:spacing w:before="0" w:beforeAutospacing="0" w:after="0" w:afterAutospacing="0" w:line="480" w:lineRule="auto"/>
        <w:ind w:firstLine="720"/>
        <w:jc w:val="both"/>
        <w:rPr>
          <w:rFonts w:asciiTheme="majorHAnsi" w:hAnsiTheme="majorHAnsi"/>
          <w:sz w:val="22"/>
          <w:szCs w:val="22"/>
        </w:rPr>
      </w:pPr>
      <w:r w:rsidRPr="00A443C0">
        <w:rPr>
          <w:rFonts w:asciiTheme="majorHAnsi" w:hAnsiTheme="majorHAnsi"/>
          <w:i/>
          <w:sz w:val="22"/>
          <w:szCs w:val="22"/>
        </w:rPr>
        <w:t xml:space="preserve">           </w:t>
      </w:r>
      <w:r w:rsidRPr="00A443C0">
        <w:rPr>
          <w:rFonts w:asciiTheme="majorHAnsi" w:hAnsiTheme="majorHAnsi"/>
          <w:i/>
          <w:sz w:val="22"/>
          <w:szCs w:val="22"/>
        </w:rPr>
        <w:tab/>
        <w:t xml:space="preserve">    </w:t>
      </w:r>
      <w:r w:rsidRPr="00A443C0">
        <w:rPr>
          <w:rFonts w:asciiTheme="majorHAnsi" w:hAnsiTheme="majorHAnsi"/>
          <w:i/>
          <w:sz w:val="22"/>
          <w:szCs w:val="22"/>
        </w:rPr>
        <w:tab/>
        <w:t xml:space="preserve">                 </w:t>
      </w:r>
      <m:oMath>
        <m:sSub>
          <m:sSubPr>
            <m:ctrlPr>
              <w:rPr>
                <w:rFonts w:ascii="Cambria Math" w:hAnsi="Cambria Math"/>
                <w:sz w:val="22"/>
                <w:szCs w:val="22"/>
              </w:rPr>
            </m:ctrlPr>
          </m:sSubPr>
          <m:e>
            <m:r>
              <m:rPr>
                <m:sty m:val="p"/>
              </m:rPr>
              <w:rPr>
                <w:rFonts w:ascii="Cambria Math" w:hAnsi="Cambria Math"/>
                <w:sz w:val="22"/>
                <w:szCs w:val="22"/>
              </w:rPr>
              <m:t>σ</m:t>
            </m:r>
          </m:e>
          <m:sub>
            <m:r>
              <w:rPr>
                <w:rFonts w:ascii="Cambria Math" w:hAnsi="Cambria Math"/>
                <w:sz w:val="22"/>
                <w:szCs w:val="22"/>
              </w:rPr>
              <m:t>z</m:t>
            </m:r>
          </m:sub>
        </m:sSub>
        <m:r>
          <m:rPr>
            <m:sty m:val="p"/>
          </m:rPr>
          <w:rPr>
            <w:rFonts w:ascii="Cambria Math" w:hAnsi="Cambria Math"/>
            <w:sz w:val="22"/>
            <w:szCs w:val="22"/>
          </w:rPr>
          <m:t xml:space="preserve">= </m:t>
        </m:r>
        <m:f>
          <m:fPr>
            <m:ctrlPr>
              <w:rPr>
                <w:rFonts w:ascii="Cambria Math" w:eastAsiaTheme="minorEastAsia" w:hAnsi="Cambria Math" w:cstheme="minorBidi"/>
                <w:i/>
                <w:iCs/>
                <w:sz w:val="22"/>
                <w:szCs w:val="22"/>
              </w:rPr>
            </m:ctrlPr>
          </m:fPr>
          <m:num>
            <m:sSub>
              <m:sSubPr>
                <m:ctrlPr>
                  <w:rPr>
                    <w:rFonts w:ascii="Cambria Math" w:eastAsiaTheme="minorEastAsia" w:hAnsi="Cambria Math" w:cstheme="minorBidi"/>
                    <w:i/>
                    <w:iCs/>
                    <w:sz w:val="22"/>
                    <w:szCs w:val="22"/>
                  </w:rPr>
                </m:ctrlPr>
              </m:sSubPr>
              <m:e>
                <m:r>
                  <w:rPr>
                    <w:rFonts w:ascii="Cambria Math" w:eastAsiaTheme="minorEastAsia" w:hAnsi="Cambria Math" w:cstheme="minorBidi"/>
                    <w:sz w:val="22"/>
                    <w:szCs w:val="22"/>
                  </w:rPr>
                  <m:t>M</m:t>
                </m:r>
              </m:e>
              <m:sub>
                <m:r>
                  <w:rPr>
                    <w:rFonts w:ascii="Cambria Math" w:eastAsiaTheme="minorEastAsia" w:hAnsi="Cambria Math" w:cstheme="minorBidi"/>
                    <w:sz w:val="22"/>
                    <w:szCs w:val="22"/>
                  </w:rPr>
                  <m:t>x</m:t>
                </m:r>
              </m:sub>
            </m:sSub>
            <m:r>
              <w:rPr>
                <w:rFonts w:ascii="Cambria Math" w:eastAsiaTheme="minorEastAsia" w:hAnsi="Cambria Math" w:cstheme="minorBidi"/>
                <w:sz w:val="22"/>
                <w:szCs w:val="22"/>
              </w:rPr>
              <m:t>(</m:t>
            </m:r>
            <m:sSub>
              <m:sSubPr>
                <m:ctrlPr>
                  <w:rPr>
                    <w:rFonts w:ascii="Cambria Math" w:eastAsiaTheme="minorEastAsia" w:hAnsi="Cambria Math" w:cstheme="minorBidi"/>
                    <w:i/>
                    <w:iCs/>
                    <w:sz w:val="22"/>
                    <w:szCs w:val="22"/>
                  </w:rPr>
                </m:ctrlPr>
              </m:sSubPr>
              <m:e>
                <m:r>
                  <w:rPr>
                    <w:rFonts w:ascii="Cambria Math" w:eastAsiaTheme="minorEastAsia" w:hAnsi="Cambria Math" w:cstheme="minorBidi"/>
                    <w:sz w:val="22"/>
                    <w:szCs w:val="22"/>
                  </w:rPr>
                  <m:t>I</m:t>
                </m:r>
              </m:e>
              <m:sub>
                <m:r>
                  <w:rPr>
                    <w:rFonts w:ascii="Cambria Math" w:eastAsiaTheme="minorEastAsia" w:hAnsi="Cambria Math" w:cstheme="minorBidi"/>
                    <w:sz w:val="22"/>
                    <w:szCs w:val="22"/>
                  </w:rPr>
                  <m:t>xx</m:t>
                </m:r>
              </m:sub>
            </m:sSub>
            <m:r>
              <w:rPr>
                <w:rFonts w:ascii="Cambria Math" w:eastAsiaTheme="minorEastAsia" w:hAnsi="Cambria Math" w:cstheme="minorBidi"/>
                <w:sz w:val="22"/>
                <w:szCs w:val="22"/>
              </w:rPr>
              <m:t xml:space="preserve">y- </m:t>
            </m:r>
            <m:sSub>
              <m:sSubPr>
                <m:ctrlPr>
                  <w:rPr>
                    <w:rFonts w:ascii="Cambria Math" w:eastAsiaTheme="minorEastAsia" w:hAnsi="Cambria Math" w:cstheme="minorBidi"/>
                    <w:i/>
                    <w:iCs/>
                    <w:sz w:val="22"/>
                    <w:szCs w:val="22"/>
                  </w:rPr>
                </m:ctrlPr>
              </m:sSubPr>
              <m:e>
                <m:r>
                  <w:rPr>
                    <w:rFonts w:ascii="Cambria Math" w:eastAsiaTheme="minorEastAsia" w:hAnsi="Cambria Math" w:cstheme="minorBidi"/>
                    <w:sz w:val="22"/>
                    <w:szCs w:val="22"/>
                  </w:rPr>
                  <m:t>I</m:t>
                </m:r>
              </m:e>
              <m:sub>
                <m:r>
                  <w:rPr>
                    <w:rFonts w:ascii="Cambria Math" w:eastAsiaTheme="minorEastAsia" w:hAnsi="Cambria Math" w:cstheme="minorBidi"/>
                    <w:sz w:val="22"/>
                    <w:szCs w:val="22"/>
                  </w:rPr>
                  <m:t>xy</m:t>
                </m:r>
              </m:sub>
            </m:sSub>
            <m:r>
              <w:rPr>
                <w:rFonts w:ascii="Cambria Math" w:eastAsiaTheme="minorEastAsia" w:hAnsi="Cambria Math" w:cstheme="minorBidi"/>
                <w:sz w:val="22"/>
                <w:szCs w:val="22"/>
              </w:rPr>
              <m:t>x)</m:t>
            </m:r>
          </m:num>
          <m:den>
            <m:sSub>
              <m:sSubPr>
                <m:ctrlPr>
                  <w:rPr>
                    <w:rFonts w:ascii="Cambria Math" w:hAnsi="Cambria Math"/>
                    <w:sz w:val="22"/>
                    <w:szCs w:val="22"/>
                  </w:rPr>
                </m:ctrlPr>
              </m:sSubPr>
              <m:e>
                <m:r>
                  <w:rPr>
                    <w:rFonts w:ascii="Cambria Math" w:hAnsi="Cambria Math"/>
                    <w:sz w:val="22"/>
                    <w:szCs w:val="22"/>
                  </w:rPr>
                  <m:t>I</m:t>
                </m:r>
              </m:e>
              <m:sub>
                <m:r>
                  <w:rPr>
                    <w:rFonts w:ascii="Cambria Math" w:hAnsi="Cambria Math"/>
                    <w:sz w:val="22"/>
                    <w:szCs w:val="22"/>
                  </w:rPr>
                  <m:t>xx</m:t>
                </m:r>
              </m:sub>
            </m:sSub>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yy</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xy</m:t>
                    </m:r>
                  </m:sub>
                </m:sSub>
              </m:e>
              <m:sup>
                <m:r>
                  <w:rPr>
                    <w:rFonts w:ascii="Cambria Math" w:hAnsi="Cambria Math"/>
                    <w:sz w:val="22"/>
                    <w:szCs w:val="22"/>
                  </w:rPr>
                  <m:t>2</m:t>
                </m:r>
              </m:sup>
            </m:sSup>
          </m:den>
        </m:f>
        <m:r>
          <m:rPr>
            <m:sty m:val="p"/>
          </m:rPr>
          <w:rPr>
            <w:rFonts w:ascii="Cambria Math" w:hAnsi="Cambria Math"/>
            <w:sz w:val="22"/>
            <w:szCs w:val="22"/>
          </w:rPr>
          <m:t>+</m:t>
        </m:r>
        <m:f>
          <m:fPr>
            <m:ctrlPr>
              <w:rPr>
                <w:rFonts w:ascii="Cambria Math" w:eastAsiaTheme="minorEastAsia" w:hAnsi="Cambria Math" w:cstheme="minorBidi"/>
                <w:i/>
                <w:iCs/>
                <w:sz w:val="22"/>
                <w:szCs w:val="22"/>
              </w:rPr>
            </m:ctrlPr>
          </m:fPr>
          <m:num>
            <m:sSub>
              <m:sSubPr>
                <m:ctrlPr>
                  <w:rPr>
                    <w:rFonts w:ascii="Cambria Math" w:eastAsiaTheme="minorEastAsia" w:hAnsi="Cambria Math" w:cstheme="minorBidi"/>
                    <w:i/>
                    <w:iCs/>
                    <w:sz w:val="22"/>
                    <w:szCs w:val="22"/>
                  </w:rPr>
                </m:ctrlPr>
              </m:sSubPr>
              <m:e>
                <m:r>
                  <w:rPr>
                    <w:rFonts w:ascii="Cambria Math" w:eastAsiaTheme="minorEastAsia" w:hAnsi="Cambria Math" w:cstheme="minorBidi"/>
                    <w:sz w:val="22"/>
                    <w:szCs w:val="22"/>
                  </w:rPr>
                  <m:t>M</m:t>
                </m:r>
              </m:e>
              <m:sub>
                <m:r>
                  <w:rPr>
                    <w:rFonts w:ascii="Cambria Math" w:eastAsiaTheme="minorEastAsia" w:hAnsi="Cambria Math" w:cstheme="minorBidi"/>
                    <w:sz w:val="22"/>
                    <w:szCs w:val="22"/>
                  </w:rPr>
                  <m:t>y</m:t>
                </m:r>
              </m:sub>
            </m:sSub>
            <m:r>
              <w:rPr>
                <w:rFonts w:ascii="Cambria Math" w:eastAsiaTheme="minorEastAsia" w:hAnsi="Cambria Math" w:cstheme="minorBidi"/>
                <w:sz w:val="22"/>
                <w:szCs w:val="22"/>
              </w:rPr>
              <m:t>(</m:t>
            </m:r>
            <m:sSub>
              <m:sSubPr>
                <m:ctrlPr>
                  <w:rPr>
                    <w:rFonts w:ascii="Cambria Math" w:eastAsiaTheme="minorEastAsia" w:hAnsi="Cambria Math" w:cstheme="minorBidi"/>
                    <w:i/>
                    <w:iCs/>
                    <w:sz w:val="22"/>
                    <w:szCs w:val="22"/>
                  </w:rPr>
                </m:ctrlPr>
              </m:sSubPr>
              <m:e>
                <m:r>
                  <w:rPr>
                    <w:rFonts w:ascii="Cambria Math" w:eastAsiaTheme="minorEastAsia" w:hAnsi="Cambria Math" w:cstheme="minorBidi"/>
                    <w:sz w:val="22"/>
                    <w:szCs w:val="22"/>
                  </w:rPr>
                  <m:t>I</m:t>
                </m:r>
              </m:e>
              <m:sub>
                <m:r>
                  <w:rPr>
                    <w:rFonts w:ascii="Cambria Math" w:eastAsiaTheme="minorEastAsia" w:hAnsi="Cambria Math" w:cstheme="minorBidi"/>
                    <w:sz w:val="22"/>
                    <w:szCs w:val="22"/>
                  </w:rPr>
                  <m:t>xx</m:t>
                </m:r>
              </m:sub>
            </m:sSub>
            <m:r>
              <w:rPr>
                <w:rFonts w:ascii="Cambria Math" w:eastAsiaTheme="minorEastAsia" w:hAnsi="Cambria Math" w:cstheme="minorBidi"/>
                <w:sz w:val="22"/>
                <w:szCs w:val="22"/>
              </w:rPr>
              <m:t xml:space="preserve">x- </m:t>
            </m:r>
            <m:sSub>
              <m:sSubPr>
                <m:ctrlPr>
                  <w:rPr>
                    <w:rFonts w:ascii="Cambria Math" w:eastAsiaTheme="minorEastAsia" w:hAnsi="Cambria Math" w:cstheme="minorBidi"/>
                    <w:i/>
                    <w:iCs/>
                    <w:sz w:val="22"/>
                    <w:szCs w:val="22"/>
                  </w:rPr>
                </m:ctrlPr>
              </m:sSubPr>
              <m:e>
                <m:r>
                  <w:rPr>
                    <w:rFonts w:ascii="Cambria Math" w:eastAsiaTheme="minorEastAsia" w:hAnsi="Cambria Math" w:cstheme="minorBidi"/>
                    <w:sz w:val="22"/>
                    <w:szCs w:val="22"/>
                  </w:rPr>
                  <m:t>I</m:t>
                </m:r>
              </m:e>
              <m:sub>
                <m:r>
                  <w:rPr>
                    <w:rFonts w:ascii="Cambria Math" w:eastAsiaTheme="minorEastAsia" w:hAnsi="Cambria Math" w:cstheme="minorBidi"/>
                    <w:sz w:val="22"/>
                    <w:szCs w:val="22"/>
                  </w:rPr>
                  <m:t>xy</m:t>
                </m:r>
              </m:sub>
            </m:sSub>
            <m:r>
              <w:rPr>
                <w:rFonts w:ascii="Cambria Math" w:eastAsiaTheme="minorEastAsia" w:hAnsi="Cambria Math" w:cstheme="minorBidi"/>
                <w:sz w:val="22"/>
                <w:szCs w:val="22"/>
              </w:rPr>
              <m:t>y)</m:t>
            </m:r>
          </m:num>
          <m:den>
            <m:sSub>
              <m:sSubPr>
                <m:ctrlPr>
                  <w:rPr>
                    <w:rFonts w:ascii="Cambria Math" w:hAnsi="Cambria Math"/>
                    <w:sz w:val="22"/>
                    <w:szCs w:val="22"/>
                  </w:rPr>
                </m:ctrlPr>
              </m:sSubPr>
              <m:e>
                <m:r>
                  <w:rPr>
                    <w:rFonts w:ascii="Cambria Math" w:hAnsi="Cambria Math"/>
                    <w:sz w:val="22"/>
                    <w:szCs w:val="22"/>
                  </w:rPr>
                  <m:t>I</m:t>
                </m:r>
              </m:e>
              <m:sub>
                <m:r>
                  <w:rPr>
                    <w:rFonts w:ascii="Cambria Math" w:hAnsi="Cambria Math"/>
                    <w:sz w:val="22"/>
                    <w:szCs w:val="22"/>
                  </w:rPr>
                  <m:t>xx</m:t>
                </m:r>
              </m:sub>
            </m:sSub>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yy</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xy</m:t>
                    </m:r>
                  </m:sub>
                </m:sSub>
              </m:e>
              <m:sup>
                <m:r>
                  <w:rPr>
                    <w:rFonts w:ascii="Cambria Math" w:hAnsi="Cambria Math"/>
                    <w:sz w:val="22"/>
                    <w:szCs w:val="22"/>
                  </w:rPr>
                  <m:t>2</m:t>
                </m:r>
              </m:sup>
            </m:sSup>
          </m:den>
        </m:f>
      </m:oMath>
      <w:r w:rsidRPr="00A443C0">
        <w:rPr>
          <w:rFonts w:asciiTheme="majorHAnsi" w:hAnsiTheme="majorHAnsi"/>
          <w:sz w:val="22"/>
          <w:szCs w:val="22"/>
        </w:rPr>
        <w:tab/>
      </w:r>
      <w:r w:rsidRPr="00A443C0">
        <w:rPr>
          <w:rFonts w:asciiTheme="majorHAnsi" w:hAnsiTheme="majorHAnsi"/>
          <w:sz w:val="22"/>
          <w:szCs w:val="22"/>
        </w:rPr>
        <w:tab/>
        <w:t xml:space="preserve">            </w:t>
      </w:r>
      <w:r w:rsidRPr="00A443C0">
        <w:rPr>
          <w:rFonts w:asciiTheme="majorHAnsi" w:hAnsiTheme="majorHAnsi"/>
          <w:sz w:val="22"/>
          <w:szCs w:val="22"/>
        </w:rPr>
        <w:tab/>
        <w:t xml:space="preserve">                </w:t>
      </w:r>
      <w:r w:rsidR="0002127B">
        <w:rPr>
          <w:rFonts w:asciiTheme="majorHAnsi" w:hAnsiTheme="majorHAnsi"/>
          <w:sz w:val="22"/>
          <w:szCs w:val="22"/>
        </w:rPr>
        <w:t xml:space="preserve"> </w:t>
      </w:r>
      <w:r w:rsidRPr="00A443C0">
        <w:rPr>
          <w:rFonts w:asciiTheme="majorHAnsi" w:hAnsiTheme="majorHAnsi"/>
          <w:sz w:val="22"/>
          <w:szCs w:val="22"/>
        </w:rPr>
        <w:t xml:space="preserve"> </w:t>
      </w:r>
      <w:r w:rsidR="00EA74F0">
        <w:rPr>
          <w:rFonts w:asciiTheme="majorHAnsi" w:hAnsiTheme="majorHAnsi"/>
          <w:sz w:val="22"/>
          <w:szCs w:val="22"/>
        </w:rPr>
        <w:t xml:space="preserve">  </w:t>
      </w:r>
      <w:r w:rsidRPr="00A443C0">
        <w:rPr>
          <w:rFonts w:asciiTheme="majorHAnsi" w:hAnsiTheme="majorHAnsi"/>
          <w:sz w:val="22"/>
          <w:szCs w:val="22"/>
        </w:rPr>
        <w:t xml:space="preserve">   (</w:t>
      </w:r>
      <w:r w:rsidR="00EA74F0">
        <w:rPr>
          <w:rFonts w:asciiTheme="majorHAnsi" w:hAnsiTheme="majorHAnsi"/>
          <w:sz w:val="22"/>
          <w:szCs w:val="22"/>
        </w:rPr>
        <w:t>26</w:t>
      </w:r>
      <w:r w:rsidRPr="00A443C0">
        <w:rPr>
          <w:rFonts w:asciiTheme="majorHAnsi" w:hAnsiTheme="majorHAnsi"/>
          <w:sz w:val="22"/>
          <w:szCs w:val="22"/>
        </w:rPr>
        <w:t>)</w:t>
      </w:r>
    </w:p>
    <w:p w:rsidR="00B0247E" w:rsidRPr="00A443C0" w:rsidRDefault="00B0247E" w:rsidP="00EA7EA7">
      <w:pPr>
        <w:pStyle w:val="a4"/>
        <w:spacing w:before="0" w:beforeAutospacing="0" w:after="0" w:afterAutospacing="0" w:line="480" w:lineRule="auto"/>
        <w:ind w:firstLine="720"/>
        <w:jc w:val="both"/>
        <w:rPr>
          <w:rFonts w:asciiTheme="majorHAnsi" w:hAnsiTheme="majorHAnsi"/>
          <w:sz w:val="22"/>
          <w:szCs w:val="22"/>
        </w:rPr>
      </w:pPr>
      <w:r w:rsidRPr="00A443C0">
        <w:rPr>
          <w:rFonts w:asciiTheme="majorHAnsi" w:hAnsiTheme="majorHAnsi"/>
          <w:i/>
          <w:sz w:val="22"/>
          <w:szCs w:val="22"/>
        </w:rPr>
        <w:t xml:space="preserve">         </w:t>
      </w:r>
      <w:r w:rsidR="00DF069E" w:rsidRPr="00A443C0">
        <w:rPr>
          <w:rFonts w:asciiTheme="majorHAnsi" w:hAnsiTheme="majorHAnsi"/>
          <w:i/>
          <w:sz w:val="22"/>
          <w:szCs w:val="22"/>
        </w:rPr>
        <w:tab/>
        <w:t xml:space="preserve">    </w:t>
      </w:r>
      <w:r w:rsidRPr="00A443C0">
        <w:rPr>
          <w:rFonts w:asciiTheme="majorHAnsi" w:hAnsiTheme="majorHAnsi"/>
          <w:i/>
          <w:sz w:val="22"/>
          <w:szCs w:val="22"/>
        </w:rPr>
        <w:t xml:space="preserve">  </w:t>
      </w:r>
      <w:r w:rsidRPr="00A443C0">
        <w:rPr>
          <w:rFonts w:asciiTheme="majorHAnsi" w:hAnsiTheme="majorHAnsi"/>
          <w:i/>
          <w:sz w:val="22"/>
          <w:szCs w:val="22"/>
        </w:rPr>
        <w:tab/>
      </w:r>
      <w:r w:rsidR="00EA74F0">
        <w:rPr>
          <w:rFonts w:asciiTheme="majorHAnsi" w:hAnsiTheme="majorHAnsi"/>
          <w:i/>
          <w:sz w:val="22"/>
          <w:szCs w:val="22"/>
        </w:rPr>
        <w:t xml:space="preserve"> </w:t>
      </w:r>
      <w:r w:rsidRPr="00A443C0">
        <w:rPr>
          <w:rFonts w:asciiTheme="majorHAnsi" w:hAnsiTheme="majorHAnsi"/>
          <w:i/>
          <w:sz w:val="22"/>
          <w:szCs w:val="22"/>
        </w:rPr>
        <w:t xml:space="preserve">    </w:t>
      </w:r>
      <w:r w:rsidR="00DF069E" w:rsidRPr="00A443C0">
        <w:rPr>
          <w:rFonts w:asciiTheme="majorHAnsi" w:hAnsiTheme="majorHAnsi"/>
          <w:i/>
          <w:sz w:val="22"/>
          <w:szCs w:val="22"/>
        </w:rPr>
        <w:t xml:space="preserve">          </w:t>
      </w:r>
      <w:r w:rsidRPr="00A443C0">
        <w:rPr>
          <w:rFonts w:asciiTheme="majorHAnsi" w:hAnsiTheme="majorHAnsi"/>
          <w:i/>
          <w:sz w:val="22"/>
          <w:szCs w:val="22"/>
        </w:rPr>
        <w:tab/>
      </w:r>
      <m:oMath>
        <m:f>
          <m:fPr>
            <m:ctrlPr>
              <w:rPr>
                <w:rFonts w:ascii="Cambria Math" w:hAnsi="Cambria Math"/>
                <w:sz w:val="22"/>
                <w:szCs w:val="22"/>
              </w:rPr>
            </m:ctrlPr>
          </m:fPr>
          <m:num>
            <m:sSup>
              <m:sSupPr>
                <m:ctrlPr>
                  <w:rPr>
                    <w:rFonts w:ascii="Cambria Math" w:hAnsi="Cambria Math"/>
                    <w:sz w:val="22"/>
                    <w:szCs w:val="22"/>
                  </w:rPr>
                </m:ctrlPr>
              </m:sSupPr>
              <m:e>
                <m:r>
                  <m:rPr>
                    <m:sty m:val="p"/>
                  </m:rPr>
                  <w:rPr>
                    <w:rFonts w:ascii="Cambria Math" w:hAnsi="Cambria Math"/>
                    <w:sz w:val="22"/>
                    <w:szCs w:val="22"/>
                  </w:rPr>
                  <m:t>d</m:t>
                </m:r>
              </m:e>
              <m:sup>
                <m:r>
                  <w:rPr>
                    <w:rFonts w:ascii="Cambria Math" w:hAnsi="Cambria Math"/>
                    <w:sz w:val="22"/>
                    <w:szCs w:val="22"/>
                  </w:rPr>
                  <m:t>2</m:t>
                </m:r>
              </m:sup>
            </m:sSup>
            <m:r>
              <m:rPr>
                <m:sty m:val="p"/>
              </m:rPr>
              <w:rPr>
                <w:rFonts w:ascii="Cambria Math" w:hAnsi="Cambria Math"/>
                <w:sz w:val="22"/>
                <w:szCs w:val="22"/>
              </w:rPr>
              <m:t>u</m:t>
            </m:r>
          </m:num>
          <m:den>
            <m:r>
              <m:rPr>
                <m:sty m:val="p"/>
              </m:rPr>
              <w:rPr>
                <w:rFonts w:ascii="Cambria Math" w:hAnsi="Cambria Math"/>
                <w:sz w:val="22"/>
                <w:szCs w:val="22"/>
              </w:rPr>
              <m:t>d</m:t>
            </m:r>
            <m:sSup>
              <m:sSupPr>
                <m:ctrlPr>
                  <w:rPr>
                    <w:rFonts w:ascii="Cambria Math" w:hAnsi="Cambria Math"/>
                    <w:sz w:val="22"/>
                    <w:szCs w:val="22"/>
                  </w:rPr>
                </m:ctrlPr>
              </m:sSupPr>
              <m:e>
                <m:r>
                  <m:rPr>
                    <m:sty m:val="p"/>
                  </m:rPr>
                  <w:rPr>
                    <w:rFonts w:ascii="Cambria Math" w:hAnsi="Cambria Math"/>
                    <w:sz w:val="22"/>
                    <w:szCs w:val="22"/>
                  </w:rPr>
                  <m:t>z</m:t>
                </m:r>
              </m:e>
              <m:sup>
                <m:r>
                  <w:rPr>
                    <w:rFonts w:ascii="Cambria Math" w:hAnsi="Cambria Math"/>
                    <w:sz w:val="22"/>
                    <w:szCs w:val="22"/>
                  </w:rPr>
                  <m:t>2</m:t>
                </m:r>
              </m:sup>
            </m:sSup>
          </m:den>
        </m:f>
        <m:r>
          <w:rPr>
            <w:rFonts w:ascii="Cambria Math" w:hAnsi="Cambria Math"/>
            <w:sz w:val="22"/>
            <w:szCs w:val="22"/>
          </w:rPr>
          <m:t>= -K(-</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x</m:t>
            </m:r>
          </m:sub>
        </m:sSub>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xy</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y</m:t>
            </m:r>
          </m:sub>
        </m:sSub>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xx</m:t>
            </m:r>
          </m:sub>
        </m:sSub>
        <m:r>
          <w:rPr>
            <w:rFonts w:ascii="Cambria Math" w:hAnsi="Cambria Math"/>
            <w:sz w:val="22"/>
            <w:szCs w:val="22"/>
          </w:rPr>
          <m:t>)</m:t>
        </m:r>
      </m:oMath>
      <w:r w:rsidR="00DF069E" w:rsidRPr="00A443C0">
        <w:rPr>
          <w:rFonts w:asciiTheme="majorHAnsi" w:hAnsiTheme="majorHAnsi"/>
          <w:sz w:val="22"/>
          <w:szCs w:val="22"/>
        </w:rPr>
        <w:tab/>
      </w:r>
      <w:r w:rsidRPr="00A443C0">
        <w:rPr>
          <w:rFonts w:asciiTheme="majorHAnsi" w:hAnsiTheme="majorHAnsi"/>
          <w:sz w:val="22"/>
          <w:szCs w:val="22"/>
        </w:rPr>
        <w:t xml:space="preserve"> </w:t>
      </w:r>
      <w:r w:rsidRPr="00A443C0">
        <w:rPr>
          <w:rFonts w:asciiTheme="majorHAnsi" w:hAnsiTheme="majorHAnsi"/>
          <w:sz w:val="22"/>
          <w:szCs w:val="22"/>
        </w:rPr>
        <w:tab/>
        <w:t xml:space="preserve">                 </w:t>
      </w:r>
      <w:r w:rsidR="00EA74F0">
        <w:rPr>
          <w:rFonts w:asciiTheme="majorHAnsi" w:hAnsiTheme="majorHAnsi"/>
          <w:sz w:val="22"/>
          <w:szCs w:val="22"/>
        </w:rPr>
        <w:tab/>
        <w:t xml:space="preserve">       </w:t>
      </w:r>
      <w:r w:rsidRPr="00A443C0">
        <w:rPr>
          <w:rFonts w:asciiTheme="majorHAnsi" w:hAnsiTheme="majorHAnsi"/>
          <w:sz w:val="22"/>
          <w:szCs w:val="22"/>
        </w:rPr>
        <w:t>(</w:t>
      </w:r>
      <w:r w:rsidR="00EA74F0">
        <w:rPr>
          <w:rFonts w:asciiTheme="majorHAnsi" w:hAnsiTheme="majorHAnsi"/>
          <w:sz w:val="22"/>
          <w:szCs w:val="22"/>
        </w:rPr>
        <w:t>27</w:t>
      </w:r>
      <w:r w:rsidRPr="00A443C0">
        <w:rPr>
          <w:rFonts w:asciiTheme="majorHAnsi" w:hAnsiTheme="majorHAnsi"/>
          <w:sz w:val="22"/>
          <w:szCs w:val="22"/>
        </w:rPr>
        <w:t>)</w:t>
      </w:r>
    </w:p>
    <w:p w:rsidR="00DF069E" w:rsidRPr="00A443C0" w:rsidRDefault="00DF069E" w:rsidP="00EA7EA7">
      <w:pPr>
        <w:pStyle w:val="a4"/>
        <w:spacing w:before="0" w:beforeAutospacing="0" w:after="0" w:afterAutospacing="0" w:line="480" w:lineRule="auto"/>
        <w:ind w:firstLine="720"/>
        <w:jc w:val="both"/>
        <w:rPr>
          <w:rFonts w:asciiTheme="majorHAnsi" w:hAnsiTheme="majorHAnsi"/>
          <w:sz w:val="22"/>
          <w:szCs w:val="22"/>
        </w:rPr>
      </w:pPr>
      <w:r w:rsidRPr="00A443C0">
        <w:rPr>
          <w:rFonts w:asciiTheme="majorHAnsi" w:hAnsiTheme="majorHAnsi"/>
          <w:i/>
          <w:sz w:val="22"/>
          <w:szCs w:val="22"/>
        </w:rPr>
        <w:t xml:space="preserve">         </w:t>
      </w:r>
      <w:r w:rsidRPr="00A443C0">
        <w:rPr>
          <w:rFonts w:asciiTheme="majorHAnsi" w:hAnsiTheme="majorHAnsi"/>
          <w:i/>
          <w:sz w:val="22"/>
          <w:szCs w:val="22"/>
        </w:rPr>
        <w:tab/>
        <w:t xml:space="preserve">      </w:t>
      </w:r>
      <w:r w:rsidRPr="00A443C0">
        <w:rPr>
          <w:rFonts w:asciiTheme="majorHAnsi" w:hAnsiTheme="majorHAnsi"/>
          <w:i/>
          <w:sz w:val="22"/>
          <w:szCs w:val="22"/>
        </w:rPr>
        <w:tab/>
        <w:t xml:space="preserve">  </w:t>
      </w:r>
      <w:r w:rsidR="00EA74F0">
        <w:rPr>
          <w:rFonts w:asciiTheme="majorHAnsi" w:hAnsiTheme="majorHAnsi"/>
          <w:i/>
          <w:sz w:val="22"/>
          <w:szCs w:val="22"/>
        </w:rPr>
        <w:tab/>
      </w:r>
      <w:r w:rsidRPr="00A443C0">
        <w:rPr>
          <w:rFonts w:asciiTheme="majorHAnsi" w:hAnsiTheme="majorHAnsi"/>
          <w:i/>
          <w:sz w:val="22"/>
          <w:szCs w:val="22"/>
        </w:rPr>
        <w:t xml:space="preserve">            </w:t>
      </w:r>
      <w:r w:rsidRPr="00A443C0">
        <w:rPr>
          <w:rFonts w:asciiTheme="majorHAnsi" w:hAnsiTheme="majorHAnsi"/>
          <w:i/>
          <w:sz w:val="22"/>
          <w:szCs w:val="22"/>
        </w:rPr>
        <w:tab/>
      </w:r>
      <m:oMath>
        <m:f>
          <m:fPr>
            <m:ctrlPr>
              <w:rPr>
                <w:rFonts w:ascii="Cambria Math" w:hAnsi="Cambria Math"/>
                <w:sz w:val="22"/>
                <w:szCs w:val="22"/>
              </w:rPr>
            </m:ctrlPr>
          </m:fPr>
          <m:num>
            <m:sSup>
              <m:sSupPr>
                <m:ctrlPr>
                  <w:rPr>
                    <w:rFonts w:ascii="Cambria Math" w:hAnsi="Cambria Math"/>
                    <w:sz w:val="22"/>
                    <w:szCs w:val="22"/>
                  </w:rPr>
                </m:ctrlPr>
              </m:sSupPr>
              <m:e>
                <m:r>
                  <m:rPr>
                    <m:sty m:val="p"/>
                  </m:rPr>
                  <w:rPr>
                    <w:rFonts w:ascii="Cambria Math" w:hAnsi="Cambria Math"/>
                    <w:sz w:val="22"/>
                    <w:szCs w:val="22"/>
                  </w:rPr>
                  <m:t>d</m:t>
                </m:r>
              </m:e>
              <m:sup>
                <m:r>
                  <w:rPr>
                    <w:rFonts w:ascii="Cambria Math" w:hAnsi="Cambria Math"/>
                    <w:sz w:val="22"/>
                    <w:szCs w:val="22"/>
                  </w:rPr>
                  <m:t>2</m:t>
                </m:r>
              </m:sup>
            </m:sSup>
            <m:r>
              <m:rPr>
                <m:sty m:val="p"/>
              </m:rPr>
              <w:rPr>
                <w:rFonts w:ascii="Cambria Math" w:hAnsi="Cambria Math"/>
                <w:sz w:val="22"/>
                <w:szCs w:val="22"/>
              </w:rPr>
              <m:t>v</m:t>
            </m:r>
          </m:num>
          <m:den>
            <m:r>
              <m:rPr>
                <m:sty m:val="p"/>
              </m:rPr>
              <w:rPr>
                <w:rFonts w:ascii="Cambria Math" w:hAnsi="Cambria Math"/>
                <w:sz w:val="22"/>
                <w:szCs w:val="22"/>
              </w:rPr>
              <m:t>d</m:t>
            </m:r>
            <m:sSup>
              <m:sSupPr>
                <m:ctrlPr>
                  <w:rPr>
                    <w:rFonts w:ascii="Cambria Math" w:hAnsi="Cambria Math"/>
                    <w:sz w:val="22"/>
                    <w:szCs w:val="22"/>
                  </w:rPr>
                </m:ctrlPr>
              </m:sSupPr>
              <m:e>
                <m:r>
                  <w:rPr>
                    <w:rFonts w:ascii="Cambria Math" w:hAnsi="Cambria Math"/>
                    <w:sz w:val="22"/>
                    <w:szCs w:val="22"/>
                  </w:rPr>
                  <m:t>z</m:t>
                </m:r>
              </m:e>
              <m:sup>
                <m:r>
                  <w:rPr>
                    <w:rFonts w:ascii="Cambria Math" w:hAnsi="Cambria Math"/>
                    <w:sz w:val="22"/>
                    <w:szCs w:val="22"/>
                  </w:rPr>
                  <m:t>2</m:t>
                </m:r>
              </m:sup>
            </m:sSup>
          </m:den>
        </m:f>
        <m:r>
          <w:rPr>
            <w:rFonts w:ascii="Cambria Math" w:hAnsi="Cambria Math"/>
            <w:sz w:val="22"/>
            <w:szCs w:val="22"/>
          </w:rPr>
          <m:t>= -K(-</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x</m:t>
            </m:r>
          </m:sub>
        </m:sSub>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xy</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y</m:t>
            </m:r>
          </m:sub>
        </m:sSub>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yy</m:t>
            </m:r>
          </m:sub>
        </m:sSub>
        <m:r>
          <w:rPr>
            <w:rFonts w:ascii="Cambria Math" w:hAnsi="Cambria Math"/>
            <w:sz w:val="22"/>
            <w:szCs w:val="22"/>
          </w:rPr>
          <m:t>)</m:t>
        </m:r>
      </m:oMath>
      <w:r w:rsidRPr="00A443C0">
        <w:rPr>
          <w:rFonts w:asciiTheme="majorHAnsi" w:hAnsiTheme="majorHAnsi"/>
          <w:sz w:val="22"/>
          <w:szCs w:val="22"/>
        </w:rPr>
        <w:tab/>
        <w:t xml:space="preserve"> </w:t>
      </w:r>
      <w:r w:rsidRPr="00A443C0">
        <w:rPr>
          <w:rFonts w:asciiTheme="majorHAnsi" w:hAnsiTheme="majorHAnsi"/>
          <w:sz w:val="22"/>
          <w:szCs w:val="22"/>
        </w:rPr>
        <w:tab/>
        <w:t xml:space="preserve">                 </w:t>
      </w:r>
      <w:r w:rsidR="00EA74F0">
        <w:rPr>
          <w:rFonts w:asciiTheme="majorHAnsi" w:hAnsiTheme="majorHAnsi"/>
          <w:sz w:val="22"/>
          <w:szCs w:val="22"/>
        </w:rPr>
        <w:t xml:space="preserve">                </w:t>
      </w:r>
      <w:r w:rsidRPr="00A443C0">
        <w:rPr>
          <w:rFonts w:asciiTheme="majorHAnsi" w:hAnsiTheme="majorHAnsi"/>
          <w:sz w:val="22"/>
          <w:szCs w:val="22"/>
        </w:rPr>
        <w:t xml:space="preserve">   (</w:t>
      </w:r>
      <w:r w:rsidR="00EA74F0">
        <w:rPr>
          <w:rFonts w:asciiTheme="majorHAnsi" w:hAnsiTheme="majorHAnsi"/>
          <w:sz w:val="22"/>
          <w:szCs w:val="22"/>
        </w:rPr>
        <w:t>28</w:t>
      </w:r>
      <w:r w:rsidRPr="00A443C0">
        <w:rPr>
          <w:rFonts w:asciiTheme="majorHAnsi" w:hAnsiTheme="majorHAnsi"/>
          <w:sz w:val="22"/>
          <w:szCs w:val="22"/>
        </w:rPr>
        <w:t>)</w:t>
      </w:r>
    </w:p>
    <w:p w:rsidR="00DF069E" w:rsidRPr="00A443C0" w:rsidRDefault="00DF069E" w:rsidP="00EA7EA7">
      <w:pPr>
        <w:pStyle w:val="a4"/>
        <w:spacing w:before="0" w:beforeAutospacing="0" w:after="0" w:afterAutospacing="0" w:line="480" w:lineRule="auto"/>
        <w:ind w:firstLine="720"/>
        <w:jc w:val="both"/>
        <w:rPr>
          <w:rFonts w:asciiTheme="majorHAnsi" w:hAnsiTheme="majorHAnsi"/>
          <w:sz w:val="22"/>
          <w:szCs w:val="22"/>
        </w:rPr>
      </w:pPr>
      <w:r w:rsidRPr="00A443C0">
        <w:rPr>
          <w:rFonts w:asciiTheme="majorHAnsi" w:hAnsiTheme="majorHAnsi"/>
          <w:i/>
          <w:sz w:val="22"/>
          <w:szCs w:val="22"/>
        </w:rPr>
        <w:t xml:space="preserve">         </w:t>
      </w:r>
      <w:r w:rsidRPr="00A443C0">
        <w:rPr>
          <w:rFonts w:asciiTheme="majorHAnsi" w:hAnsiTheme="majorHAnsi"/>
          <w:i/>
          <w:sz w:val="22"/>
          <w:szCs w:val="22"/>
        </w:rPr>
        <w:tab/>
        <w:t xml:space="preserve">      </w:t>
      </w:r>
      <w:r w:rsidRPr="00A443C0">
        <w:rPr>
          <w:rFonts w:asciiTheme="majorHAnsi" w:hAnsiTheme="majorHAnsi"/>
          <w:i/>
          <w:sz w:val="22"/>
          <w:szCs w:val="22"/>
        </w:rPr>
        <w:tab/>
        <w:t xml:space="preserve">           </w:t>
      </w:r>
      <w:r w:rsidRPr="00A443C0">
        <w:rPr>
          <w:rFonts w:asciiTheme="majorHAnsi" w:hAnsiTheme="majorHAnsi"/>
          <w:i/>
          <w:sz w:val="22"/>
          <w:szCs w:val="22"/>
        </w:rPr>
        <w:tab/>
        <w:t xml:space="preserve">    </w:t>
      </w:r>
      <w:r w:rsidRPr="00A443C0">
        <w:rPr>
          <w:rFonts w:asciiTheme="majorHAnsi" w:hAnsiTheme="majorHAnsi"/>
          <w:i/>
          <w:sz w:val="22"/>
          <w:szCs w:val="22"/>
        </w:rPr>
        <w:tab/>
        <w:t xml:space="preserve">       </w:t>
      </w:r>
      <m:oMath>
        <m:r>
          <w:rPr>
            <w:rFonts w:ascii="Cambria Math" w:hAnsi="Cambria Math"/>
            <w:sz w:val="22"/>
            <w:szCs w:val="22"/>
          </w:rPr>
          <m:t xml:space="preserve">K=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E(</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xx</m:t>
                </m:r>
              </m:sub>
            </m:sSub>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yy</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I</m:t>
                </m:r>
              </m:e>
              <m:sub>
                <m:r>
                  <w:rPr>
                    <w:rFonts w:ascii="Cambria Math" w:hAnsi="Cambria Math"/>
                    <w:sz w:val="22"/>
                    <w:szCs w:val="22"/>
                  </w:rPr>
                  <m:t>xy</m:t>
                </m:r>
              </m:sub>
              <m:sup>
                <m:r>
                  <w:rPr>
                    <w:rFonts w:ascii="Cambria Math" w:hAnsi="Cambria Math"/>
                    <w:sz w:val="22"/>
                    <w:szCs w:val="22"/>
                  </w:rPr>
                  <m:t>2</m:t>
                </m:r>
              </m:sup>
            </m:sSubSup>
            <m:r>
              <w:rPr>
                <w:rFonts w:ascii="Cambria Math" w:hAnsi="Cambria Math"/>
                <w:sz w:val="22"/>
                <w:szCs w:val="22"/>
              </w:rPr>
              <m:t>)</m:t>
            </m:r>
          </m:den>
        </m:f>
      </m:oMath>
      <w:r w:rsidRPr="00A443C0">
        <w:rPr>
          <w:rFonts w:asciiTheme="majorHAnsi" w:hAnsiTheme="majorHAnsi"/>
          <w:sz w:val="22"/>
          <w:szCs w:val="22"/>
        </w:rPr>
        <w:tab/>
        <w:t xml:space="preserve"> </w:t>
      </w:r>
      <w:r w:rsidRPr="00A443C0">
        <w:rPr>
          <w:rFonts w:asciiTheme="majorHAnsi" w:hAnsiTheme="majorHAnsi"/>
          <w:sz w:val="22"/>
          <w:szCs w:val="22"/>
        </w:rPr>
        <w:tab/>
        <w:t xml:space="preserve">                </w:t>
      </w:r>
      <w:r w:rsidRPr="00A443C0">
        <w:rPr>
          <w:rFonts w:asciiTheme="majorHAnsi" w:hAnsiTheme="majorHAnsi"/>
          <w:sz w:val="22"/>
          <w:szCs w:val="22"/>
        </w:rPr>
        <w:tab/>
        <w:t xml:space="preserve"> </w:t>
      </w:r>
      <w:r w:rsidRPr="00A443C0">
        <w:rPr>
          <w:rFonts w:asciiTheme="majorHAnsi" w:hAnsiTheme="majorHAnsi"/>
          <w:sz w:val="22"/>
          <w:szCs w:val="22"/>
        </w:rPr>
        <w:tab/>
        <w:t xml:space="preserve">       (</w:t>
      </w:r>
      <w:r w:rsidR="00EA74F0">
        <w:rPr>
          <w:rFonts w:asciiTheme="majorHAnsi" w:hAnsiTheme="majorHAnsi"/>
          <w:sz w:val="22"/>
          <w:szCs w:val="22"/>
        </w:rPr>
        <w:t>29</w:t>
      </w:r>
      <w:r w:rsidRPr="00A443C0">
        <w:rPr>
          <w:rFonts w:asciiTheme="majorHAnsi" w:hAnsiTheme="majorHAnsi"/>
          <w:sz w:val="22"/>
          <w:szCs w:val="22"/>
        </w:rPr>
        <w:t>)</w:t>
      </w:r>
    </w:p>
    <w:p w:rsidR="00DF069E" w:rsidRPr="00A443C0" w:rsidRDefault="00DF069E" w:rsidP="008871FC">
      <w:pPr>
        <w:pStyle w:val="a4"/>
        <w:spacing w:before="0" w:beforeAutospacing="0" w:after="0" w:afterAutospacing="0" w:line="480" w:lineRule="auto"/>
        <w:jc w:val="both"/>
        <w:rPr>
          <w:rFonts w:asciiTheme="majorHAnsi" w:hAnsiTheme="majorHAnsi"/>
          <w:color w:val="000000"/>
          <w:sz w:val="22"/>
          <w:szCs w:val="22"/>
        </w:rPr>
      </w:pPr>
      <w:r w:rsidRPr="00A443C0">
        <w:rPr>
          <w:rFonts w:asciiTheme="majorHAnsi" w:hAnsiTheme="majorHAnsi"/>
          <w:sz w:val="22"/>
          <w:szCs w:val="22"/>
        </w:rPr>
        <w:t xml:space="preserve">where </w:t>
      </w:r>
      <m:oMath>
        <m:r>
          <w:rPr>
            <w:rFonts w:ascii="Cambria Math" w:hAnsi="Cambria Math"/>
            <w:sz w:val="22"/>
            <w:szCs w:val="22"/>
          </w:rPr>
          <m:t>E</m:t>
        </m:r>
      </m:oMath>
      <w:r w:rsidR="008871FC" w:rsidRPr="00A443C0">
        <w:rPr>
          <w:rFonts w:asciiTheme="majorHAnsi" w:hAnsiTheme="majorHAnsi"/>
          <w:sz w:val="22"/>
          <w:szCs w:val="22"/>
        </w:rPr>
        <w:t xml:space="preserve"> is</w:t>
      </w:r>
      <w:r w:rsidRPr="00A443C0">
        <w:rPr>
          <w:rFonts w:asciiTheme="majorHAnsi" w:hAnsiTheme="majorHAnsi"/>
          <w:sz w:val="22"/>
          <w:szCs w:val="22"/>
        </w:rPr>
        <w:t xml:space="preserve"> the Young’s modulus, </w:t>
      </w:r>
      <m:oMath>
        <m:r>
          <w:rPr>
            <w:rFonts w:ascii="Cambria Math" w:hAnsi="Cambria Math"/>
            <w:sz w:val="22"/>
            <w:szCs w:val="22"/>
          </w:rPr>
          <m:t>M</m:t>
        </m:r>
      </m:oMath>
      <w:r w:rsidR="008871FC" w:rsidRPr="00A443C0">
        <w:rPr>
          <w:rFonts w:asciiTheme="majorHAnsi" w:hAnsiTheme="majorHAnsi"/>
          <w:sz w:val="22"/>
          <w:szCs w:val="22"/>
        </w:rPr>
        <w:t xml:space="preserve"> i</w:t>
      </w:r>
      <w:r w:rsidR="003903A2" w:rsidRPr="00A443C0">
        <w:rPr>
          <w:rFonts w:asciiTheme="majorHAnsi" w:hAnsiTheme="majorHAnsi"/>
          <w:sz w:val="22"/>
          <w:szCs w:val="22"/>
        </w:rPr>
        <w:t>s</w:t>
      </w:r>
      <w:r w:rsidRPr="00A443C0">
        <w:rPr>
          <w:rFonts w:asciiTheme="majorHAnsi" w:hAnsiTheme="majorHAnsi"/>
          <w:sz w:val="22"/>
          <w:szCs w:val="22"/>
        </w:rPr>
        <w:t xml:space="preserve"> the </w:t>
      </w:r>
      <w:r w:rsidR="003903A2" w:rsidRPr="00A443C0">
        <w:rPr>
          <w:rFonts w:asciiTheme="majorHAnsi" w:hAnsiTheme="majorHAnsi"/>
          <w:sz w:val="22"/>
          <w:szCs w:val="22"/>
        </w:rPr>
        <w:t xml:space="preserve">applied </w:t>
      </w:r>
      <w:r w:rsidRPr="00A443C0">
        <w:rPr>
          <w:rFonts w:asciiTheme="majorHAnsi" w:hAnsiTheme="majorHAnsi"/>
          <w:sz w:val="22"/>
          <w:szCs w:val="22"/>
        </w:rPr>
        <w:t xml:space="preserve">moment, </w:t>
      </w:r>
      <m:oMath>
        <m:r>
          <w:rPr>
            <w:rFonts w:ascii="Cambria Math" w:hAnsi="Cambria Math"/>
            <w:sz w:val="22"/>
            <w:szCs w:val="22"/>
          </w:rPr>
          <m:t>I</m:t>
        </m:r>
      </m:oMath>
      <w:r w:rsidR="008871FC" w:rsidRPr="00A443C0">
        <w:rPr>
          <w:rFonts w:asciiTheme="majorHAnsi" w:hAnsiTheme="majorHAnsi"/>
          <w:sz w:val="22"/>
          <w:szCs w:val="22"/>
        </w:rPr>
        <w:t xml:space="preserve"> i</w:t>
      </w:r>
      <w:r w:rsidR="003903A2" w:rsidRPr="00A443C0">
        <w:rPr>
          <w:rFonts w:asciiTheme="majorHAnsi" w:hAnsiTheme="majorHAnsi"/>
          <w:sz w:val="22"/>
          <w:szCs w:val="22"/>
        </w:rPr>
        <w:t>s</w:t>
      </w:r>
      <w:r w:rsidRPr="00A443C0">
        <w:rPr>
          <w:rFonts w:asciiTheme="majorHAnsi" w:hAnsiTheme="majorHAnsi"/>
          <w:sz w:val="22"/>
          <w:szCs w:val="22"/>
        </w:rPr>
        <w:t xml:space="preserve"> the moment of inertia, and </w:t>
      </w:r>
      <m:oMath>
        <m:sSub>
          <m:sSubPr>
            <m:ctrlPr>
              <w:rPr>
                <w:rFonts w:ascii="Cambria Math" w:hAnsi="Cambria Math"/>
                <w:sz w:val="22"/>
                <w:szCs w:val="22"/>
              </w:rPr>
            </m:ctrlPr>
          </m:sSubPr>
          <m:e>
            <m:r>
              <m:rPr>
                <m:sty m:val="p"/>
              </m:rPr>
              <w:rPr>
                <w:rFonts w:ascii="Cambria Math" w:hAnsi="Cambria Math"/>
                <w:sz w:val="22"/>
                <w:szCs w:val="22"/>
              </w:rPr>
              <m:t>σ</m:t>
            </m:r>
          </m:e>
          <m:sub>
            <m:r>
              <w:rPr>
                <w:rFonts w:ascii="Cambria Math" w:hAnsi="Cambria Math"/>
                <w:sz w:val="22"/>
                <w:szCs w:val="22"/>
              </w:rPr>
              <m:t>z</m:t>
            </m:r>
          </m:sub>
        </m:sSub>
      </m:oMath>
      <w:r w:rsidR="008871FC" w:rsidRPr="00A443C0">
        <w:rPr>
          <w:rFonts w:asciiTheme="majorHAnsi" w:hAnsiTheme="majorHAnsi"/>
          <w:sz w:val="22"/>
          <w:szCs w:val="22"/>
        </w:rPr>
        <w:t xml:space="preserve"> i</w:t>
      </w:r>
      <w:r w:rsidR="003903A2" w:rsidRPr="00A443C0">
        <w:rPr>
          <w:rFonts w:asciiTheme="majorHAnsi" w:hAnsiTheme="majorHAnsi"/>
          <w:sz w:val="22"/>
          <w:szCs w:val="22"/>
        </w:rPr>
        <w:t>s</w:t>
      </w:r>
      <w:r w:rsidR="00EA74F0">
        <w:rPr>
          <w:rFonts w:asciiTheme="majorHAnsi" w:hAnsiTheme="majorHAnsi"/>
          <w:sz w:val="22"/>
          <w:szCs w:val="22"/>
        </w:rPr>
        <w:t xml:space="preserve"> the bending stress. Eq. (26</w:t>
      </w:r>
      <w:r w:rsidRPr="00A443C0">
        <w:rPr>
          <w:rFonts w:asciiTheme="majorHAnsi" w:hAnsiTheme="majorHAnsi"/>
          <w:sz w:val="22"/>
          <w:szCs w:val="22"/>
        </w:rPr>
        <w:t xml:space="preserve">) </w:t>
      </w:r>
      <w:r w:rsidR="003903A2" w:rsidRPr="00A443C0">
        <w:rPr>
          <w:rFonts w:asciiTheme="majorHAnsi" w:hAnsiTheme="majorHAnsi"/>
          <w:color w:val="000000"/>
          <w:sz w:val="22"/>
          <w:szCs w:val="22"/>
        </w:rPr>
        <w:t>allowed</w:t>
      </w:r>
      <w:r w:rsidRPr="00A443C0">
        <w:rPr>
          <w:rFonts w:asciiTheme="majorHAnsi" w:hAnsiTheme="majorHAnsi"/>
          <w:color w:val="000000"/>
          <w:sz w:val="22"/>
          <w:szCs w:val="22"/>
        </w:rPr>
        <w:t xml:space="preserve"> for the calculation of the bending stress </w:t>
      </w:r>
      <w:r w:rsidRPr="00A443C0">
        <w:rPr>
          <w:rFonts w:asciiTheme="majorHAnsi" w:hAnsiTheme="majorHAnsi"/>
          <w:sz w:val="22"/>
          <w:szCs w:val="22"/>
        </w:rPr>
        <w:t xml:space="preserve"> </w:t>
      </w:r>
      <m:oMath>
        <m:sSub>
          <m:sSubPr>
            <m:ctrlPr>
              <w:rPr>
                <w:rFonts w:ascii="Cambria Math" w:hAnsi="Cambria Math"/>
                <w:sz w:val="22"/>
                <w:szCs w:val="22"/>
              </w:rPr>
            </m:ctrlPr>
          </m:sSubPr>
          <m:e>
            <m:r>
              <m:rPr>
                <m:sty m:val="p"/>
              </m:rPr>
              <w:rPr>
                <w:rFonts w:ascii="Cambria Math" w:hAnsi="Cambria Math"/>
                <w:sz w:val="22"/>
                <w:szCs w:val="22"/>
              </w:rPr>
              <m:t>σ</m:t>
            </m:r>
          </m:e>
          <m:sub>
            <m:r>
              <w:rPr>
                <w:rFonts w:ascii="Cambria Math" w:hAnsi="Cambria Math"/>
                <w:sz w:val="22"/>
                <w:szCs w:val="22"/>
              </w:rPr>
              <m:t>z</m:t>
            </m:r>
          </m:sub>
        </m:sSub>
      </m:oMath>
      <w:r w:rsidRPr="00A443C0">
        <w:rPr>
          <w:rFonts w:asciiTheme="majorHAnsi" w:hAnsiTheme="majorHAnsi"/>
          <w:color w:val="000000"/>
          <w:sz w:val="22"/>
          <w:szCs w:val="22"/>
        </w:rPr>
        <w:t xml:space="preserve"> at different points in the wing cross section by inputting different x and y coordinates</w:t>
      </w:r>
      <w:r w:rsidR="003903A2" w:rsidRPr="00A443C0">
        <w:rPr>
          <w:rFonts w:asciiTheme="majorHAnsi" w:hAnsiTheme="majorHAnsi"/>
          <w:color w:val="000000"/>
          <w:sz w:val="22"/>
          <w:szCs w:val="22"/>
        </w:rPr>
        <w:t>.</w:t>
      </w:r>
      <w:r w:rsidRPr="00A443C0">
        <w:rPr>
          <w:rFonts w:asciiTheme="majorHAnsi" w:hAnsiTheme="majorHAnsi"/>
          <w:color w:val="000000"/>
          <w:sz w:val="22"/>
          <w:szCs w:val="22"/>
        </w:rPr>
        <w:t xml:space="preserve"> </w:t>
      </w:r>
      <w:r w:rsidR="003903A2" w:rsidRPr="00A443C0">
        <w:rPr>
          <w:rFonts w:asciiTheme="majorHAnsi" w:hAnsiTheme="majorHAnsi"/>
          <w:color w:val="000000"/>
          <w:sz w:val="22"/>
          <w:szCs w:val="22"/>
        </w:rPr>
        <w:t xml:space="preserve">It also required </w:t>
      </w:r>
      <w:r w:rsidRPr="00A443C0">
        <w:rPr>
          <w:rFonts w:asciiTheme="majorHAnsi" w:hAnsiTheme="majorHAnsi"/>
          <w:color w:val="000000"/>
          <w:sz w:val="22"/>
          <w:szCs w:val="22"/>
        </w:rPr>
        <w:t xml:space="preserve">substituting in the </w:t>
      </w:r>
      <w:r w:rsidR="003903A2" w:rsidRPr="00A443C0">
        <w:rPr>
          <w:rFonts w:asciiTheme="majorHAnsi" w:hAnsiTheme="majorHAnsi"/>
          <w:color w:val="000000"/>
          <w:sz w:val="22"/>
          <w:szCs w:val="22"/>
        </w:rPr>
        <w:t xml:space="preserve">previously discussed </w:t>
      </w:r>
      <w:r w:rsidRPr="00A443C0">
        <w:rPr>
          <w:rFonts w:asciiTheme="majorHAnsi" w:hAnsiTheme="majorHAnsi"/>
          <w:color w:val="000000"/>
          <w:sz w:val="22"/>
          <w:szCs w:val="22"/>
        </w:rPr>
        <w:t xml:space="preserve">moments and area moments of inertia for the cross section. </w:t>
      </w:r>
      <w:r w:rsidR="00EA74F0">
        <w:rPr>
          <w:rFonts w:asciiTheme="majorHAnsi" w:hAnsiTheme="majorHAnsi"/>
          <w:color w:val="000000"/>
          <w:sz w:val="22"/>
          <w:szCs w:val="22"/>
        </w:rPr>
        <w:t>On the same note, Eq. (27), Eq. (28</w:t>
      </w:r>
      <w:r w:rsidR="00C550DD" w:rsidRPr="00A443C0">
        <w:rPr>
          <w:rFonts w:asciiTheme="majorHAnsi" w:hAnsiTheme="majorHAnsi"/>
          <w:color w:val="000000"/>
          <w:sz w:val="22"/>
          <w:szCs w:val="22"/>
        </w:rPr>
        <w:t xml:space="preserve">), and Eq. </w:t>
      </w:r>
      <w:r w:rsidR="00EA74F0">
        <w:rPr>
          <w:rFonts w:asciiTheme="majorHAnsi" w:hAnsiTheme="majorHAnsi"/>
          <w:color w:val="000000"/>
          <w:sz w:val="22"/>
          <w:szCs w:val="22"/>
        </w:rPr>
        <w:t>(29</w:t>
      </w:r>
      <w:r w:rsidR="00C550DD" w:rsidRPr="00A443C0">
        <w:rPr>
          <w:rFonts w:asciiTheme="majorHAnsi" w:hAnsiTheme="majorHAnsi"/>
          <w:color w:val="000000"/>
          <w:sz w:val="22"/>
          <w:szCs w:val="22"/>
        </w:rPr>
        <w:t>)</w:t>
      </w:r>
      <w:r w:rsidRPr="00A443C0">
        <w:rPr>
          <w:rFonts w:asciiTheme="majorHAnsi" w:hAnsiTheme="majorHAnsi"/>
          <w:color w:val="000000"/>
          <w:sz w:val="22"/>
          <w:szCs w:val="22"/>
        </w:rPr>
        <w:t xml:space="preserve"> define the displacements experienced by the wing due to loading. Once again u and v, or the x and y displacement terms, depend only on the resulting moment loads and cross section a</w:t>
      </w:r>
      <w:r w:rsidR="00C550DD" w:rsidRPr="00A443C0">
        <w:rPr>
          <w:rFonts w:asciiTheme="majorHAnsi" w:hAnsiTheme="majorHAnsi"/>
          <w:color w:val="000000"/>
          <w:sz w:val="22"/>
          <w:szCs w:val="22"/>
        </w:rPr>
        <w:t xml:space="preserve">rea moments of inertia. </w:t>
      </w:r>
    </w:p>
    <w:p w:rsidR="00722144" w:rsidRPr="00A443C0" w:rsidRDefault="00722144" w:rsidP="001A5366">
      <w:pPr>
        <w:pStyle w:val="a4"/>
        <w:spacing w:before="0" w:beforeAutospacing="0" w:after="0" w:afterAutospacing="0" w:line="480" w:lineRule="auto"/>
        <w:jc w:val="both"/>
        <w:rPr>
          <w:rFonts w:asciiTheme="majorHAnsi" w:hAnsiTheme="majorHAnsi"/>
          <w:sz w:val="22"/>
          <w:szCs w:val="22"/>
        </w:rPr>
      </w:pPr>
      <w:r w:rsidRPr="00A443C0">
        <w:rPr>
          <w:rFonts w:asciiTheme="majorHAnsi" w:hAnsiTheme="majorHAnsi"/>
          <w:color w:val="000000"/>
          <w:sz w:val="22"/>
          <w:szCs w:val="22"/>
        </w:rPr>
        <w:tab/>
        <w:t xml:space="preserve">In order to find deflection in the x and y direction, that is </w:t>
      </w:r>
      <m:oMath>
        <m:r>
          <m:rPr>
            <m:sty m:val="p"/>
          </m:rPr>
          <w:rPr>
            <w:rFonts w:ascii="Cambria Math" w:hAnsi="Cambria Math"/>
            <w:sz w:val="22"/>
            <w:szCs w:val="22"/>
          </w:rPr>
          <m:t>u</m:t>
        </m:r>
      </m:oMath>
      <w:r w:rsidRPr="00A443C0">
        <w:rPr>
          <w:rFonts w:asciiTheme="majorHAnsi" w:hAnsiTheme="majorHAnsi"/>
          <w:sz w:val="22"/>
          <w:szCs w:val="22"/>
        </w:rPr>
        <w:t xml:space="preserve"> and </w:t>
      </w:r>
      <m:oMath>
        <m:r>
          <w:rPr>
            <w:rFonts w:ascii="Cambria Math" w:hAnsi="Cambria Math"/>
            <w:sz w:val="22"/>
            <w:szCs w:val="22"/>
          </w:rPr>
          <m:t>v</m:t>
        </m:r>
      </m:oMath>
      <w:r w:rsidR="00EA74F0">
        <w:rPr>
          <w:rFonts w:asciiTheme="majorHAnsi" w:hAnsiTheme="majorHAnsi"/>
          <w:sz w:val="22"/>
          <w:szCs w:val="22"/>
        </w:rPr>
        <w:t>, Eq. (27) and Eq. (28) were</w:t>
      </w:r>
      <w:r w:rsidRPr="00A443C0">
        <w:rPr>
          <w:rFonts w:asciiTheme="majorHAnsi" w:hAnsiTheme="majorHAnsi"/>
          <w:sz w:val="22"/>
          <w:szCs w:val="22"/>
        </w:rPr>
        <w:t xml:space="preserve"> integrated using the Trapezoidal rule</w:t>
      </w:r>
      <w:r w:rsidR="004B3127" w:rsidRPr="00A443C0">
        <w:rPr>
          <w:rFonts w:asciiTheme="majorHAnsi" w:hAnsiTheme="majorHAnsi"/>
          <w:sz w:val="22"/>
          <w:szCs w:val="22"/>
        </w:rPr>
        <w:t>:</w:t>
      </w:r>
    </w:p>
    <w:p w:rsidR="00722144" w:rsidRPr="00A443C0" w:rsidRDefault="00722144" w:rsidP="001A5366">
      <w:pPr>
        <w:pStyle w:val="a4"/>
        <w:spacing w:before="0" w:beforeAutospacing="0" w:after="0" w:afterAutospacing="0" w:line="480" w:lineRule="auto"/>
        <w:jc w:val="both"/>
        <w:rPr>
          <w:rFonts w:asciiTheme="majorHAnsi" w:hAnsiTheme="majorHAnsi"/>
          <w:sz w:val="22"/>
          <w:szCs w:val="22"/>
        </w:rPr>
      </w:pPr>
      <w:r w:rsidRPr="001A5366">
        <w:rPr>
          <w:rFonts w:asciiTheme="majorHAnsi" w:hAnsiTheme="majorHAnsi"/>
          <w:i/>
          <w:sz w:val="22"/>
          <w:szCs w:val="22"/>
        </w:rPr>
        <w:lastRenderedPageBreak/>
        <w:t xml:space="preserve">         </w:t>
      </w:r>
      <w:r w:rsidRPr="001A5366">
        <w:rPr>
          <w:rFonts w:asciiTheme="majorHAnsi" w:hAnsiTheme="majorHAnsi"/>
          <w:i/>
          <w:sz w:val="22"/>
          <w:szCs w:val="22"/>
        </w:rPr>
        <w:tab/>
        <w:t xml:space="preserve">      </w:t>
      </w:r>
      <w:r w:rsidRPr="001A5366">
        <w:rPr>
          <w:rFonts w:asciiTheme="majorHAnsi" w:hAnsiTheme="majorHAnsi"/>
          <w:i/>
          <w:sz w:val="22"/>
          <w:szCs w:val="22"/>
        </w:rPr>
        <w:tab/>
      </w:r>
      <w:r w:rsidRPr="00A443C0">
        <w:rPr>
          <w:rFonts w:asciiTheme="majorHAnsi" w:hAnsiTheme="majorHAnsi"/>
          <w:i/>
          <w:sz w:val="22"/>
          <w:szCs w:val="22"/>
        </w:rPr>
        <w:t xml:space="preserve">   </w:t>
      </w:r>
      <w:r w:rsidR="00EA74F0">
        <w:rPr>
          <w:rFonts w:asciiTheme="majorHAnsi" w:hAnsiTheme="majorHAnsi"/>
          <w:i/>
          <w:sz w:val="22"/>
          <w:szCs w:val="22"/>
        </w:rPr>
        <w:tab/>
      </w:r>
      <w:r w:rsidRPr="00A443C0">
        <w:rPr>
          <w:rFonts w:asciiTheme="majorHAnsi" w:hAnsiTheme="majorHAnsi"/>
          <w:i/>
          <w:sz w:val="22"/>
          <w:szCs w:val="22"/>
        </w:rPr>
        <w:t xml:space="preserve">  </w:t>
      </w:r>
      <w:r w:rsidR="00EA74F0">
        <w:rPr>
          <w:rFonts w:asciiTheme="majorHAnsi" w:hAnsiTheme="majorHAnsi"/>
          <w:i/>
          <w:sz w:val="22"/>
          <w:szCs w:val="22"/>
        </w:rPr>
        <w:tab/>
      </w:r>
      <w:r w:rsidRPr="00A443C0">
        <w:rPr>
          <w:rFonts w:asciiTheme="majorHAnsi" w:hAnsiTheme="majorHAnsi"/>
          <w:i/>
          <w:sz w:val="22"/>
          <w:szCs w:val="22"/>
        </w:rPr>
        <w:t xml:space="preserve">         </w:t>
      </w:r>
      <w:r w:rsidRPr="00A443C0">
        <w:rPr>
          <w:rFonts w:asciiTheme="majorHAnsi" w:hAnsiTheme="majorHAnsi"/>
          <w:i/>
          <w:sz w:val="22"/>
          <w:szCs w:val="22"/>
        </w:rPr>
        <w:tab/>
      </w:r>
      <m:oMath>
        <m:nary>
          <m:naryPr>
            <m:limLoc m:val="subSup"/>
            <m:ctrlPr>
              <w:rPr>
                <w:rFonts w:ascii="Cambria Math" w:hAnsi="Cambria Math"/>
                <w:sz w:val="22"/>
                <w:szCs w:val="22"/>
              </w:rPr>
            </m:ctrlPr>
          </m:naryPr>
          <m:sub>
            <m:r>
              <w:rPr>
                <w:rFonts w:ascii="Cambria Math" w:hAnsi="Cambria Math"/>
                <w:sz w:val="22"/>
                <w:szCs w:val="22"/>
              </w:rPr>
              <m:t>a</m:t>
            </m:r>
          </m:sub>
          <m:sup>
            <m:r>
              <w:rPr>
                <w:rFonts w:ascii="Cambria Math" w:hAnsi="Cambria Math"/>
                <w:sz w:val="22"/>
                <w:szCs w:val="22"/>
              </w:rPr>
              <m:t>b</m:t>
            </m:r>
          </m:sup>
          <m:e>
            <m:r>
              <w:rPr>
                <w:rFonts w:ascii="Cambria Math" w:hAnsi="Cambria Math"/>
                <w:sz w:val="22"/>
                <w:szCs w:val="22"/>
              </w:rPr>
              <m:t>f(x)dx≈(b-a)(</m:t>
            </m:r>
            <m:f>
              <m:fPr>
                <m:ctrlPr>
                  <w:rPr>
                    <w:rFonts w:ascii="Cambria Math" w:hAnsi="Cambria Math"/>
                    <w:i/>
                    <w:sz w:val="22"/>
                    <w:szCs w:val="22"/>
                  </w:rPr>
                </m:ctrlPr>
              </m:fPr>
              <m:num>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a</m:t>
                    </m:r>
                  </m:e>
                </m:d>
                <m:r>
                  <w:rPr>
                    <w:rFonts w:ascii="Cambria Math" w:hAnsi="Cambria Math"/>
                    <w:sz w:val="22"/>
                    <w:szCs w:val="22"/>
                  </w:rPr>
                  <m:t>+f(b)</m:t>
                </m:r>
              </m:num>
              <m:den>
                <m:r>
                  <w:rPr>
                    <w:rFonts w:ascii="Cambria Math" w:hAnsi="Cambria Math"/>
                    <w:sz w:val="22"/>
                    <w:szCs w:val="22"/>
                  </w:rPr>
                  <m:t>2</m:t>
                </m:r>
              </m:den>
            </m:f>
            <m:r>
              <w:rPr>
                <w:rFonts w:ascii="Cambria Math" w:hAnsi="Cambria Math"/>
                <w:sz w:val="22"/>
                <w:szCs w:val="22"/>
              </w:rPr>
              <m:t>)</m:t>
            </m:r>
          </m:e>
        </m:nary>
      </m:oMath>
      <w:r w:rsidRPr="00A443C0">
        <w:rPr>
          <w:rFonts w:asciiTheme="majorHAnsi" w:hAnsiTheme="majorHAnsi"/>
          <w:sz w:val="22"/>
          <w:szCs w:val="22"/>
        </w:rPr>
        <w:tab/>
        <w:t xml:space="preserve"> </w:t>
      </w:r>
      <w:r w:rsidRPr="00A443C0">
        <w:rPr>
          <w:rFonts w:asciiTheme="majorHAnsi" w:hAnsiTheme="majorHAnsi"/>
          <w:sz w:val="22"/>
          <w:szCs w:val="22"/>
        </w:rPr>
        <w:tab/>
        <w:t xml:space="preserve">                    (</w:t>
      </w:r>
      <w:r w:rsidR="0002127B">
        <w:rPr>
          <w:rFonts w:asciiTheme="majorHAnsi" w:hAnsiTheme="majorHAnsi"/>
          <w:sz w:val="22"/>
          <w:szCs w:val="22"/>
        </w:rPr>
        <w:t>30</w:t>
      </w:r>
      <w:r w:rsidRPr="00A443C0">
        <w:rPr>
          <w:rFonts w:asciiTheme="majorHAnsi" w:hAnsiTheme="majorHAnsi"/>
          <w:sz w:val="22"/>
          <w:szCs w:val="22"/>
        </w:rPr>
        <w:t>)</w:t>
      </w:r>
    </w:p>
    <w:p w:rsidR="00722144" w:rsidRPr="00A443C0" w:rsidRDefault="00722144" w:rsidP="001A5366">
      <w:pPr>
        <w:pStyle w:val="a4"/>
        <w:spacing w:before="0" w:beforeAutospacing="0" w:after="0" w:afterAutospacing="0" w:line="480" w:lineRule="auto"/>
        <w:jc w:val="both"/>
        <w:rPr>
          <w:rFonts w:asciiTheme="majorHAnsi" w:hAnsiTheme="majorHAnsi"/>
          <w:sz w:val="22"/>
          <w:szCs w:val="22"/>
        </w:rPr>
      </w:pPr>
      <w:r w:rsidRPr="00A443C0">
        <w:rPr>
          <w:rFonts w:asciiTheme="majorHAnsi" w:hAnsiTheme="majorHAnsi"/>
          <w:sz w:val="22"/>
          <w:szCs w:val="22"/>
        </w:rPr>
        <w:t xml:space="preserve">which states that </w:t>
      </w:r>
      <w:r w:rsidR="004B3127" w:rsidRPr="00A443C0">
        <w:rPr>
          <w:rFonts w:asciiTheme="majorHAnsi" w:hAnsiTheme="majorHAnsi"/>
          <w:sz w:val="22"/>
          <w:szCs w:val="22"/>
        </w:rPr>
        <w:t xml:space="preserve">area between </w:t>
      </w:r>
      <m:oMath>
        <m:r>
          <w:rPr>
            <w:rFonts w:ascii="Cambria Math" w:hAnsi="Cambria Math"/>
            <w:sz w:val="22"/>
            <w:szCs w:val="22"/>
          </w:rPr>
          <m:t>f(b)</m:t>
        </m:r>
      </m:oMath>
      <w:r w:rsidR="004B3127" w:rsidRPr="00A443C0">
        <w:rPr>
          <w:rFonts w:asciiTheme="majorHAnsi" w:hAnsiTheme="majorHAnsi"/>
          <w:sz w:val="22"/>
          <w:szCs w:val="22"/>
        </w:rPr>
        <w:t xml:space="preserve"> and </w:t>
      </w:r>
      <m:oMath>
        <m:r>
          <w:rPr>
            <w:rFonts w:ascii="Cambria Math" w:hAnsi="Cambria Math"/>
            <w:sz w:val="22"/>
            <w:szCs w:val="22"/>
          </w:rPr>
          <m:t>f(b)</m:t>
        </m:r>
      </m:oMath>
      <w:r w:rsidR="004B3127" w:rsidRPr="00A443C0">
        <w:rPr>
          <w:rFonts w:asciiTheme="majorHAnsi" w:hAnsiTheme="majorHAnsi"/>
          <w:sz w:val="22"/>
          <w:szCs w:val="22"/>
        </w:rPr>
        <w:t xml:space="preserve"> can be approximated by a trapezoid. </w:t>
      </w:r>
      <w:r w:rsidR="008719DA" w:rsidRPr="00A443C0">
        <w:rPr>
          <w:rFonts w:asciiTheme="majorHAnsi" w:hAnsiTheme="majorHAnsi"/>
          <w:sz w:val="22"/>
          <w:szCs w:val="22"/>
        </w:rPr>
        <w:t>For the purpose of the initial calculations, 50 points along the positive z-axis of the wing are used to carry out the numerical integration. The summation of these integration yields the distribution of wing deflection along the positive z direction of the wing.</w:t>
      </w:r>
    </w:p>
    <w:p w:rsidR="00901AA2" w:rsidRPr="00A443C0" w:rsidRDefault="00901AA2" w:rsidP="001A5366">
      <w:pPr>
        <w:pStyle w:val="a4"/>
        <w:spacing w:before="0" w:beforeAutospacing="0" w:after="0" w:afterAutospacing="0" w:line="480" w:lineRule="auto"/>
        <w:ind w:firstLine="720"/>
        <w:jc w:val="both"/>
        <w:rPr>
          <w:rFonts w:asciiTheme="majorHAnsi" w:hAnsiTheme="majorHAnsi"/>
          <w:sz w:val="22"/>
          <w:szCs w:val="22"/>
        </w:rPr>
      </w:pPr>
      <w:r w:rsidRPr="00A443C0">
        <w:rPr>
          <w:rFonts w:asciiTheme="majorHAnsi" w:hAnsiTheme="majorHAnsi"/>
          <w:sz w:val="22"/>
          <w:szCs w:val="22"/>
        </w:rPr>
        <w:t xml:space="preserve">Using the aforementioned equations, the shear forces, moment distributions, and wing deflection for PHAA at sea level was calculated. Because of a positive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y</m:t>
            </m:r>
          </m:sub>
        </m:sSub>
      </m:oMath>
      <w:r w:rsidRPr="00A443C0">
        <w:rPr>
          <w:rFonts w:asciiTheme="majorHAnsi" w:hAnsiTheme="majorHAnsi"/>
          <w:sz w:val="22"/>
          <w:szCs w:val="22"/>
        </w:rPr>
        <w:t xml:space="preserve"> distribution and a negative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x</m:t>
            </m:r>
          </m:sub>
        </m:sSub>
      </m:oMath>
      <w:r w:rsidRPr="00A443C0">
        <w:rPr>
          <w:rFonts w:asciiTheme="majorHAnsi" w:hAnsiTheme="majorHAnsi"/>
          <w:sz w:val="22"/>
          <w:szCs w:val="22"/>
        </w:rPr>
        <w:t xml:space="preserve"> distribution, as shown in Fig. (</w:t>
      </w:r>
      <w:r w:rsidR="00A72D7C">
        <w:rPr>
          <w:rFonts w:asciiTheme="majorHAnsi" w:hAnsiTheme="majorHAnsi"/>
          <w:sz w:val="22"/>
          <w:szCs w:val="22"/>
        </w:rPr>
        <w:t>9</w:t>
      </w:r>
      <w:r w:rsidRPr="00A443C0">
        <w:rPr>
          <w:rFonts w:asciiTheme="majorHAnsi" w:hAnsiTheme="majorHAnsi"/>
          <w:sz w:val="22"/>
          <w:szCs w:val="22"/>
        </w:rPr>
        <w:t>), the shear forces and moments in the y direction are expected to start from the positive and decrease to zero as one goes from root to the tip of the wing. Likewise, shear forces and moments in the x direction start from a negative value and gradually increase across the wing from root to tip. Th</w:t>
      </w:r>
      <w:r w:rsidR="00EA587C">
        <w:rPr>
          <w:rFonts w:asciiTheme="majorHAnsi" w:hAnsiTheme="majorHAnsi"/>
          <w:sz w:val="22"/>
          <w:szCs w:val="22"/>
        </w:rPr>
        <w:t>ese trends are shown in Fig. (16</w:t>
      </w:r>
      <w:r w:rsidRPr="00A443C0">
        <w:rPr>
          <w:rFonts w:asciiTheme="majorHAnsi" w:hAnsiTheme="majorHAnsi"/>
          <w:sz w:val="22"/>
          <w:szCs w:val="22"/>
        </w:rPr>
        <w:t>)</w:t>
      </w:r>
      <w:r w:rsidR="00EA587C">
        <w:rPr>
          <w:rFonts w:asciiTheme="majorHAnsi" w:hAnsiTheme="majorHAnsi"/>
          <w:sz w:val="22"/>
          <w:szCs w:val="22"/>
        </w:rPr>
        <w:t xml:space="preserve"> and Fig. (17). For the airfoil section of interest at PHAA and sea level</w:t>
      </w:r>
      <w:r w:rsidR="00231E80" w:rsidRPr="00A443C0">
        <w:rPr>
          <w:rFonts w:asciiTheme="majorHAnsi" w:hAnsiTheme="majorHAnsi"/>
          <w:sz w:val="22"/>
          <w:szCs w:val="22"/>
        </w:rPr>
        <w:t xml:space="preserve">, </w:t>
      </w:r>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y</m:t>
            </m:r>
          </m:sub>
        </m:sSub>
      </m:oMath>
      <w:r w:rsidR="00231E80" w:rsidRPr="00A443C0">
        <w:rPr>
          <w:rFonts w:asciiTheme="majorHAnsi" w:hAnsiTheme="majorHAnsi"/>
          <w:sz w:val="22"/>
          <w:szCs w:val="22"/>
        </w:rPr>
        <w:t xml:space="preserve"> starts</w:t>
      </w:r>
      <w:r w:rsidR="00EA587C">
        <w:rPr>
          <w:rFonts w:asciiTheme="majorHAnsi" w:hAnsiTheme="majorHAnsi"/>
          <w:sz w:val="22"/>
          <w:szCs w:val="22"/>
        </w:rPr>
        <w:t xml:space="preserve"> from a value of 9675</w:t>
      </w:r>
      <w:r w:rsidR="00231E80" w:rsidRPr="00A443C0">
        <w:rPr>
          <w:rFonts w:asciiTheme="majorHAnsi" w:hAnsiTheme="majorHAnsi"/>
          <w:sz w:val="22"/>
          <w:szCs w:val="22"/>
        </w:rPr>
        <w:t xml:space="preserve">.7N and decreases to 0 towards the tip while </w:t>
      </w:r>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x</m:t>
            </m:r>
          </m:sub>
        </m:sSub>
      </m:oMath>
      <w:r w:rsidR="00EA587C">
        <w:rPr>
          <w:rFonts w:asciiTheme="majorHAnsi" w:hAnsiTheme="majorHAnsi"/>
          <w:sz w:val="22"/>
          <w:szCs w:val="22"/>
        </w:rPr>
        <w:t xml:space="preserve"> begins at -58</w:t>
      </w:r>
      <w:r w:rsidR="00231E80" w:rsidRPr="00A443C0">
        <w:rPr>
          <w:rFonts w:asciiTheme="majorHAnsi" w:hAnsiTheme="majorHAnsi"/>
          <w:sz w:val="22"/>
          <w:szCs w:val="22"/>
        </w:rPr>
        <w:t xml:space="preserve">80.9N and increases to 0 towards the tip of the wing.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y</m:t>
            </m:r>
          </m:sub>
        </m:sSub>
      </m:oMath>
      <w:r w:rsidR="00231E80" w:rsidRPr="00A443C0">
        <w:rPr>
          <w:rFonts w:asciiTheme="majorHAnsi" w:hAnsiTheme="majorHAnsi"/>
          <w:sz w:val="22"/>
          <w:szCs w:val="22"/>
        </w:rPr>
        <w:t xml:space="preserve"> at the root of the wing is about 2306.7N and decreases to 0 towards the tip while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x</m:t>
            </m:r>
          </m:sub>
        </m:sSub>
      </m:oMath>
      <w:r w:rsidR="00231E80" w:rsidRPr="00A443C0">
        <w:rPr>
          <w:rFonts w:asciiTheme="majorHAnsi" w:hAnsiTheme="majorHAnsi"/>
          <w:sz w:val="22"/>
          <w:szCs w:val="22"/>
        </w:rPr>
        <w:t xml:space="preserve"> begins at about </w:t>
      </w:r>
      <w:r w:rsidR="00EA587C">
        <w:rPr>
          <w:rFonts w:asciiTheme="majorHAnsi" w:hAnsiTheme="majorHAnsi"/>
          <w:sz w:val="22"/>
          <w:szCs w:val="22"/>
        </w:rPr>
        <w:t>-41</w:t>
      </w:r>
      <w:r w:rsidR="00231E80" w:rsidRPr="00A443C0">
        <w:rPr>
          <w:rFonts w:asciiTheme="majorHAnsi" w:hAnsiTheme="majorHAnsi"/>
          <w:sz w:val="22"/>
          <w:szCs w:val="22"/>
        </w:rPr>
        <w:t>8.8N and increases to 0 towards the tip.</w:t>
      </w:r>
    </w:p>
    <w:p w:rsidR="00901AA2" w:rsidRPr="00C2706F" w:rsidRDefault="00EA587C" w:rsidP="00FB18A9">
      <w:pPr>
        <w:pStyle w:val="a4"/>
        <w:keepNext/>
        <w:spacing w:before="0" w:beforeAutospacing="0" w:after="0" w:afterAutospacing="0" w:line="480" w:lineRule="auto"/>
        <w:jc w:val="center"/>
        <w:rPr>
          <w:rFonts w:asciiTheme="majorHAnsi" w:hAnsiTheme="majorHAnsi"/>
        </w:rPr>
      </w:pPr>
      <w:r>
        <w:rPr>
          <w:rFonts w:asciiTheme="majorHAnsi" w:hAnsiTheme="majorHAnsi"/>
          <w:i/>
          <w:noProof/>
          <w:lang w:val="en-US" w:eastAsia="zh-CN"/>
        </w:rPr>
        <w:lastRenderedPageBreak/>
        <w:drawing>
          <wp:inline distT="0" distB="0" distL="0" distR="0" wp14:anchorId="6D45820E" wp14:editId="1E9B5217">
            <wp:extent cx="4324350" cy="3238500"/>
            <wp:effectExtent l="0" t="0" r="0" b="0"/>
            <wp:docPr id="137" name="Picture 137" descr="Mo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4350" cy="3238500"/>
                    </a:xfrm>
                    <a:prstGeom prst="rect">
                      <a:avLst/>
                    </a:prstGeom>
                    <a:noFill/>
                    <a:ln>
                      <a:noFill/>
                    </a:ln>
                  </pic:spPr>
                </pic:pic>
              </a:graphicData>
            </a:graphic>
          </wp:inline>
        </w:drawing>
      </w:r>
    </w:p>
    <w:p w:rsidR="00901AA2" w:rsidRPr="00C2706F" w:rsidRDefault="00901AA2" w:rsidP="008871FC">
      <w:pPr>
        <w:pStyle w:val="a7"/>
        <w:jc w:val="center"/>
        <w:rPr>
          <w:rFonts w:asciiTheme="majorHAnsi" w:hAnsiTheme="majorHAnsi"/>
          <w:i w:val="0"/>
          <w:color w:val="auto"/>
        </w:rPr>
      </w:pPr>
      <w:bookmarkStart w:id="73" w:name="_Toc451636830"/>
      <w:bookmarkStart w:id="74" w:name="_Toc453156444"/>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16</w:t>
      </w:r>
      <w:r w:rsidRPr="00C2706F">
        <w:rPr>
          <w:rFonts w:asciiTheme="majorHAnsi" w:hAnsiTheme="majorHAnsi"/>
          <w:i w:val="0"/>
          <w:color w:val="auto"/>
        </w:rPr>
        <w:fldChar w:fldCharType="end"/>
      </w:r>
      <w:r w:rsidR="00B471BD">
        <w:rPr>
          <w:rFonts w:asciiTheme="majorHAnsi" w:hAnsiTheme="majorHAnsi"/>
          <w:i w:val="0"/>
          <w:color w:val="auto"/>
        </w:rPr>
        <w:t>: Moment distribution of the wing at sea level (PHAA)</w:t>
      </w:r>
      <w:bookmarkEnd w:id="73"/>
      <w:bookmarkEnd w:id="74"/>
    </w:p>
    <w:p w:rsidR="00901AA2" w:rsidRPr="00C2706F" w:rsidRDefault="00EA587C" w:rsidP="00FB18A9">
      <w:pPr>
        <w:keepNext/>
        <w:jc w:val="center"/>
        <w:rPr>
          <w:rFonts w:asciiTheme="majorHAnsi" w:hAnsiTheme="majorHAnsi"/>
        </w:rPr>
      </w:pPr>
      <w:r>
        <w:rPr>
          <w:rFonts w:asciiTheme="majorHAnsi" w:hAnsiTheme="majorHAnsi"/>
          <w:i/>
          <w:noProof/>
          <w:lang w:val="en-US" w:eastAsia="zh-CN"/>
        </w:rPr>
        <w:drawing>
          <wp:inline distT="0" distB="0" distL="0" distR="0" wp14:anchorId="47A911B3" wp14:editId="3C18D599">
            <wp:extent cx="4320000" cy="3240000"/>
            <wp:effectExtent l="0" t="0" r="4445" b="0"/>
            <wp:docPr id="136" name="Picture 136" descr="C:\Users\Enoch\AppData\Local\Microsoft\Windows\INetCache\Content.Word\ShearFo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noch\AppData\Local\Microsoft\Windows\INetCache\Content.Word\ShearForc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B0247E" w:rsidRPr="00C2706F" w:rsidRDefault="00901AA2" w:rsidP="008871FC">
      <w:pPr>
        <w:pStyle w:val="a7"/>
        <w:jc w:val="center"/>
        <w:rPr>
          <w:rFonts w:asciiTheme="majorHAnsi" w:hAnsiTheme="majorHAnsi"/>
          <w:i w:val="0"/>
          <w:color w:val="auto"/>
        </w:rPr>
      </w:pPr>
      <w:bookmarkStart w:id="75" w:name="_Toc451636831"/>
      <w:bookmarkStart w:id="76" w:name="_Toc453156445"/>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17</w:t>
      </w:r>
      <w:r w:rsidRPr="00C2706F">
        <w:rPr>
          <w:rFonts w:asciiTheme="majorHAnsi" w:hAnsiTheme="majorHAnsi"/>
          <w:i w:val="0"/>
          <w:color w:val="auto"/>
        </w:rPr>
        <w:fldChar w:fldCharType="end"/>
      </w:r>
      <w:r w:rsidRPr="00C2706F">
        <w:rPr>
          <w:rFonts w:asciiTheme="majorHAnsi" w:hAnsiTheme="majorHAnsi"/>
          <w:i w:val="0"/>
          <w:color w:val="auto"/>
        </w:rPr>
        <w:t xml:space="preserve">: Shear distribution of the </w:t>
      </w:r>
      <w:r w:rsidR="00B471BD">
        <w:rPr>
          <w:rFonts w:asciiTheme="majorHAnsi" w:hAnsiTheme="majorHAnsi"/>
          <w:i w:val="0"/>
          <w:color w:val="auto"/>
        </w:rPr>
        <w:t>wing at sea level</w:t>
      </w:r>
      <w:r w:rsidR="00FB18A9">
        <w:rPr>
          <w:rFonts w:asciiTheme="majorHAnsi" w:hAnsiTheme="majorHAnsi"/>
          <w:i w:val="0"/>
          <w:color w:val="auto"/>
        </w:rPr>
        <w:t xml:space="preserve"> </w:t>
      </w:r>
      <w:r w:rsidR="00B471BD">
        <w:rPr>
          <w:rFonts w:asciiTheme="majorHAnsi" w:hAnsiTheme="majorHAnsi"/>
          <w:i w:val="0"/>
          <w:color w:val="auto"/>
        </w:rPr>
        <w:t>(</w:t>
      </w:r>
      <w:r w:rsidR="00FB18A9">
        <w:rPr>
          <w:rFonts w:asciiTheme="majorHAnsi" w:hAnsiTheme="majorHAnsi"/>
          <w:i w:val="0"/>
          <w:color w:val="auto"/>
        </w:rPr>
        <w:t>PHAA)</w:t>
      </w:r>
      <w:bookmarkEnd w:id="75"/>
      <w:bookmarkEnd w:id="76"/>
    </w:p>
    <w:p w:rsidR="008719DA" w:rsidRPr="00C2706F" w:rsidRDefault="008719DA" w:rsidP="00EA7EA7">
      <w:pPr>
        <w:jc w:val="both"/>
        <w:rPr>
          <w:rFonts w:asciiTheme="majorHAnsi" w:hAnsiTheme="majorHAnsi"/>
        </w:rPr>
      </w:pPr>
    </w:p>
    <w:p w:rsidR="00B0247E" w:rsidRPr="00EA587C" w:rsidRDefault="00231E80" w:rsidP="00EA7EA7">
      <w:pPr>
        <w:pStyle w:val="a4"/>
        <w:spacing w:before="0" w:beforeAutospacing="0" w:after="0" w:afterAutospacing="0" w:line="480" w:lineRule="auto"/>
        <w:ind w:firstLine="720"/>
        <w:jc w:val="both"/>
        <w:rPr>
          <w:rFonts w:asciiTheme="majorHAnsi" w:hAnsiTheme="majorHAnsi"/>
          <w:color w:val="000000"/>
          <w:sz w:val="22"/>
          <w:szCs w:val="22"/>
        </w:rPr>
      </w:pPr>
      <w:r w:rsidRPr="00EA587C">
        <w:rPr>
          <w:rFonts w:asciiTheme="majorHAnsi" w:hAnsiTheme="majorHAnsi"/>
          <w:color w:val="000000"/>
          <w:sz w:val="22"/>
          <w:szCs w:val="22"/>
        </w:rPr>
        <w:t xml:space="preserve">From the moment distribution, deflection of the wing can be calculated </w:t>
      </w:r>
      <w:r w:rsidR="0002127B" w:rsidRPr="00EA587C">
        <w:rPr>
          <w:rFonts w:asciiTheme="majorHAnsi" w:hAnsiTheme="majorHAnsi"/>
          <w:color w:val="000000"/>
          <w:sz w:val="22"/>
          <w:szCs w:val="22"/>
        </w:rPr>
        <w:t>through the use of Eq. (27) through Eq. (29</w:t>
      </w:r>
      <w:r w:rsidRPr="00EA587C">
        <w:rPr>
          <w:rFonts w:asciiTheme="majorHAnsi" w:hAnsiTheme="majorHAnsi"/>
          <w:color w:val="000000"/>
          <w:sz w:val="22"/>
          <w:szCs w:val="22"/>
        </w:rPr>
        <w:t>). Given the moment</w:t>
      </w:r>
      <w:r w:rsidR="00F06927" w:rsidRPr="00EA587C">
        <w:rPr>
          <w:rFonts w:asciiTheme="majorHAnsi" w:hAnsiTheme="majorHAnsi"/>
          <w:color w:val="000000"/>
          <w:sz w:val="22"/>
          <w:szCs w:val="22"/>
        </w:rPr>
        <w:t>s</w:t>
      </w:r>
      <w:r w:rsidRPr="00EA587C">
        <w:rPr>
          <w:rFonts w:asciiTheme="majorHAnsi" w:hAnsiTheme="majorHAnsi"/>
          <w:color w:val="000000"/>
          <w:sz w:val="22"/>
          <w:szCs w:val="22"/>
        </w:rPr>
        <w:t xml:space="preserve"> of inertia of the </w:t>
      </w:r>
      <w:r w:rsidR="00630B7F">
        <w:rPr>
          <w:rFonts w:asciiTheme="majorHAnsi" w:hAnsiTheme="majorHAnsi"/>
          <w:color w:val="000000"/>
          <w:sz w:val="22"/>
          <w:szCs w:val="22"/>
        </w:rPr>
        <w:t>wing approximation of Table 7</w:t>
      </w:r>
      <w:r w:rsidRPr="00EA587C">
        <w:rPr>
          <w:rFonts w:asciiTheme="majorHAnsi" w:hAnsiTheme="majorHAnsi"/>
          <w:color w:val="000000"/>
          <w:sz w:val="22"/>
          <w:szCs w:val="22"/>
        </w:rPr>
        <w:t xml:space="preserve">, the wingtip deflects </w:t>
      </w:r>
      <w:r w:rsidRPr="00EA587C">
        <w:rPr>
          <w:rFonts w:asciiTheme="majorHAnsi" w:hAnsiTheme="majorHAnsi"/>
          <w:color w:val="000000"/>
          <w:sz w:val="22"/>
          <w:szCs w:val="22"/>
        </w:rPr>
        <w:lastRenderedPageBreak/>
        <w:t xml:space="preserve">by </w:t>
      </w:r>
      <w:r w:rsidR="00630B7F">
        <w:rPr>
          <w:rFonts w:asciiTheme="majorHAnsi" w:hAnsiTheme="majorHAnsi"/>
          <w:color w:val="000000"/>
          <w:sz w:val="22"/>
          <w:szCs w:val="22"/>
        </w:rPr>
        <w:t>0.11</w:t>
      </w:r>
      <w:r w:rsidRPr="00EA587C">
        <w:rPr>
          <w:rFonts w:asciiTheme="majorHAnsi" w:hAnsiTheme="majorHAnsi"/>
          <w:color w:val="000000"/>
          <w:sz w:val="22"/>
          <w:szCs w:val="22"/>
        </w:rPr>
        <w:t xml:space="preserve"> m in the y direction and </w:t>
      </w:r>
      <w:r w:rsidR="006D74EE">
        <w:rPr>
          <w:rFonts w:asciiTheme="majorHAnsi" w:hAnsiTheme="majorHAnsi"/>
          <w:color w:val="000000"/>
          <w:sz w:val="22"/>
          <w:szCs w:val="22"/>
        </w:rPr>
        <w:t>-0.001</w:t>
      </w:r>
      <w:r w:rsidRPr="00EA587C">
        <w:rPr>
          <w:rFonts w:asciiTheme="majorHAnsi" w:hAnsiTheme="majorHAnsi"/>
          <w:color w:val="000000"/>
          <w:sz w:val="22"/>
          <w:szCs w:val="22"/>
        </w:rPr>
        <w:t>0 m in the x direction</w:t>
      </w:r>
      <w:r w:rsidR="00F06927" w:rsidRPr="00EA587C">
        <w:rPr>
          <w:rFonts w:asciiTheme="majorHAnsi" w:hAnsiTheme="majorHAnsi"/>
          <w:color w:val="000000"/>
          <w:sz w:val="22"/>
          <w:szCs w:val="22"/>
        </w:rPr>
        <w:t xml:space="preserve"> at the PHAA of sea level flight</w:t>
      </w:r>
      <w:r w:rsidRPr="00EA587C">
        <w:rPr>
          <w:rFonts w:asciiTheme="majorHAnsi" w:hAnsiTheme="majorHAnsi"/>
          <w:color w:val="000000"/>
          <w:sz w:val="22"/>
          <w:szCs w:val="22"/>
        </w:rPr>
        <w:t>, as illustrated in Fig. (</w:t>
      </w:r>
      <w:r w:rsidR="00F06927" w:rsidRPr="00EA587C">
        <w:rPr>
          <w:rFonts w:asciiTheme="majorHAnsi" w:hAnsiTheme="majorHAnsi"/>
          <w:color w:val="000000"/>
          <w:sz w:val="22"/>
          <w:szCs w:val="22"/>
        </w:rPr>
        <w:t>18</w:t>
      </w:r>
      <w:r w:rsidRPr="00EA587C">
        <w:rPr>
          <w:rFonts w:asciiTheme="majorHAnsi" w:hAnsiTheme="majorHAnsi"/>
          <w:color w:val="000000"/>
          <w:sz w:val="22"/>
          <w:szCs w:val="22"/>
        </w:rPr>
        <w:t>)</w:t>
      </w:r>
      <w:r w:rsidR="00F06927" w:rsidRPr="00EA587C">
        <w:rPr>
          <w:rFonts w:asciiTheme="majorHAnsi" w:hAnsiTheme="majorHAnsi"/>
          <w:color w:val="000000"/>
          <w:sz w:val="22"/>
          <w:szCs w:val="22"/>
        </w:rPr>
        <w:t>.</w:t>
      </w:r>
      <w:r w:rsidR="00E1478E" w:rsidRPr="00EA587C">
        <w:rPr>
          <w:rFonts w:asciiTheme="majorHAnsi" w:hAnsiTheme="majorHAnsi"/>
          <w:color w:val="000000"/>
          <w:sz w:val="22"/>
          <w:szCs w:val="22"/>
        </w:rPr>
        <w:t xml:space="preserve"> Structural deflection becomes increasing small towards the root of the wing and reaches zero at the root.</w:t>
      </w:r>
      <w:r w:rsidR="006D74EE">
        <w:rPr>
          <w:rFonts w:asciiTheme="majorHAnsi" w:hAnsiTheme="majorHAnsi"/>
          <w:color w:val="000000"/>
          <w:sz w:val="22"/>
          <w:szCs w:val="22"/>
        </w:rPr>
        <w:t xml:space="preserve"> The moment distribution, shear distribution, and wing deflection of other critical points can be found in Appendix B.</w:t>
      </w:r>
    </w:p>
    <w:p w:rsidR="00F06927" w:rsidRPr="00C2706F" w:rsidRDefault="00D4168E" w:rsidP="00FB18A9">
      <w:pPr>
        <w:pStyle w:val="a7"/>
        <w:keepNext/>
        <w:spacing w:line="480" w:lineRule="auto"/>
        <w:jc w:val="center"/>
        <w:rPr>
          <w:rFonts w:asciiTheme="majorHAnsi" w:hAnsiTheme="majorHAnsi"/>
        </w:rPr>
      </w:pPr>
      <w:r>
        <w:rPr>
          <w:rFonts w:asciiTheme="majorHAnsi" w:hAnsiTheme="majorHAnsi"/>
          <w:i w:val="0"/>
          <w:noProof/>
          <w:color w:val="auto"/>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4pt;height:254.85pt">
            <v:imagedata r:id="rId29" o:title="Deflection"/>
          </v:shape>
        </w:pict>
      </w:r>
    </w:p>
    <w:p w:rsidR="003A2413" w:rsidRPr="00C2706F" w:rsidRDefault="00F06927" w:rsidP="008871FC">
      <w:pPr>
        <w:pStyle w:val="a7"/>
        <w:jc w:val="center"/>
        <w:rPr>
          <w:rFonts w:asciiTheme="majorHAnsi" w:hAnsiTheme="majorHAnsi"/>
          <w:i w:val="0"/>
          <w:color w:val="auto"/>
          <w:sz w:val="24"/>
          <w:szCs w:val="24"/>
        </w:rPr>
      </w:pPr>
      <w:bookmarkStart w:id="77" w:name="_Toc451636832"/>
      <w:bookmarkStart w:id="78" w:name="_Toc453156446"/>
      <w:r w:rsidRPr="00C2706F">
        <w:rPr>
          <w:rFonts w:asciiTheme="majorHAnsi" w:hAnsiTheme="majorHAnsi"/>
          <w:i w:val="0"/>
          <w:color w:val="auto"/>
        </w:rPr>
        <w:t xml:space="preserve">Figure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Figure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18</w:t>
      </w:r>
      <w:r w:rsidRPr="00C2706F">
        <w:rPr>
          <w:rFonts w:asciiTheme="majorHAnsi" w:hAnsiTheme="majorHAnsi"/>
          <w:i w:val="0"/>
          <w:color w:val="auto"/>
        </w:rPr>
        <w:fldChar w:fldCharType="end"/>
      </w:r>
      <w:r w:rsidRPr="00C2706F">
        <w:rPr>
          <w:rFonts w:asciiTheme="majorHAnsi" w:hAnsiTheme="majorHAnsi"/>
          <w:i w:val="0"/>
          <w:color w:val="auto"/>
        </w:rPr>
        <w:t>: Wing deflection from root to tip</w:t>
      </w:r>
      <w:r w:rsidR="00FB18A9">
        <w:rPr>
          <w:rFonts w:asciiTheme="majorHAnsi" w:hAnsiTheme="majorHAnsi"/>
          <w:i w:val="0"/>
          <w:color w:val="auto"/>
        </w:rPr>
        <w:t xml:space="preserve"> (sea level, PHAA)</w:t>
      </w:r>
      <w:bookmarkEnd w:id="77"/>
      <w:bookmarkEnd w:id="78"/>
    </w:p>
    <w:p w:rsidR="003A2413" w:rsidRPr="00C2706F" w:rsidRDefault="003A2413" w:rsidP="00EA7EA7">
      <w:pPr>
        <w:spacing w:line="480" w:lineRule="auto"/>
        <w:ind w:firstLine="720"/>
        <w:jc w:val="both"/>
        <w:rPr>
          <w:rFonts w:asciiTheme="majorHAnsi" w:hAnsiTheme="majorHAnsi"/>
        </w:rPr>
      </w:pPr>
    </w:p>
    <w:p w:rsidR="008719DA" w:rsidRPr="00C2706F" w:rsidRDefault="008719DA" w:rsidP="00EA7EA7">
      <w:pPr>
        <w:spacing w:line="480" w:lineRule="auto"/>
        <w:ind w:firstLine="720"/>
        <w:jc w:val="both"/>
        <w:rPr>
          <w:rFonts w:asciiTheme="majorHAnsi" w:hAnsiTheme="majorHAnsi"/>
        </w:rPr>
      </w:pPr>
    </w:p>
    <w:p w:rsidR="008719DA" w:rsidRDefault="008719DA" w:rsidP="00EA7EA7">
      <w:pPr>
        <w:spacing w:line="480" w:lineRule="auto"/>
        <w:ind w:firstLine="720"/>
        <w:jc w:val="both"/>
        <w:rPr>
          <w:rFonts w:asciiTheme="majorHAnsi" w:hAnsiTheme="majorHAnsi"/>
        </w:rPr>
      </w:pPr>
    </w:p>
    <w:p w:rsidR="000D1ADE" w:rsidRDefault="000D1ADE" w:rsidP="00EA7EA7">
      <w:pPr>
        <w:spacing w:line="480" w:lineRule="auto"/>
        <w:ind w:firstLine="720"/>
        <w:jc w:val="both"/>
        <w:rPr>
          <w:rFonts w:asciiTheme="majorHAnsi" w:hAnsiTheme="majorHAnsi"/>
        </w:rPr>
      </w:pPr>
    </w:p>
    <w:p w:rsidR="00FB18A9" w:rsidRDefault="00FB18A9" w:rsidP="00EA7EA7">
      <w:pPr>
        <w:spacing w:line="480" w:lineRule="auto"/>
        <w:ind w:firstLine="720"/>
        <w:jc w:val="both"/>
        <w:rPr>
          <w:rFonts w:asciiTheme="majorHAnsi" w:hAnsiTheme="majorHAnsi"/>
        </w:rPr>
      </w:pPr>
    </w:p>
    <w:p w:rsidR="00EA587C" w:rsidRPr="00C2706F" w:rsidRDefault="00EA587C" w:rsidP="006D74EE">
      <w:pPr>
        <w:spacing w:line="480" w:lineRule="auto"/>
        <w:jc w:val="both"/>
        <w:rPr>
          <w:rFonts w:asciiTheme="majorHAnsi" w:hAnsiTheme="majorHAnsi"/>
        </w:rPr>
      </w:pPr>
    </w:p>
    <w:p w:rsidR="009B099D" w:rsidRDefault="009B099D" w:rsidP="00EA7EA7">
      <w:pPr>
        <w:pStyle w:val="1"/>
        <w:jc w:val="both"/>
      </w:pPr>
      <w:bookmarkStart w:id="79" w:name="_Toc453156761"/>
      <w:r>
        <w:lastRenderedPageBreak/>
        <w:t>Failure Analysis</w:t>
      </w:r>
      <w:bookmarkEnd w:id="79"/>
    </w:p>
    <w:p w:rsidR="00630B7F" w:rsidRPr="00630B7F" w:rsidRDefault="00630B7F" w:rsidP="00630B7F"/>
    <w:p w:rsidR="00265A82" w:rsidRPr="00F72B0A" w:rsidRDefault="00F72B0A" w:rsidP="00630B7F">
      <w:pPr>
        <w:spacing w:line="480" w:lineRule="auto"/>
        <w:jc w:val="both"/>
        <w:rPr>
          <w:rFonts w:asciiTheme="majorHAnsi" w:hAnsiTheme="majorHAnsi"/>
        </w:rPr>
      </w:pPr>
      <w:r>
        <w:tab/>
        <w:t>After the loads along the wing and the cross-sectional properties of the wing were determined, failure analyses could be done. These failure analyses predict the behavior of the wing structures during operation. Specifically, the points of critical loading identified previously are points of interest.</w:t>
      </w:r>
      <w:r w:rsidR="00F80323">
        <w:t xml:space="preserve"> The failure criteria that were analyzed here were, column buckling, plate buckling, yield, and fatigue. Each of these failure phenomena depend largely on the stresses being experienced at varying points along the wing. In the case of direct stresses, these were calculated from the load data and  Eq. (26). However, determining the shear stress along a cross-section provided additional difficulty. The shear flow method was used to estimate the shear stresses in the cross-section.</w:t>
      </w:r>
    </w:p>
    <w:p w:rsidR="00A7463F" w:rsidRPr="00731C2C" w:rsidRDefault="00A7463F" w:rsidP="00EA7EA7">
      <w:pPr>
        <w:pStyle w:val="2"/>
        <w:jc w:val="both"/>
      </w:pPr>
      <w:bookmarkStart w:id="80" w:name="_Toc453156762"/>
      <w:r>
        <w:t>Shear Flow</w:t>
      </w:r>
      <w:bookmarkEnd w:id="80"/>
    </w:p>
    <w:p w:rsidR="009B099D" w:rsidRDefault="009B099D" w:rsidP="00EA7EA7">
      <w:pPr>
        <w:jc w:val="both"/>
      </w:pPr>
    </w:p>
    <w:p w:rsidR="00126979" w:rsidRDefault="00126979" w:rsidP="00EA7EA7">
      <w:pPr>
        <w:spacing w:line="480" w:lineRule="auto"/>
        <w:jc w:val="both"/>
      </w:pPr>
      <w:r>
        <w:tab/>
        <w:t>Shear flows are simple representations of shear stress distributions along a cross-section. These representations are useful for determining the local lo</w:t>
      </w:r>
      <w:r w:rsidR="00E466E9">
        <w:t>ading caused by shear forces</w:t>
      </w:r>
      <w:r>
        <w:t xml:space="preserve">. By utilizing the centroid, moments of inertia, and wing loading determined previously for the NACA 2415 wing geometry, shear flows and stresses in the airfoil cross-section were </w:t>
      </w:r>
      <w:r w:rsidR="00E466E9">
        <w:t>also calculated</w:t>
      </w:r>
      <w:r>
        <w:t xml:space="preserve">. </w:t>
      </w:r>
    </w:p>
    <w:p w:rsidR="00C164CB" w:rsidRDefault="00E466E9" w:rsidP="00C164CB">
      <w:pPr>
        <w:spacing w:line="480" w:lineRule="auto"/>
        <w:ind w:firstLine="720"/>
        <w:jc w:val="both"/>
      </w:pPr>
      <w:r>
        <w:t xml:space="preserve"> C</w:t>
      </w:r>
      <w:r w:rsidR="00126979">
        <w:t>omplex shapes lik</w:t>
      </w:r>
      <w:r w:rsidR="00C164CB">
        <w:t>e the NACA 2415 airfoil require</w:t>
      </w:r>
      <w:r w:rsidR="00126979">
        <w:t xml:space="preserve"> several </w:t>
      </w:r>
      <w:r w:rsidR="002355BA">
        <w:t>structural idealizations</w:t>
      </w:r>
      <w:r w:rsidR="00126979">
        <w:t xml:space="preserve"> to simplify the shear flow calculations.</w:t>
      </w:r>
      <w:r w:rsidR="002355BA">
        <w:t xml:space="preserve">  These idealizations state</w:t>
      </w:r>
      <w:r>
        <w:t xml:space="preserve">d that </w:t>
      </w:r>
      <w:r w:rsidR="00C164CB">
        <w:t>skin only</w:t>
      </w:r>
      <w:r>
        <w:t xml:space="preserve"> carried</w:t>
      </w:r>
      <w:r w:rsidR="002355BA">
        <w:t xml:space="preserve"> shear stresses, and that </w:t>
      </w:r>
      <w:r w:rsidR="00C164CB">
        <w:t>the</w:t>
      </w:r>
      <w:r w:rsidR="002355BA">
        <w:t xml:space="preserve"> </w:t>
      </w:r>
      <w:r>
        <w:t xml:space="preserve">stringers </w:t>
      </w:r>
      <w:r w:rsidR="00C164CB">
        <w:t xml:space="preserve">only </w:t>
      </w:r>
      <w:r>
        <w:t>carried</w:t>
      </w:r>
      <w:r w:rsidR="002355BA">
        <w:t xml:space="preserve"> dir</w:t>
      </w:r>
      <w:r>
        <w:t>ect stresses (ie</w:t>
      </w:r>
      <w:r w:rsidR="00EB015B">
        <w:t>.</w:t>
      </w:r>
      <w:r>
        <w:t xml:space="preserve"> σ</w:t>
      </w:r>
      <w:r w:rsidRPr="00EB015B">
        <w:rPr>
          <w:vertAlign w:val="subscript"/>
        </w:rPr>
        <w:t>zz</w:t>
      </w:r>
      <w:r>
        <w:t xml:space="preserve">). </w:t>
      </w:r>
      <w:r w:rsidR="00C52A86">
        <w:t xml:space="preserve">To facilitate this, the skin, stringers, and spar caps were </w:t>
      </w:r>
      <w:r w:rsidR="00C164CB">
        <w:t>consolidated into a series of boom areas</w:t>
      </w:r>
      <w:r w:rsidR="00C52A86">
        <w:t xml:space="preserve"> containing the total area of the cross-section. The booms would carry the direct loads like the stringers</w:t>
      </w:r>
      <w:r w:rsidR="00C164CB">
        <w:t>,</w:t>
      </w:r>
      <w:r w:rsidR="00C52A86">
        <w:t xml:space="preserve"> while the infinitely thin skin panels between booms would carry only constant shear stresses. </w:t>
      </w:r>
      <w:r w:rsidR="00C164CB">
        <w:t xml:space="preserve">Approximately 200 booms were generated for the cross-section during this phase of analysis. This number was chosen to provide better accuracy at a reasonable computational cost. Finally, with these boom locations known, the direct stress values at each boom location could be </w:t>
      </w:r>
      <w:r w:rsidR="00C164CB">
        <w:lastRenderedPageBreak/>
        <w:t xml:space="preserve">calculated and used for additional failure analysis. </w:t>
      </w:r>
      <w:r w:rsidR="000D1ADE">
        <w:t>Using Eq. (26), t</w:t>
      </w:r>
      <w:r w:rsidR="00C164CB">
        <w:t>he total distribution of these direct stresses at the wing root were plotted in Fig. (19).</w:t>
      </w:r>
    </w:p>
    <w:p w:rsidR="007E7D38" w:rsidRDefault="007E7D38" w:rsidP="00EA7EA7">
      <w:pPr>
        <w:spacing w:line="480" w:lineRule="auto"/>
        <w:jc w:val="both"/>
      </w:pPr>
      <w:r w:rsidRPr="007E7D38">
        <w:rPr>
          <w:noProof/>
          <w:lang w:val="en-US" w:eastAsia="zh-CN"/>
        </w:rPr>
        <w:drawing>
          <wp:inline distT="0" distB="0" distL="0" distR="0" wp14:anchorId="1FC712B2" wp14:editId="3324EE69">
            <wp:extent cx="5942965" cy="44386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1479" cy="4445009"/>
                    </a:xfrm>
                    <a:prstGeom prst="rect">
                      <a:avLst/>
                    </a:prstGeom>
                    <a:noFill/>
                    <a:ln>
                      <a:noFill/>
                    </a:ln>
                  </pic:spPr>
                </pic:pic>
              </a:graphicData>
            </a:graphic>
          </wp:inline>
        </w:drawing>
      </w:r>
    </w:p>
    <w:p w:rsidR="007E7D38" w:rsidRDefault="00EB015B" w:rsidP="00EB015B">
      <w:pPr>
        <w:pStyle w:val="a7"/>
        <w:jc w:val="center"/>
        <w:rPr>
          <w:i w:val="0"/>
          <w:color w:val="auto"/>
        </w:rPr>
      </w:pPr>
      <w:bookmarkStart w:id="81" w:name="_Toc451636833"/>
      <w:bookmarkStart w:id="82" w:name="_Toc453156447"/>
      <w:r w:rsidRPr="00EB015B">
        <w:rPr>
          <w:i w:val="0"/>
          <w:color w:val="auto"/>
        </w:rPr>
        <w:t xml:space="preserve">Figure </w:t>
      </w:r>
      <w:r w:rsidRPr="00EB015B">
        <w:rPr>
          <w:i w:val="0"/>
          <w:color w:val="auto"/>
        </w:rPr>
        <w:fldChar w:fldCharType="begin"/>
      </w:r>
      <w:r w:rsidRPr="00EB015B">
        <w:rPr>
          <w:i w:val="0"/>
          <w:color w:val="auto"/>
        </w:rPr>
        <w:instrText xml:space="preserve"> SEQ Figure \* ARABIC </w:instrText>
      </w:r>
      <w:r w:rsidRPr="00EB015B">
        <w:rPr>
          <w:i w:val="0"/>
          <w:color w:val="auto"/>
        </w:rPr>
        <w:fldChar w:fldCharType="separate"/>
      </w:r>
      <w:r w:rsidR="007B631B">
        <w:rPr>
          <w:i w:val="0"/>
          <w:noProof/>
          <w:color w:val="auto"/>
        </w:rPr>
        <w:t>19</w:t>
      </w:r>
      <w:r w:rsidRPr="00EB015B">
        <w:rPr>
          <w:i w:val="0"/>
          <w:color w:val="auto"/>
        </w:rPr>
        <w:fldChar w:fldCharType="end"/>
      </w:r>
      <w:r w:rsidRPr="00EB015B">
        <w:rPr>
          <w:i w:val="0"/>
          <w:color w:val="auto"/>
        </w:rPr>
        <w:t>: Direct stresses at root of wing, PHAA conditions with original dimensions</w:t>
      </w:r>
      <w:bookmarkEnd w:id="81"/>
      <w:bookmarkEnd w:id="82"/>
    </w:p>
    <w:p w:rsidR="00E9001B" w:rsidRPr="00E9001B" w:rsidRDefault="00E9001B" w:rsidP="00E9001B"/>
    <w:p w:rsidR="00E466E9" w:rsidRDefault="00EB015B" w:rsidP="00C164CB">
      <w:pPr>
        <w:spacing w:line="480" w:lineRule="auto"/>
        <w:ind w:firstLine="720"/>
        <w:jc w:val="both"/>
      </w:pPr>
      <w:r>
        <w:t>Fig. (19) shows</w:t>
      </w:r>
      <w:r w:rsidR="00E466E9">
        <w:t xml:space="preserve"> that the maximum compressive stress was located near the top and frontal sections of the wing. This coincided with expectations from load behavior. </w:t>
      </w:r>
      <w:r w:rsidR="00C164CB">
        <w:t xml:space="preserve">Additionally, at the PHAA conditions shown above, the maximum compressive direct stress value was -127.15 MPa at the root. </w:t>
      </w:r>
      <w:r w:rsidR="00B135AC">
        <w:t>The maximum</w:t>
      </w:r>
      <w:r w:rsidR="00265A82">
        <w:t xml:space="preserve"> direct stress at</w:t>
      </w:r>
      <w:r w:rsidR="00B135AC">
        <w:t xml:space="preserve"> root and center-win</w:t>
      </w:r>
      <w:r w:rsidR="00265A82">
        <w:t>g critical points are shown in Table 8</w:t>
      </w:r>
      <w:r w:rsidR="00B135AC">
        <w:t xml:space="preserve">. </w:t>
      </w:r>
      <w:r w:rsidR="00043E9D">
        <w:t xml:space="preserve">Similar plots </w:t>
      </w:r>
      <w:r w:rsidR="00A7529B">
        <w:t xml:space="preserve">for other critical points </w:t>
      </w:r>
      <w:r w:rsidR="00E9001B">
        <w:t>can be found in A</w:t>
      </w:r>
      <w:r w:rsidR="00043E9D">
        <w:t xml:space="preserve">ppendix C. </w:t>
      </w:r>
    </w:p>
    <w:p w:rsidR="00B135AC" w:rsidRDefault="00B135AC" w:rsidP="00C164CB">
      <w:pPr>
        <w:spacing w:line="480" w:lineRule="auto"/>
        <w:ind w:firstLine="720"/>
        <w:jc w:val="both"/>
      </w:pPr>
    </w:p>
    <w:p w:rsidR="00B135AC" w:rsidRPr="00265A82" w:rsidRDefault="00265A82" w:rsidP="00265A82">
      <w:pPr>
        <w:pStyle w:val="a7"/>
        <w:jc w:val="center"/>
        <w:rPr>
          <w:i w:val="0"/>
          <w:color w:val="auto"/>
        </w:rPr>
      </w:pPr>
      <w:bookmarkStart w:id="83" w:name="_Toc451636856"/>
      <w:bookmarkStart w:id="84" w:name="_Toc453156552"/>
      <w:bookmarkStart w:id="85" w:name="_Toc453184192"/>
      <w:r w:rsidRPr="00265A82">
        <w:rPr>
          <w:i w:val="0"/>
          <w:color w:val="auto"/>
        </w:rPr>
        <w:lastRenderedPageBreak/>
        <w:t xml:space="preserve">Table </w:t>
      </w:r>
      <w:r w:rsidRPr="00265A82">
        <w:rPr>
          <w:i w:val="0"/>
          <w:color w:val="auto"/>
        </w:rPr>
        <w:fldChar w:fldCharType="begin"/>
      </w:r>
      <w:r w:rsidRPr="00265A82">
        <w:rPr>
          <w:i w:val="0"/>
          <w:color w:val="auto"/>
        </w:rPr>
        <w:instrText xml:space="preserve"> SEQ Table \* ARABIC </w:instrText>
      </w:r>
      <w:r w:rsidRPr="00265A82">
        <w:rPr>
          <w:i w:val="0"/>
          <w:color w:val="auto"/>
        </w:rPr>
        <w:fldChar w:fldCharType="separate"/>
      </w:r>
      <w:r w:rsidR="007B631B">
        <w:rPr>
          <w:i w:val="0"/>
          <w:noProof/>
          <w:color w:val="auto"/>
        </w:rPr>
        <w:t>8</w:t>
      </w:r>
      <w:r w:rsidRPr="00265A82">
        <w:rPr>
          <w:i w:val="0"/>
          <w:color w:val="auto"/>
        </w:rPr>
        <w:fldChar w:fldCharType="end"/>
      </w:r>
      <w:r w:rsidRPr="00265A82">
        <w:rPr>
          <w:i w:val="0"/>
          <w:color w:val="auto"/>
        </w:rPr>
        <w:t>: Maximum Direct Stresses on Wing</w:t>
      </w:r>
      <w:bookmarkEnd w:id="83"/>
      <w:bookmarkEnd w:id="84"/>
      <w:bookmarkEnd w:id="85"/>
    </w:p>
    <w:tbl>
      <w:tblPr>
        <w:tblStyle w:val="a9"/>
        <w:tblW w:w="0" w:type="auto"/>
        <w:tblLook w:val="04A0" w:firstRow="1" w:lastRow="0" w:firstColumn="1" w:lastColumn="0" w:noHBand="0" w:noVBand="1"/>
      </w:tblPr>
      <w:tblGrid>
        <w:gridCol w:w="3116"/>
        <w:gridCol w:w="3117"/>
        <w:gridCol w:w="3117"/>
      </w:tblGrid>
      <w:tr w:rsidR="00B135AC" w:rsidTr="00B135AC">
        <w:trPr>
          <w:trHeight w:val="800"/>
        </w:trPr>
        <w:tc>
          <w:tcPr>
            <w:tcW w:w="3116" w:type="dxa"/>
          </w:tcPr>
          <w:p w:rsidR="00B135AC" w:rsidRDefault="00B135AC" w:rsidP="00B135AC">
            <w:pPr>
              <w:spacing w:line="480" w:lineRule="auto"/>
              <w:jc w:val="center"/>
            </w:pPr>
            <w:r>
              <w:t>Condition</w:t>
            </w:r>
          </w:p>
        </w:tc>
        <w:tc>
          <w:tcPr>
            <w:tcW w:w="3117" w:type="dxa"/>
          </w:tcPr>
          <w:p w:rsidR="00B135AC" w:rsidRDefault="00B135AC" w:rsidP="000E38C5">
            <w:pPr>
              <w:spacing w:line="480" w:lineRule="auto"/>
              <w:jc w:val="center"/>
            </w:pPr>
            <w:r>
              <w:t xml:space="preserve">Max </w:t>
            </w:r>
            <w:r w:rsidR="000E38C5">
              <w:t xml:space="preserve">Compressive </w:t>
            </w:r>
            <w:r>
              <w:t>Root Direct Stress (MPa)</w:t>
            </w:r>
          </w:p>
        </w:tc>
        <w:tc>
          <w:tcPr>
            <w:tcW w:w="3117" w:type="dxa"/>
          </w:tcPr>
          <w:p w:rsidR="00B135AC" w:rsidRDefault="00B135AC" w:rsidP="000E38C5">
            <w:pPr>
              <w:spacing w:line="480" w:lineRule="auto"/>
              <w:jc w:val="center"/>
            </w:pPr>
            <w:r>
              <w:t xml:space="preserve">Max </w:t>
            </w:r>
            <w:r w:rsidR="000E38C5">
              <w:t xml:space="preserve">Compressive </w:t>
            </w:r>
            <w:r>
              <w:t>Mid-Wing Direct Stress (MPa)</w:t>
            </w:r>
          </w:p>
        </w:tc>
      </w:tr>
      <w:tr w:rsidR="00B135AC" w:rsidTr="00B135AC">
        <w:tc>
          <w:tcPr>
            <w:tcW w:w="3116" w:type="dxa"/>
          </w:tcPr>
          <w:p w:rsidR="00B135AC" w:rsidRDefault="00B135AC" w:rsidP="00B135AC">
            <w:pPr>
              <w:spacing w:line="480" w:lineRule="auto"/>
              <w:jc w:val="center"/>
            </w:pPr>
            <w:r>
              <w:t>PHAA</w:t>
            </w:r>
          </w:p>
        </w:tc>
        <w:tc>
          <w:tcPr>
            <w:tcW w:w="3117" w:type="dxa"/>
          </w:tcPr>
          <w:p w:rsidR="00B135AC" w:rsidRDefault="000E38C5" w:rsidP="00B135AC">
            <w:pPr>
              <w:spacing w:line="480" w:lineRule="auto"/>
              <w:jc w:val="center"/>
            </w:pPr>
            <w:r>
              <w:t>127.1</w:t>
            </w:r>
          </w:p>
        </w:tc>
        <w:tc>
          <w:tcPr>
            <w:tcW w:w="3117" w:type="dxa"/>
          </w:tcPr>
          <w:p w:rsidR="00B135AC" w:rsidRDefault="007C66A0" w:rsidP="00B135AC">
            <w:pPr>
              <w:spacing w:line="480" w:lineRule="auto"/>
              <w:jc w:val="center"/>
            </w:pPr>
            <w:r>
              <w:t>28.2</w:t>
            </w:r>
          </w:p>
        </w:tc>
      </w:tr>
      <w:tr w:rsidR="00B135AC" w:rsidTr="00B135AC">
        <w:tc>
          <w:tcPr>
            <w:tcW w:w="3116" w:type="dxa"/>
          </w:tcPr>
          <w:p w:rsidR="00B135AC" w:rsidRDefault="00B135AC" w:rsidP="00B135AC">
            <w:pPr>
              <w:spacing w:line="480" w:lineRule="auto"/>
              <w:jc w:val="center"/>
            </w:pPr>
            <w:r>
              <w:t>PLAA</w:t>
            </w:r>
          </w:p>
        </w:tc>
        <w:tc>
          <w:tcPr>
            <w:tcW w:w="3117" w:type="dxa"/>
          </w:tcPr>
          <w:p w:rsidR="00B135AC" w:rsidRDefault="000E38C5" w:rsidP="00B135AC">
            <w:pPr>
              <w:spacing w:line="480" w:lineRule="auto"/>
              <w:jc w:val="center"/>
            </w:pPr>
            <w:r>
              <w:t>126.9</w:t>
            </w:r>
          </w:p>
        </w:tc>
        <w:tc>
          <w:tcPr>
            <w:tcW w:w="3117" w:type="dxa"/>
          </w:tcPr>
          <w:p w:rsidR="00B135AC" w:rsidRDefault="007C66A0" w:rsidP="00B135AC">
            <w:pPr>
              <w:spacing w:line="480" w:lineRule="auto"/>
              <w:jc w:val="center"/>
            </w:pPr>
            <w:r>
              <w:t>28.1</w:t>
            </w:r>
          </w:p>
        </w:tc>
      </w:tr>
      <w:tr w:rsidR="00B135AC" w:rsidTr="00B135AC">
        <w:tc>
          <w:tcPr>
            <w:tcW w:w="3116" w:type="dxa"/>
          </w:tcPr>
          <w:p w:rsidR="00B135AC" w:rsidRDefault="00B135AC" w:rsidP="00B135AC">
            <w:pPr>
              <w:spacing w:line="480" w:lineRule="auto"/>
              <w:jc w:val="center"/>
            </w:pPr>
            <w:r>
              <w:t>NHAA</w:t>
            </w:r>
          </w:p>
        </w:tc>
        <w:tc>
          <w:tcPr>
            <w:tcW w:w="3117" w:type="dxa"/>
          </w:tcPr>
          <w:p w:rsidR="00B135AC" w:rsidRDefault="00F60AC7" w:rsidP="00B135AC">
            <w:pPr>
              <w:spacing w:line="480" w:lineRule="auto"/>
              <w:jc w:val="center"/>
            </w:pPr>
            <w:r>
              <w:t>49.2</w:t>
            </w:r>
          </w:p>
        </w:tc>
        <w:tc>
          <w:tcPr>
            <w:tcW w:w="3117" w:type="dxa"/>
          </w:tcPr>
          <w:p w:rsidR="00B135AC" w:rsidRDefault="007C66A0" w:rsidP="00B135AC">
            <w:pPr>
              <w:spacing w:line="480" w:lineRule="auto"/>
              <w:jc w:val="center"/>
            </w:pPr>
            <w:r>
              <w:t>10.9</w:t>
            </w:r>
          </w:p>
        </w:tc>
      </w:tr>
      <w:tr w:rsidR="00B135AC" w:rsidTr="00B135AC">
        <w:tc>
          <w:tcPr>
            <w:tcW w:w="3116" w:type="dxa"/>
          </w:tcPr>
          <w:p w:rsidR="00B135AC" w:rsidRDefault="00B135AC" w:rsidP="00B135AC">
            <w:pPr>
              <w:spacing w:line="480" w:lineRule="auto"/>
              <w:jc w:val="center"/>
            </w:pPr>
            <w:r>
              <w:t>NLAA</w:t>
            </w:r>
          </w:p>
        </w:tc>
        <w:tc>
          <w:tcPr>
            <w:tcW w:w="3117" w:type="dxa"/>
          </w:tcPr>
          <w:p w:rsidR="00B135AC" w:rsidRDefault="00F60AC7" w:rsidP="00B135AC">
            <w:pPr>
              <w:spacing w:line="480" w:lineRule="auto"/>
              <w:jc w:val="center"/>
            </w:pPr>
            <w:r>
              <w:t>28.9</w:t>
            </w:r>
          </w:p>
        </w:tc>
        <w:tc>
          <w:tcPr>
            <w:tcW w:w="3117" w:type="dxa"/>
          </w:tcPr>
          <w:p w:rsidR="00B135AC" w:rsidRDefault="007C66A0" w:rsidP="00B135AC">
            <w:pPr>
              <w:spacing w:line="480" w:lineRule="auto"/>
              <w:jc w:val="center"/>
            </w:pPr>
            <w:r>
              <w:t>6.4</w:t>
            </w:r>
          </w:p>
        </w:tc>
      </w:tr>
      <w:tr w:rsidR="00B135AC" w:rsidTr="00B135AC">
        <w:tc>
          <w:tcPr>
            <w:tcW w:w="3116" w:type="dxa"/>
          </w:tcPr>
          <w:p w:rsidR="00B135AC" w:rsidRDefault="00B135AC" w:rsidP="00B135AC">
            <w:pPr>
              <w:spacing w:line="480" w:lineRule="auto"/>
              <w:jc w:val="center"/>
            </w:pPr>
            <w:r>
              <w:t>Gust Point 1</w:t>
            </w:r>
          </w:p>
        </w:tc>
        <w:tc>
          <w:tcPr>
            <w:tcW w:w="3117" w:type="dxa"/>
          </w:tcPr>
          <w:p w:rsidR="00B135AC" w:rsidRDefault="00F60AC7" w:rsidP="00B135AC">
            <w:pPr>
              <w:spacing w:line="480" w:lineRule="auto"/>
              <w:jc w:val="center"/>
            </w:pPr>
            <w:r>
              <w:t>52.3</w:t>
            </w:r>
          </w:p>
        </w:tc>
        <w:tc>
          <w:tcPr>
            <w:tcW w:w="3117" w:type="dxa"/>
          </w:tcPr>
          <w:p w:rsidR="00B135AC" w:rsidRDefault="007C66A0" w:rsidP="00B135AC">
            <w:pPr>
              <w:spacing w:line="480" w:lineRule="auto"/>
              <w:jc w:val="center"/>
            </w:pPr>
            <w:r>
              <w:t>11.6</w:t>
            </w:r>
          </w:p>
        </w:tc>
      </w:tr>
      <w:tr w:rsidR="00B135AC" w:rsidTr="00B135AC">
        <w:tc>
          <w:tcPr>
            <w:tcW w:w="3116" w:type="dxa"/>
          </w:tcPr>
          <w:p w:rsidR="00B135AC" w:rsidRDefault="00B135AC" w:rsidP="00B135AC">
            <w:pPr>
              <w:spacing w:line="480" w:lineRule="auto"/>
              <w:jc w:val="center"/>
            </w:pPr>
            <w:r>
              <w:t>Gust Point 2</w:t>
            </w:r>
          </w:p>
        </w:tc>
        <w:tc>
          <w:tcPr>
            <w:tcW w:w="3117" w:type="dxa"/>
          </w:tcPr>
          <w:p w:rsidR="00B135AC" w:rsidRDefault="00F60AC7" w:rsidP="00B135AC">
            <w:pPr>
              <w:spacing w:line="480" w:lineRule="auto"/>
              <w:jc w:val="center"/>
            </w:pPr>
            <w:r>
              <w:t>32.4</w:t>
            </w:r>
          </w:p>
        </w:tc>
        <w:tc>
          <w:tcPr>
            <w:tcW w:w="3117" w:type="dxa"/>
          </w:tcPr>
          <w:p w:rsidR="00B135AC" w:rsidRDefault="007C66A0" w:rsidP="00B135AC">
            <w:pPr>
              <w:spacing w:line="480" w:lineRule="auto"/>
              <w:jc w:val="center"/>
            </w:pPr>
            <w:r>
              <w:t>7.2</w:t>
            </w:r>
          </w:p>
        </w:tc>
      </w:tr>
    </w:tbl>
    <w:p w:rsidR="00B135AC" w:rsidRDefault="00B135AC" w:rsidP="00B135AC">
      <w:pPr>
        <w:spacing w:line="480" w:lineRule="auto"/>
        <w:jc w:val="center"/>
      </w:pPr>
    </w:p>
    <w:p w:rsidR="007C66A0" w:rsidRPr="00E466E9" w:rsidRDefault="00265A82" w:rsidP="007C66A0">
      <w:pPr>
        <w:spacing w:line="480" w:lineRule="auto"/>
      </w:pPr>
      <w:r>
        <w:tab/>
        <w:t>Table 8</w:t>
      </w:r>
      <w:r w:rsidR="00E32F2C">
        <w:t xml:space="preserve"> shows that maximum direct stresses occur at PHAA and PLAA conditions. Additionally, the highest stresses also occur at the root of the. Thus, the failure analysis discussed later will focus on PHAA loading at the wing root. </w:t>
      </w:r>
    </w:p>
    <w:p w:rsidR="000211E2" w:rsidRDefault="00C52A86" w:rsidP="00EA7EA7">
      <w:pPr>
        <w:spacing w:line="480" w:lineRule="auto"/>
        <w:ind w:firstLine="720"/>
        <w:jc w:val="both"/>
      </w:pPr>
      <w:r>
        <w:t>The</w:t>
      </w:r>
      <w:r w:rsidR="002355BA">
        <w:t xml:space="preserve"> booms were </w:t>
      </w:r>
      <w:r w:rsidR="0074774A">
        <w:t>generated using ratios of skin areas combined with local spar cap and stringer areas</w:t>
      </w:r>
      <w:r w:rsidR="002355BA">
        <w:t xml:space="preserve">. By using a simple </w:t>
      </w:r>
      <w:r w:rsidR="00B70F28">
        <w:t>moment balance about</w:t>
      </w:r>
      <w:r w:rsidR="002355BA">
        <w:t xml:space="preserve"> these idealized booms, </w:t>
      </w:r>
      <w:r w:rsidR="0074774A">
        <w:t>the relation detailing this combination was derived</w:t>
      </w:r>
      <w:r>
        <w:t>. This</w:t>
      </w:r>
      <w:r w:rsidR="002355BA">
        <w:t xml:space="preserve"> boo</w:t>
      </w:r>
      <w:r>
        <w:t>m area equation depended</w:t>
      </w:r>
      <w:r w:rsidR="002355BA">
        <w:t xml:space="preserve"> on </w:t>
      </w:r>
      <w:r w:rsidR="0074774A">
        <w:t xml:space="preserve">both </w:t>
      </w:r>
      <w:r w:rsidR="002355BA">
        <w:t>direct stresses applied near the boom location</w:t>
      </w:r>
      <w:r w:rsidR="0074774A">
        <w:t>,</w:t>
      </w:r>
      <w:r w:rsidR="002355BA">
        <w:t xml:space="preserve"> and the structural dimensions about the boom</w:t>
      </w:r>
      <w:r w:rsidR="0074774A">
        <w:t xml:space="preserve"> itself</w:t>
      </w:r>
      <w:r w:rsidR="002355BA">
        <w:t xml:space="preserve">. </w:t>
      </w:r>
      <w:r w:rsidR="00EB015B">
        <w:t>Eq.</w:t>
      </w:r>
      <w:r w:rsidR="0002127B">
        <w:t xml:space="preserve"> (31</w:t>
      </w:r>
      <w:r>
        <w:t>) defined this relation as seen in the code</w:t>
      </w:r>
      <w:r w:rsidR="000211E2">
        <w:t>.</w:t>
      </w:r>
    </w:p>
    <w:p w:rsidR="000211E2" w:rsidRDefault="00EB015B" w:rsidP="00EB015B">
      <w:pPr>
        <w:spacing w:line="480" w:lineRule="auto"/>
        <w:ind w:left="2880"/>
        <w:jc w:val="both"/>
      </w:pP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nary>
          <m:naryPr>
            <m:chr m:val="∑"/>
            <m:limLoc m:val="undOvr"/>
            <m:subHide m:val="1"/>
            <m:supHide m:val="1"/>
            <m:ctrlPr>
              <w:rPr>
                <w:rFonts w:ascii="Cambria Math" w:hAnsi="Cambria Math"/>
                <w:i/>
                <w:sz w:val="28"/>
                <w:szCs w:val="28"/>
              </w:rPr>
            </m:ctrlPr>
          </m:naryPr>
          <m:sub/>
          <m:sup/>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Di</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num>
              <m:den>
                <m:r>
                  <w:rPr>
                    <w:rFonts w:ascii="Cambria Math" w:hAnsi="Cambria Math"/>
                    <w:sz w:val="28"/>
                    <w:szCs w:val="28"/>
                  </w:rPr>
                  <m:t>6</m:t>
                </m:r>
              </m:den>
            </m:f>
            <m:d>
              <m:dPr>
                <m:ctrlPr>
                  <w:rPr>
                    <w:rFonts w:ascii="Cambria Math" w:hAnsi="Cambria Math"/>
                    <w:i/>
                    <w:sz w:val="28"/>
                    <w:szCs w:val="28"/>
                  </w:rPr>
                </m:ctrlPr>
              </m:dPr>
              <m:e>
                <m:r>
                  <w:rPr>
                    <w:rFonts w:ascii="Cambria Math" w:hAnsi="Cambria Math"/>
                    <w:sz w:val="28"/>
                    <w:szCs w:val="28"/>
                  </w:rPr>
                  <m:t>2+</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i+1</m:t>
                        </m:r>
                      </m:sub>
                    </m:sSub>
                  </m:num>
                  <m:den>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den>
                </m:f>
              </m:e>
            </m:d>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oMath>
      <w:r w:rsidR="0045296C">
        <w:t xml:space="preserve"> </w:t>
      </w:r>
      <w:r w:rsidR="0045296C">
        <w:tab/>
      </w:r>
      <w:r w:rsidR="0045296C">
        <w:tab/>
      </w:r>
      <w:r w:rsidR="0045296C">
        <w:tab/>
      </w:r>
      <w:r>
        <w:t xml:space="preserve">  </w:t>
      </w:r>
      <w:r w:rsidR="0045296C">
        <w:tab/>
      </w:r>
      <w:r>
        <w:t xml:space="preserve">        </w:t>
      </w:r>
      <w:r w:rsidR="0002127B">
        <w:t>(31</w:t>
      </w:r>
      <w:r w:rsidR="0045296C">
        <w:t>)</w:t>
      </w:r>
    </w:p>
    <w:p w:rsidR="00B70F28" w:rsidRDefault="00B70F28" w:rsidP="00EA7EA7">
      <w:pPr>
        <w:spacing w:line="480" w:lineRule="auto"/>
        <w:ind w:firstLine="720"/>
        <w:jc w:val="both"/>
      </w:pPr>
      <w:r>
        <w:t xml:space="preserve">In </w:t>
      </w:r>
      <w:r w:rsidR="00EB015B">
        <w:t xml:space="preserve">Eq. </w:t>
      </w:r>
      <w:r w:rsidR="00AB0B4C">
        <w:t>(31</w:t>
      </w:r>
      <w:r>
        <w:t>)</w:t>
      </w:r>
      <w:r w:rsidR="00AB0B4C">
        <w:t>, B</w:t>
      </w:r>
      <w:r>
        <w:rPr>
          <w:vertAlign w:val="subscript"/>
        </w:rPr>
        <w:t>i</w:t>
      </w:r>
      <w:r w:rsidR="00EB015B">
        <w:t xml:space="preserve"> represents</w:t>
      </w:r>
      <w:r>
        <w:t xml:space="preserve"> the idealized boom area. Additionally, t</w:t>
      </w:r>
      <w:r>
        <w:rPr>
          <w:vertAlign w:val="subscript"/>
        </w:rPr>
        <w:t>Di</w:t>
      </w:r>
      <w:r w:rsidR="00EB015B">
        <w:t xml:space="preserve"> represents</w:t>
      </w:r>
      <w:r>
        <w:t xml:space="preserve"> the thickness of the skin section connected to the boom location while b</w:t>
      </w:r>
      <w:r>
        <w:rPr>
          <w:vertAlign w:val="subscript"/>
        </w:rPr>
        <w:t>i</w:t>
      </w:r>
      <w:r w:rsidR="00EB015B">
        <w:t xml:space="preserve"> represents</w:t>
      </w:r>
      <w:r>
        <w:t xml:space="preserve"> the length of the skin section. The </w:t>
      </w:r>
      <w:r>
        <w:rPr>
          <w:rFonts w:ascii="Cambria Math" w:hAnsi="Cambria Math"/>
        </w:rPr>
        <w:t>σ</w:t>
      </w:r>
      <w:r>
        <w:rPr>
          <w:vertAlign w:val="subscript"/>
        </w:rPr>
        <w:t>i+1</w:t>
      </w:r>
      <w:r>
        <w:t xml:space="preserve"> and </w:t>
      </w:r>
      <w:r>
        <w:rPr>
          <w:rFonts w:ascii="Cambria Math" w:hAnsi="Cambria Math"/>
        </w:rPr>
        <w:t>σ</w:t>
      </w:r>
      <w:r>
        <w:rPr>
          <w:vertAlign w:val="subscript"/>
        </w:rPr>
        <w:t>i</w:t>
      </w:r>
      <w:r>
        <w:t xml:space="preserve"> terms </w:t>
      </w:r>
      <w:r w:rsidR="00EB015B">
        <w:t>are</w:t>
      </w:r>
      <w:r>
        <w:t xml:space="preserve"> the direct stresses being experienced at the location of the neighboring boom and the </w:t>
      </w:r>
      <w:r>
        <w:lastRenderedPageBreak/>
        <w:t>current boom resp</w:t>
      </w:r>
      <w:r w:rsidR="007C71D1">
        <w:t>e</w:t>
      </w:r>
      <w:r w:rsidR="00EB015B">
        <w:t>ctively. The Ai term represents</w:t>
      </w:r>
      <w:r>
        <w:t xml:space="preserve"> any additional local areas, such as spar caps, which need to </w:t>
      </w:r>
      <w:r w:rsidR="0074774A">
        <w:t>included in</w:t>
      </w:r>
      <w:r>
        <w:t xml:space="preserve"> the boom area as well. </w:t>
      </w:r>
      <w:r w:rsidR="007C71D1">
        <w:t xml:space="preserve">The summation </w:t>
      </w:r>
      <w:r w:rsidR="0074774A">
        <w:t>indicates</w:t>
      </w:r>
      <w:r w:rsidR="00591274">
        <w:t xml:space="preserve"> that the boom area at a single point is dependent on the contributions of neighboring boom points. </w:t>
      </w:r>
      <w:r w:rsidR="0074774A">
        <w:t xml:space="preserve">Specifically, on the direct stresses acting at these neighboring boom locations. </w:t>
      </w:r>
      <w:r w:rsidR="00591274">
        <w:t xml:space="preserve">This couples the load bearing capabilities of the cross-section, and allows for the simplified calculation of shear flow. </w:t>
      </w:r>
      <w:r w:rsidR="0031697C">
        <w:t>The</w:t>
      </w:r>
      <w:r w:rsidR="007E7D38">
        <w:t xml:space="preserve"> </w:t>
      </w:r>
      <w:r w:rsidR="0031697C">
        <w:t xml:space="preserve">boom </w:t>
      </w:r>
      <w:r w:rsidR="007E7D38">
        <w:t>idealization was based</w:t>
      </w:r>
      <w:r w:rsidR="00EB015B">
        <w:t xml:space="preserve"> on the cross-section shown in Fig. (20</w:t>
      </w:r>
      <w:r w:rsidR="005B58B9">
        <w:t>).</w:t>
      </w:r>
    </w:p>
    <w:p w:rsidR="005B58B9" w:rsidRDefault="005B58B9" w:rsidP="00265A82">
      <w:pPr>
        <w:spacing w:line="480" w:lineRule="auto"/>
        <w:ind w:firstLine="720"/>
        <w:jc w:val="center"/>
      </w:pPr>
      <w:r>
        <w:rPr>
          <w:noProof/>
          <w:lang w:val="en-US" w:eastAsia="zh-CN"/>
        </w:rPr>
        <w:drawing>
          <wp:inline distT="0" distB="0" distL="0" distR="0" wp14:anchorId="2ADB1161" wp14:editId="31368AE9">
            <wp:extent cx="3743325" cy="3381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3325" cy="3381375"/>
                    </a:xfrm>
                    <a:prstGeom prst="rect">
                      <a:avLst/>
                    </a:prstGeom>
                    <a:noFill/>
                    <a:ln>
                      <a:noFill/>
                    </a:ln>
                  </pic:spPr>
                </pic:pic>
              </a:graphicData>
            </a:graphic>
          </wp:inline>
        </w:drawing>
      </w:r>
    </w:p>
    <w:p w:rsidR="005B58B9" w:rsidRPr="00EB015B" w:rsidRDefault="00EB015B" w:rsidP="00EB015B">
      <w:pPr>
        <w:pStyle w:val="a7"/>
        <w:jc w:val="center"/>
        <w:rPr>
          <w:i w:val="0"/>
          <w:color w:val="auto"/>
        </w:rPr>
      </w:pPr>
      <w:bookmarkStart w:id="86" w:name="_Toc451636834"/>
      <w:bookmarkStart w:id="87" w:name="_Toc453156448"/>
      <w:r w:rsidRPr="00EB015B">
        <w:rPr>
          <w:i w:val="0"/>
          <w:color w:val="auto"/>
        </w:rPr>
        <w:t xml:space="preserve">Figure </w:t>
      </w:r>
      <w:r w:rsidRPr="00EB015B">
        <w:rPr>
          <w:i w:val="0"/>
          <w:color w:val="auto"/>
        </w:rPr>
        <w:fldChar w:fldCharType="begin"/>
      </w:r>
      <w:r w:rsidRPr="00EB015B">
        <w:rPr>
          <w:i w:val="0"/>
          <w:color w:val="auto"/>
        </w:rPr>
        <w:instrText xml:space="preserve"> SEQ Figure \* ARABIC </w:instrText>
      </w:r>
      <w:r w:rsidRPr="00EB015B">
        <w:rPr>
          <w:i w:val="0"/>
          <w:color w:val="auto"/>
        </w:rPr>
        <w:fldChar w:fldCharType="separate"/>
      </w:r>
      <w:r w:rsidR="007B631B">
        <w:rPr>
          <w:i w:val="0"/>
          <w:noProof/>
          <w:color w:val="auto"/>
        </w:rPr>
        <w:t>20</w:t>
      </w:r>
      <w:r w:rsidRPr="00EB015B">
        <w:rPr>
          <w:i w:val="0"/>
          <w:color w:val="auto"/>
        </w:rPr>
        <w:fldChar w:fldCharType="end"/>
      </w:r>
      <w:r w:rsidRPr="00EB015B">
        <w:rPr>
          <w:i w:val="0"/>
          <w:color w:val="auto"/>
        </w:rPr>
        <w:t>: Example boom distribution across an open cross-section</w:t>
      </w:r>
      <w:bookmarkEnd w:id="86"/>
      <w:bookmarkEnd w:id="87"/>
    </w:p>
    <w:p w:rsidR="00591274" w:rsidRDefault="00591274" w:rsidP="00EA7EA7">
      <w:pPr>
        <w:spacing w:line="480" w:lineRule="auto"/>
        <w:ind w:firstLine="720"/>
        <w:jc w:val="both"/>
      </w:pPr>
      <w:r>
        <w:t xml:space="preserve">A new equation for shear flow was </w:t>
      </w:r>
      <w:r w:rsidR="0031697C">
        <w:t xml:space="preserve">also </w:t>
      </w:r>
      <w:r>
        <w:t xml:space="preserve">derived by performing a force balance on the idealized boom configuration. </w:t>
      </w:r>
      <w:r w:rsidR="0031697C">
        <w:t>Calculations were further simplified</w:t>
      </w:r>
      <w:r>
        <w:t xml:space="preserve"> by assuming that </w:t>
      </w:r>
      <w:r w:rsidR="00CA5F2D">
        <w:t xml:space="preserve">the </w:t>
      </w:r>
      <w:r>
        <w:t xml:space="preserve">shear flows were constant in the skin sections </w:t>
      </w:r>
      <w:r w:rsidR="00CA5F2D">
        <w:t>between</w:t>
      </w:r>
      <w:r>
        <w:t xml:space="preserve"> booms. Going across</w:t>
      </w:r>
      <w:r w:rsidR="00EB015B">
        <w:t xml:space="preserve"> the</w:t>
      </w:r>
      <w:r>
        <w:t xml:space="preserve"> booms would </w:t>
      </w:r>
      <w:r w:rsidR="00CA5F2D">
        <w:t>cause</w:t>
      </w:r>
      <w:r>
        <w:t xml:space="preserve"> </w:t>
      </w:r>
      <w:r w:rsidR="00CA5F2D">
        <w:t>sudden increases</w:t>
      </w:r>
      <w:r>
        <w:t xml:space="preserve"> or decreases in shear flow, after which the shear flow would remain constant until another boom was crossed. The resulting </w:t>
      </w:r>
      <w:r w:rsidR="000E7380">
        <w:t xml:space="preserve">Eq. </w:t>
      </w:r>
      <w:r w:rsidR="0031697C">
        <w:t>(32)</w:t>
      </w:r>
      <w:r>
        <w:t xml:space="preserve"> depended only on the boo</w:t>
      </w:r>
      <w:r w:rsidR="00EB015B">
        <w:t>m areas determined from Eq.</w:t>
      </w:r>
      <w:r w:rsidR="0002127B">
        <w:t xml:space="preserve"> (31</w:t>
      </w:r>
      <w:r>
        <w:t xml:space="preserve">), the moments of inertia </w:t>
      </w:r>
      <w:r>
        <w:lastRenderedPageBreak/>
        <w:t>determined previously for the cross-section, and the wing loading determined in the load evaluation section</w:t>
      </w:r>
      <w:r w:rsidR="00CA5F2D">
        <w:t xml:space="preserve"> of the report.</w:t>
      </w:r>
    </w:p>
    <w:p w:rsidR="00126979" w:rsidRPr="002355BA" w:rsidRDefault="007B631B" w:rsidP="00EB015B">
      <w:pPr>
        <w:spacing w:line="480" w:lineRule="auto"/>
        <w:ind w:left="1440" w:firstLine="720"/>
        <w:jc w:val="both"/>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x</m:t>
                </m:r>
              </m:sub>
            </m:s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y</m:t>
                </m:r>
              </m:sub>
            </m:s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xy</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xx</m:t>
                </m:r>
              </m:sub>
            </m:s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yy</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I</m:t>
                </m:r>
              </m:e>
              <m:sub>
                <m:r>
                  <w:rPr>
                    <w:rFonts w:ascii="Cambria Math" w:hAnsi="Cambria Math"/>
                    <w:sz w:val="28"/>
                    <w:szCs w:val="28"/>
                  </w:rPr>
                  <m:t>xy</m:t>
                </m:r>
              </m:sub>
              <m:sup>
                <m:r>
                  <w:rPr>
                    <w:rFonts w:ascii="Cambria Math" w:hAnsi="Cambria Math"/>
                    <w:sz w:val="28"/>
                    <w:szCs w:val="28"/>
                  </w:rPr>
                  <m:t>2</m:t>
                </m:r>
              </m:sup>
            </m:sSubSup>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r</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r</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y</m:t>
                </m:r>
              </m:sub>
            </m:s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yy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x</m:t>
                </m:r>
              </m:sub>
            </m:s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xy</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xx</m:t>
                </m:r>
              </m:sub>
            </m:s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yy</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I</m:t>
                </m:r>
              </m:e>
              <m:sub>
                <m:r>
                  <w:rPr>
                    <w:rFonts w:ascii="Cambria Math" w:hAnsi="Cambria Math"/>
                    <w:sz w:val="28"/>
                    <w:szCs w:val="28"/>
                  </w:rPr>
                  <m:t>xy</m:t>
                </m:r>
              </m:sub>
              <m:sup>
                <m:r>
                  <w:rPr>
                    <w:rFonts w:ascii="Cambria Math" w:hAnsi="Cambria Math"/>
                    <w:sz w:val="28"/>
                    <w:szCs w:val="28"/>
                  </w:rPr>
                  <m:t>2</m:t>
                </m:r>
              </m:sup>
            </m:sSubSup>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r</m:t>
            </m:r>
          </m:sub>
        </m:sSub>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r</m:t>
            </m:r>
          </m:sub>
        </m:sSub>
      </m:oMath>
      <w:r w:rsidR="00807966">
        <w:t xml:space="preserve">  </w:t>
      </w:r>
      <w:r w:rsidR="00EB015B">
        <w:t xml:space="preserve">                      </w:t>
      </w:r>
      <w:r w:rsidR="0002127B">
        <w:t>(32</w:t>
      </w:r>
      <w:r w:rsidR="00807966">
        <w:t>)</w:t>
      </w:r>
    </w:p>
    <w:p w:rsidR="00126979" w:rsidRDefault="00BD341D" w:rsidP="00EA7EA7">
      <w:pPr>
        <w:spacing w:line="480" w:lineRule="auto"/>
        <w:jc w:val="both"/>
      </w:pPr>
      <w:r>
        <w:t>The q</w:t>
      </w:r>
      <w:r>
        <w:rPr>
          <w:vertAlign w:val="subscript"/>
        </w:rPr>
        <w:t>2</w:t>
      </w:r>
      <w:r>
        <w:t xml:space="preserve"> – q</w:t>
      </w:r>
      <w:r>
        <w:rPr>
          <w:vertAlign w:val="subscript"/>
        </w:rPr>
        <w:t>1</w:t>
      </w:r>
      <w:r>
        <w:t xml:space="preserve"> term </w:t>
      </w:r>
      <w:r w:rsidR="00CA5F2D">
        <w:t>in the equation above represented</w:t>
      </w:r>
      <w:r>
        <w:t xml:space="preserve"> the jump in shear flow across the boom. Once again,</w:t>
      </w:r>
      <w:r w:rsidR="00CA5F2D">
        <w:t xml:space="preserve"> the I</w:t>
      </w:r>
      <w:r w:rsidR="00CA5F2D" w:rsidRPr="00EB015B">
        <w:rPr>
          <w:vertAlign w:val="subscript"/>
        </w:rPr>
        <w:t>xx</w:t>
      </w:r>
      <w:r w:rsidR="00CA5F2D">
        <w:t>, I</w:t>
      </w:r>
      <w:r w:rsidR="00CA5F2D" w:rsidRPr="00EB015B">
        <w:rPr>
          <w:vertAlign w:val="subscript"/>
        </w:rPr>
        <w:t>yy</w:t>
      </w:r>
      <w:r w:rsidR="00CA5F2D">
        <w:t>, and I</w:t>
      </w:r>
      <w:r w:rsidR="00CA5F2D" w:rsidRPr="00EB015B">
        <w:rPr>
          <w:vertAlign w:val="subscript"/>
        </w:rPr>
        <w:t>xy</w:t>
      </w:r>
      <w:r w:rsidR="00CA5F2D">
        <w:t xml:space="preserve"> terms were</w:t>
      </w:r>
      <w:r>
        <w:t xml:space="preserve"> the area moments of inertia for the </w:t>
      </w:r>
      <w:r w:rsidR="00CA5F2D">
        <w:t xml:space="preserve">total </w:t>
      </w:r>
      <w:r>
        <w:t>cross</w:t>
      </w:r>
      <w:r w:rsidR="00CA5F2D">
        <w:t xml:space="preserve"> section. The Br term represented</w:t>
      </w:r>
      <w:r>
        <w:t xml:space="preserve"> the area of the boom that </w:t>
      </w:r>
      <w:r w:rsidR="00CA5F2D">
        <w:t>the jump occurred</w:t>
      </w:r>
      <w:r>
        <w:t xml:space="preserve"> over, while x</w:t>
      </w:r>
      <w:r>
        <w:rPr>
          <w:vertAlign w:val="subscript"/>
        </w:rPr>
        <w:t>r</w:t>
      </w:r>
      <w:r>
        <w:t xml:space="preserve"> and y</w:t>
      </w:r>
      <w:r>
        <w:rPr>
          <w:vertAlign w:val="subscript"/>
        </w:rPr>
        <w:t>r</w:t>
      </w:r>
      <w:r w:rsidR="00CA5F2D">
        <w:t xml:space="preserve"> were</w:t>
      </w:r>
      <w:r>
        <w:t xml:space="preserve"> the x and y coordinates of the boom with respect to the centroid. Since the centroid was </w:t>
      </w:r>
      <w:r w:rsidR="003121D7">
        <w:t>set as the</w:t>
      </w:r>
      <w:r>
        <w:t xml:space="preserve"> origin, these calculations were slightly simplified.</w:t>
      </w:r>
      <w:r w:rsidR="003121D7">
        <w:t xml:space="preserve"> Finally, the Sx and Sy terms represent</w:t>
      </w:r>
      <w:r w:rsidR="005A2695">
        <w:t>ed</w:t>
      </w:r>
      <w:r w:rsidR="003121D7">
        <w:t xml:space="preserve"> the x and y shear forces </w:t>
      </w:r>
      <w:r w:rsidR="005A2695">
        <w:t xml:space="preserve">acting on the wing </w:t>
      </w:r>
      <w:r w:rsidR="003121D7">
        <w:t xml:space="preserve">respectively. These forces were </w:t>
      </w:r>
      <w:r w:rsidR="005A2695">
        <w:t>taken from</w:t>
      </w:r>
      <w:r w:rsidR="003121D7">
        <w:t xml:space="preserve"> the wing loading results</w:t>
      </w:r>
      <w:r w:rsidR="005A2695">
        <w:t xml:space="preserve"> discussed </w:t>
      </w:r>
      <w:r w:rsidR="00EB015B">
        <w:t>previously</w:t>
      </w:r>
      <w:r w:rsidR="003121D7">
        <w:t>. Specifically, with the w</w:t>
      </w:r>
      <w:r w:rsidR="003121D7">
        <w:rPr>
          <w:vertAlign w:val="subscript"/>
        </w:rPr>
        <w:t>x</w:t>
      </w:r>
      <w:r w:rsidR="003121D7">
        <w:t xml:space="preserve"> and w</w:t>
      </w:r>
      <w:r w:rsidR="003121D7">
        <w:rPr>
          <w:vertAlign w:val="subscript"/>
        </w:rPr>
        <w:t>y</w:t>
      </w:r>
      <w:r w:rsidR="003121D7">
        <w:t xml:space="preserve"> loadings obtained for the point of operation, </w:t>
      </w:r>
      <w:r w:rsidR="00EB015B">
        <w:t>Eq</w:t>
      </w:r>
      <w:r w:rsidR="003121D7">
        <w:t>s</w:t>
      </w:r>
      <w:r w:rsidR="00EB015B">
        <w:t>.</w:t>
      </w:r>
      <w:r w:rsidR="00AB0B4C">
        <w:t xml:space="preserve"> (24a) and (24</w:t>
      </w:r>
      <w:r w:rsidR="003121D7">
        <w:t xml:space="preserve">b) were used to determine the shear forces for the wing. </w:t>
      </w:r>
    </w:p>
    <w:p w:rsidR="009C2AF9" w:rsidRDefault="009C2AF9" w:rsidP="00EA7EA7">
      <w:pPr>
        <w:spacing w:line="480" w:lineRule="auto"/>
        <w:jc w:val="both"/>
      </w:pPr>
      <w:r>
        <w:tab/>
        <w:t xml:space="preserve">With these simplifications, the standard open cell shear flow calculations became much easier. A marching method could be used to simply calculate the jumps in shear flow across each boom along the outer skin. However, the actual geometry of the cross-section would require several additional relations to properly analyze. </w:t>
      </w:r>
    </w:p>
    <w:p w:rsidR="00EB015B" w:rsidRDefault="00EB015B" w:rsidP="00EA7EA7">
      <w:pPr>
        <w:spacing w:line="480" w:lineRule="auto"/>
        <w:jc w:val="both"/>
      </w:pPr>
    </w:p>
    <w:p w:rsidR="00736D55" w:rsidRDefault="00736D55" w:rsidP="00EA7EA7">
      <w:pPr>
        <w:pStyle w:val="2"/>
        <w:jc w:val="both"/>
      </w:pPr>
      <w:bookmarkStart w:id="88" w:name="_Toc453156763"/>
      <w:r>
        <w:t>Two-Cell Shear Flow Calculations</w:t>
      </w:r>
      <w:bookmarkEnd w:id="88"/>
    </w:p>
    <w:p w:rsidR="00736D55" w:rsidRDefault="00736D55" w:rsidP="00EA7EA7">
      <w:pPr>
        <w:jc w:val="both"/>
      </w:pPr>
    </w:p>
    <w:p w:rsidR="00BC193F" w:rsidRDefault="00FD0DBA" w:rsidP="00EA7EA7">
      <w:pPr>
        <w:spacing w:line="480" w:lineRule="auto"/>
        <w:jc w:val="both"/>
      </w:pPr>
      <w:r>
        <w:tab/>
      </w:r>
      <w:r w:rsidR="00A73CCC">
        <w:t>The geometric complications for the cross-section involved supporting spars</w:t>
      </w:r>
      <w:r w:rsidR="009C2AF9">
        <w:t>.</w:t>
      </w:r>
      <w:r w:rsidR="00A73CCC">
        <w:t xml:space="preserve"> The forward and rear spars effectively separated the cross-section into a two-cell closed structure, which necessitated additional assumptions. </w:t>
      </w:r>
      <w:r w:rsidR="00BC193F">
        <w:t xml:space="preserve">The boom idealization </w:t>
      </w:r>
      <w:r w:rsidR="0011293F">
        <w:t xml:space="preserve">discussed above </w:t>
      </w:r>
      <w:r w:rsidR="00BC193F">
        <w:t>dealt with a</w:t>
      </w:r>
      <w:r w:rsidR="005011DA">
        <w:t>n open,</w:t>
      </w:r>
      <w:r w:rsidR="00BC193F">
        <w:t xml:space="preserve"> single-celled cross s</w:t>
      </w:r>
      <w:r w:rsidR="00217422">
        <w:t>ection. On the other hand,</w:t>
      </w:r>
      <w:r w:rsidR="00BC193F">
        <w:t xml:space="preserve"> </w:t>
      </w:r>
      <w:r w:rsidR="00217422">
        <w:t>the wing cross-section was</w:t>
      </w:r>
      <w:r w:rsidR="00BC193F">
        <w:t xml:space="preserve"> divided into two closed-cells by the spars.</w:t>
      </w:r>
      <w:r w:rsidR="005011DA">
        <w:t xml:space="preserve"> The full </w:t>
      </w:r>
      <w:r w:rsidR="005011DA">
        <w:lastRenderedPageBreak/>
        <w:t xml:space="preserve">shear flow of the wing cross-section was determined by combining the open cell shear flow calculations mentioned previously with additional closed and multi-cell corrections. </w:t>
      </w:r>
    </w:p>
    <w:p w:rsidR="00FD0DBA" w:rsidRDefault="00FD0DBA" w:rsidP="00BC193F">
      <w:pPr>
        <w:spacing w:line="480" w:lineRule="auto"/>
        <w:ind w:firstLine="720"/>
        <w:jc w:val="both"/>
      </w:pPr>
      <w:r>
        <w:t xml:space="preserve">For the open-cell shear flow analysis, </w:t>
      </w:r>
      <w:r w:rsidR="009C2AF9">
        <w:t>two cuts were made at the spars,</w:t>
      </w:r>
      <w:r>
        <w:t xml:space="preserve"> </w:t>
      </w:r>
      <w:r w:rsidR="009C2AF9">
        <w:t>resulting in zero shear flow along the spars</w:t>
      </w:r>
      <w:r>
        <w:t xml:space="preserve">. </w:t>
      </w:r>
      <w:r w:rsidR="00A5522C">
        <w:t xml:space="preserve">The standard shear flow calculations used the boom </w:t>
      </w:r>
      <w:r w:rsidR="009C2AF9">
        <w:t xml:space="preserve">marching </w:t>
      </w:r>
      <w:r w:rsidR="00A5522C">
        <w:t xml:space="preserve">method mentioned above to simplify the contributions of the skin, stringers, and spar caps. </w:t>
      </w:r>
      <w:r w:rsidR="009D60D0">
        <w:t xml:space="preserve">With this, a distribution of open-section shear flows </w:t>
      </w:r>
      <w:r w:rsidR="00EB015B">
        <w:t>was</w:t>
      </w:r>
      <w:r w:rsidR="009D60D0">
        <w:t xml:space="preserve"> derived for the airfoil. </w:t>
      </w:r>
    </w:p>
    <w:p w:rsidR="009D60D0" w:rsidRDefault="009D60D0" w:rsidP="00EA7EA7">
      <w:pPr>
        <w:spacing w:line="480" w:lineRule="auto"/>
        <w:jc w:val="both"/>
      </w:pPr>
      <w:r>
        <w:tab/>
        <w:t>The second step for this closed-cell shear flow calculation involved determining the constant</w:t>
      </w:r>
      <w:r w:rsidR="009C2AF9">
        <w:t xml:space="preserve"> shear flows in each cell. It was</w:t>
      </w:r>
      <w:r>
        <w:t xml:space="preserve"> assumed that each cell in the original cross-section would have a</w:t>
      </w:r>
      <w:r w:rsidR="009C2AF9">
        <w:t>n additional</w:t>
      </w:r>
      <w:r>
        <w:t xml:space="preserve"> constant sh</w:t>
      </w:r>
      <w:r w:rsidR="009C2AF9">
        <w:t>ear flow, which by convention would be</w:t>
      </w:r>
      <w:r>
        <w:t xml:space="preserve"> positive in the counter clockwise direction. </w:t>
      </w:r>
      <w:r w:rsidR="00AB0B4C">
        <w:t>Fig. (21</w:t>
      </w:r>
      <w:r>
        <w:t>)</w:t>
      </w:r>
      <w:r w:rsidR="007E7D38">
        <w:t xml:space="preserve"> was used to provide this convention.</w:t>
      </w:r>
    </w:p>
    <w:p w:rsidR="009D60D0" w:rsidRDefault="009D60D0" w:rsidP="000E7380">
      <w:pPr>
        <w:spacing w:line="480" w:lineRule="auto"/>
        <w:jc w:val="center"/>
      </w:pPr>
      <w:r>
        <w:rPr>
          <w:noProof/>
          <w:lang w:val="en-US" w:eastAsia="zh-CN"/>
        </w:rPr>
        <w:drawing>
          <wp:inline distT="0" distB="0" distL="0" distR="0" wp14:anchorId="147BC9DD" wp14:editId="6BFBE61E">
            <wp:extent cx="5943600"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E0592" w:rsidRPr="005E0592" w:rsidRDefault="005E0592" w:rsidP="005E0592">
      <w:pPr>
        <w:pStyle w:val="a7"/>
        <w:jc w:val="center"/>
        <w:rPr>
          <w:i w:val="0"/>
          <w:color w:val="auto"/>
        </w:rPr>
      </w:pPr>
      <w:bookmarkStart w:id="89" w:name="_Toc451636835"/>
      <w:bookmarkStart w:id="90" w:name="_Toc453156449"/>
      <w:r w:rsidRPr="005E0592">
        <w:rPr>
          <w:i w:val="0"/>
          <w:color w:val="auto"/>
        </w:rPr>
        <w:t xml:space="preserve">Figure </w:t>
      </w:r>
      <w:r w:rsidRPr="005E0592">
        <w:rPr>
          <w:i w:val="0"/>
          <w:color w:val="auto"/>
        </w:rPr>
        <w:fldChar w:fldCharType="begin"/>
      </w:r>
      <w:r w:rsidRPr="005E0592">
        <w:rPr>
          <w:i w:val="0"/>
          <w:color w:val="auto"/>
        </w:rPr>
        <w:instrText xml:space="preserve"> SEQ Figure \* ARABIC </w:instrText>
      </w:r>
      <w:r w:rsidRPr="005E0592">
        <w:rPr>
          <w:i w:val="0"/>
          <w:color w:val="auto"/>
        </w:rPr>
        <w:fldChar w:fldCharType="separate"/>
      </w:r>
      <w:r w:rsidR="007B631B">
        <w:rPr>
          <w:i w:val="0"/>
          <w:noProof/>
          <w:color w:val="auto"/>
        </w:rPr>
        <w:t>21</w:t>
      </w:r>
      <w:r w:rsidRPr="005E0592">
        <w:rPr>
          <w:i w:val="0"/>
          <w:color w:val="auto"/>
        </w:rPr>
        <w:fldChar w:fldCharType="end"/>
      </w:r>
      <w:r w:rsidRPr="005E0592">
        <w:rPr>
          <w:i w:val="0"/>
          <w:color w:val="auto"/>
        </w:rPr>
        <w:t>: Constant shear flows for a multi-cell cross-section</w:t>
      </w:r>
      <w:bookmarkEnd w:id="89"/>
      <w:bookmarkEnd w:id="90"/>
    </w:p>
    <w:p w:rsidR="009D60D0" w:rsidRPr="005E0592" w:rsidRDefault="009C2AF9" w:rsidP="00EA7EA7">
      <w:pPr>
        <w:spacing w:line="480" w:lineRule="auto"/>
        <w:jc w:val="both"/>
        <w:rPr>
          <w:sz w:val="18"/>
          <w:szCs w:val="18"/>
        </w:rPr>
      </w:pPr>
      <w:r>
        <w:t>In this case, the outer skins along each cell would have constant shear flows equivalent to their cell’s</w:t>
      </w:r>
      <w:r w:rsidR="009D60D0">
        <w:t xml:space="preserve">. However, these constant shear flows intersect </w:t>
      </w:r>
      <w:r w:rsidR="00F84A69">
        <w:t xml:space="preserve">and are oriented in opposite directions at </w:t>
      </w:r>
      <w:r>
        <w:t>dividing spars</w:t>
      </w:r>
      <w:r w:rsidR="00F84A69">
        <w:t xml:space="preserve">. To account for this, the constant shear flows at these spar intersections were assumed to be the differences between the constant shear flows of the two intersecting cells. The positive shear flow in this </w:t>
      </w:r>
      <w:r w:rsidR="00F84A69">
        <w:lastRenderedPageBreak/>
        <w:t>case would be assumed to be the cell that was be</w:t>
      </w:r>
      <w:r w:rsidR="00D53FD6">
        <w:t>ing evalua</w:t>
      </w:r>
      <w:r w:rsidR="007E7D38">
        <w:t xml:space="preserve">ted at that time. This process </w:t>
      </w:r>
      <w:r w:rsidR="005E0592">
        <w:t>was</w:t>
      </w:r>
      <w:r w:rsidR="00D53FD6">
        <w:t xml:space="preserve"> defined</w:t>
      </w:r>
      <w:r w:rsidR="005E0592">
        <w:t xml:space="preserve"> by Eq.</w:t>
      </w:r>
      <w:r w:rsidR="00AB0B4C">
        <w:t xml:space="preserve"> (33</w:t>
      </w:r>
      <w:r w:rsidR="007E7D38">
        <w:t>) and</w:t>
      </w:r>
      <w:r w:rsidR="005E0592">
        <w:t xml:space="preserve"> illustrated in</w:t>
      </w:r>
      <w:r w:rsidR="007E7D38">
        <w:t xml:space="preserve"> </w:t>
      </w:r>
      <w:r w:rsidR="005E0592">
        <w:t>Fig. (22</w:t>
      </w:r>
      <w:r w:rsidR="00983907">
        <w:t>)</w:t>
      </w:r>
      <w:r w:rsidR="00D53FD6">
        <w:t>.</w:t>
      </w:r>
    </w:p>
    <w:p w:rsidR="00D53FD6" w:rsidRDefault="00D53FD6" w:rsidP="005E0592">
      <w:pPr>
        <w:spacing w:line="480" w:lineRule="auto"/>
        <w:jc w:val="center"/>
      </w:pPr>
      <w:r>
        <w:rPr>
          <w:noProof/>
          <w:lang w:val="en-US" w:eastAsia="zh-CN"/>
        </w:rPr>
        <w:drawing>
          <wp:inline distT="0" distB="0" distL="0" distR="0" wp14:anchorId="39B80E00" wp14:editId="64FDEEA3">
            <wp:extent cx="3486150" cy="1850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3461" cy="1859529"/>
                    </a:xfrm>
                    <a:prstGeom prst="rect">
                      <a:avLst/>
                    </a:prstGeom>
                    <a:noFill/>
                    <a:ln>
                      <a:noFill/>
                    </a:ln>
                  </pic:spPr>
                </pic:pic>
              </a:graphicData>
            </a:graphic>
          </wp:inline>
        </w:drawing>
      </w:r>
    </w:p>
    <w:p w:rsidR="00D53FD6" w:rsidRPr="005E0592" w:rsidRDefault="005E0592" w:rsidP="005E0592">
      <w:pPr>
        <w:pStyle w:val="a7"/>
        <w:jc w:val="center"/>
        <w:rPr>
          <w:i w:val="0"/>
          <w:color w:val="auto"/>
        </w:rPr>
      </w:pPr>
      <w:bookmarkStart w:id="91" w:name="_Toc451636836"/>
      <w:bookmarkStart w:id="92" w:name="_Toc453156450"/>
      <w:r w:rsidRPr="005E0592">
        <w:rPr>
          <w:i w:val="0"/>
          <w:color w:val="auto"/>
        </w:rPr>
        <w:t xml:space="preserve">Figure </w:t>
      </w:r>
      <w:r w:rsidRPr="005E0592">
        <w:rPr>
          <w:i w:val="0"/>
          <w:color w:val="auto"/>
        </w:rPr>
        <w:fldChar w:fldCharType="begin"/>
      </w:r>
      <w:r w:rsidRPr="005E0592">
        <w:rPr>
          <w:i w:val="0"/>
          <w:color w:val="auto"/>
        </w:rPr>
        <w:instrText xml:space="preserve"> SEQ Figure \* ARABIC </w:instrText>
      </w:r>
      <w:r w:rsidRPr="005E0592">
        <w:rPr>
          <w:i w:val="0"/>
          <w:color w:val="auto"/>
        </w:rPr>
        <w:fldChar w:fldCharType="separate"/>
      </w:r>
      <w:r w:rsidR="007B631B">
        <w:rPr>
          <w:i w:val="0"/>
          <w:noProof/>
          <w:color w:val="auto"/>
        </w:rPr>
        <w:t>22</w:t>
      </w:r>
      <w:r w:rsidRPr="005E0592">
        <w:rPr>
          <w:i w:val="0"/>
          <w:color w:val="auto"/>
        </w:rPr>
        <w:fldChar w:fldCharType="end"/>
      </w:r>
      <w:r w:rsidRPr="005E0592">
        <w:rPr>
          <w:i w:val="0"/>
          <w:color w:val="auto"/>
        </w:rPr>
        <w:t>: Example constant shear flows for a closed section</w:t>
      </w:r>
      <w:bookmarkEnd w:id="91"/>
      <w:bookmarkEnd w:id="92"/>
    </w:p>
    <w:p w:rsidR="00D53FD6" w:rsidRPr="00AB01E7" w:rsidRDefault="005E0592" w:rsidP="005E0592">
      <w:pPr>
        <w:spacing w:line="480" w:lineRule="auto"/>
        <w:ind w:left="2880" w:firstLine="720"/>
        <w:jc w:val="both"/>
      </w:pPr>
      <w:r>
        <w:t xml:space="preserve"> </w:t>
      </w:r>
      <m:oMath>
        <m:sSub>
          <m:sSubPr>
            <m:ctrlPr>
              <w:rPr>
                <w:rFonts w:ascii="Cambria Math" w:hAnsi="Cambria Math"/>
                <w:i/>
              </w:rPr>
            </m:ctrlPr>
          </m:sSubPr>
          <m:e>
            <m:r>
              <w:rPr>
                <w:rFonts w:ascii="Cambria Math" w:hAnsi="Cambria Math"/>
              </w:rPr>
              <m:t>q</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oMath>
      <w:r w:rsidR="00AB01E7">
        <w:t xml:space="preserve">  </w:t>
      </w:r>
      <w:r>
        <w:tab/>
      </w:r>
      <w:r w:rsidR="00AB01E7">
        <w:t>for 1-2 and 3-4</w:t>
      </w:r>
      <w:r w:rsidR="00AB01E7">
        <w:tab/>
      </w:r>
      <w:r w:rsidR="00AB01E7">
        <w:tab/>
      </w:r>
      <w:r w:rsidR="00AB01E7">
        <w:tab/>
      </w:r>
      <w:r>
        <w:tab/>
        <w:t xml:space="preserve">      </w:t>
      </w:r>
      <w:r w:rsidR="00AB0B4C">
        <w:t>(33</w:t>
      </w:r>
      <w:r w:rsidR="00AB01E7">
        <w:t>a)</w:t>
      </w:r>
    </w:p>
    <w:p w:rsidR="00AB01E7" w:rsidRPr="00AB01E7" w:rsidRDefault="007B631B" w:rsidP="005E0592">
      <w:pPr>
        <w:spacing w:line="480" w:lineRule="auto"/>
        <w:ind w:left="2880" w:firstLine="720"/>
        <w:jc w:val="both"/>
      </w:pPr>
      <m:oMath>
        <m:sSub>
          <m:sSubPr>
            <m:ctrlPr>
              <w:rPr>
                <w:rFonts w:ascii="Cambria Math" w:hAnsi="Cambria Math"/>
                <w:i/>
              </w:rPr>
            </m:ctrlPr>
          </m:sSubPr>
          <m:e>
            <m:r>
              <w:rPr>
                <w:rFonts w:ascii="Cambria Math" w:hAnsi="Cambria Math"/>
              </w:rPr>
              <m:t>q</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R-1</m:t>
            </m:r>
          </m:sub>
        </m:sSub>
      </m:oMath>
      <w:r w:rsidR="00AB01E7">
        <w:tab/>
      </w:r>
      <w:r w:rsidR="00AB01E7">
        <w:tab/>
        <w:t>for 2-3</w:t>
      </w:r>
      <w:r w:rsidR="00AB01E7">
        <w:tab/>
      </w:r>
      <w:r w:rsidR="00AB01E7">
        <w:tab/>
      </w:r>
      <w:r w:rsidR="00AB01E7">
        <w:tab/>
      </w:r>
      <w:r w:rsidR="005E0592">
        <w:tab/>
        <w:t xml:space="preserve">      </w:t>
      </w:r>
      <w:r w:rsidR="00AB0B4C">
        <w:t>(33</w:t>
      </w:r>
      <w:r w:rsidR="00AB01E7">
        <w:t>b)</w:t>
      </w:r>
    </w:p>
    <w:p w:rsidR="00AB01E7" w:rsidRPr="00AB01E7" w:rsidRDefault="007B631B" w:rsidP="005E0592">
      <w:pPr>
        <w:spacing w:line="480" w:lineRule="auto"/>
        <w:ind w:left="2880" w:firstLine="720"/>
        <w:jc w:val="both"/>
      </w:pPr>
      <m:oMath>
        <m:sSub>
          <m:sSubPr>
            <m:ctrlPr>
              <w:rPr>
                <w:rFonts w:ascii="Cambria Math" w:hAnsi="Cambria Math"/>
                <w:i/>
              </w:rPr>
            </m:ctrlPr>
          </m:sSubPr>
          <m:e>
            <m:r>
              <w:rPr>
                <w:rFonts w:ascii="Cambria Math" w:hAnsi="Cambria Math"/>
              </w:rPr>
              <m:t>q</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R+1</m:t>
            </m:r>
          </m:sub>
        </m:sSub>
      </m:oMath>
      <w:r w:rsidR="00AB01E7">
        <w:tab/>
        <w:t>for 4-1</w:t>
      </w:r>
      <w:r w:rsidR="00AB01E7">
        <w:tab/>
      </w:r>
      <w:r w:rsidR="00AB01E7">
        <w:tab/>
      </w:r>
      <w:r w:rsidR="00AB01E7">
        <w:tab/>
      </w:r>
      <w:r w:rsidR="00AB01E7">
        <w:tab/>
      </w:r>
      <w:r w:rsidR="005E0592">
        <w:t xml:space="preserve">      </w:t>
      </w:r>
      <w:r w:rsidR="00AB0B4C">
        <w:t>(33</w:t>
      </w:r>
      <w:r w:rsidR="00AB01E7">
        <w:t>c)</w:t>
      </w:r>
    </w:p>
    <w:p w:rsidR="00AB01E7" w:rsidRDefault="00181B7C" w:rsidP="00EA7EA7">
      <w:pPr>
        <w:spacing w:line="480" w:lineRule="auto"/>
        <w:jc w:val="both"/>
      </w:pPr>
      <w:r>
        <w:t>For these equations, q</w:t>
      </w:r>
      <w:r>
        <w:rPr>
          <w:vertAlign w:val="subscript"/>
        </w:rPr>
        <w:t>Ri</w:t>
      </w:r>
      <w:r>
        <w:t xml:space="preserve"> represents the constant shear flow for a specific section of the cell. Similarly, q</w:t>
      </w:r>
      <w:r>
        <w:rPr>
          <w:vertAlign w:val="subscript"/>
        </w:rPr>
        <w:t>R</w:t>
      </w:r>
      <w:r>
        <w:t xml:space="preserve"> represents the total constant shear flow of the current cell and q</w:t>
      </w:r>
      <w:r>
        <w:rPr>
          <w:vertAlign w:val="subscript"/>
        </w:rPr>
        <w:t>R-1</w:t>
      </w:r>
      <w:r>
        <w:t xml:space="preserve"> and q</w:t>
      </w:r>
      <w:r>
        <w:rPr>
          <w:vertAlign w:val="subscript"/>
        </w:rPr>
        <w:t>R+1</w:t>
      </w:r>
      <w:r>
        <w:t xml:space="preserve"> represent the constant shear </w:t>
      </w:r>
      <w:bookmarkStart w:id="93" w:name="May20_2300"/>
      <w:r>
        <w:t xml:space="preserve">flows of the cells bordering the current cell. These constant shear flow terms were necessary to solve for the compatibility condition that was used to relate the open cell shear flow and the constant shear flow. </w:t>
      </w:r>
      <w:bookmarkEnd w:id="93"/>
    </w:p>
    <w:p w:rsidR="00F46845" w:rsidRDefault="00F46845" w:rsidP="00EA7EA7">
      <w:pPr>
        <w:spacing w:line="480" w:lineRule="auto"/>
        <w:jc w:val="both"/>
      </w:pPr>
      <w:r>
        <w:tab/>
        <w:t>The system of equations used to solve for the total shear flows consisted of two relations</w:t>
      </w:r>
      <w:r w:rsidR="004F1367">
        <w:t>. These were a moment balance</w:t>
      </w:r>
      <w:r>
        <w:t xml:space="preserve"> and the angle of twist equation. The moment balance related the natural pitching moment of the wing, the aerodynamic loads</w:t>
      </w:r>
      <w:r w:rsidR="00EE5AAB">
        <w:t>, and the resulting shear flows about the centroid of the cross-section.</w:t>
      </w:r>
      <w:r>
        <w:t xml:space="preserve"> </w:t>
      </w:r>
      <w:r w:rsidR="00EE5AAB">
        <w:t>E</w:t>
      </w:r>
      <w:r w:rsidR="005E0592">
        <w:t>q.</w:t>
      </w:r>
      <w:r w:rsidR="00AB0B4C">
        <w:t xml:space="preserve"> (34</w:t>
      </w:r>
      <w:r>
        <w:t xml:space="preserve">) defines this moment balance. </w:t>
      </w:r>
    </w:p>
    <w:p w:rsidR="001100D2" w:rsidRPr="001100D2" w:rsidRDefault="007B631B" w:rsidP="005E0592">
      <w:pPr>
        <w:spacing w:line="480" w:lineRule="auto"/>
        <w:ind w:left="1440" w:firstLine="720"/>
        <w:jc w:val="both"/>
      </w:pP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II</m:t>
            </m:r>
          </m:sub>
        </m:sSub>
        <m:sSub>
          <m:sSubPr>
            <m:ctrlPr>
              <w:rPr>
                <w:rFonts w:ascii="Cambria Math" w:hAnsi="Cambria Math"/>
                <w:i/>
              </w:rPr>
            </m:ctrlPr>
          </m:sSubPr>
          <m:e>
            <m:r>
              <w:rPr>
                <w:rFonts w:ascii="Cambria Math" w:hAnsi="Cambria Math"/>
              </w:rPr>
              <m:t>q</m:t>
            </m:r>
          </m:e>
          <m:sub>
            <m:r>
              <w:rPr>
                <w:rFonts w:ascii="Cambria Math" w:hAnsi="Cambria Math"/>
              </w:rPr>
              <m:t>0,II</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b,i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1100D2">
        <w:t xml:space="preserve"> </w:t>
      </w:r>
      <w:r w:rsidR="001100D2">
        <w:tab/>
      </w:r>
      <w:r w:rsidR="005E0592">
        <w:t xml:space="preserve"> </w:t>
      </w:r>
      <w:r w:rsidR="001100D2">
        <w:tab/>
      </w:r>
      <w:r w:rsidR="005E0592">
        <w:t xml:space="preserve">       </w:t>
      </w:r>
      <w:r w:rsidR="00AB0B4C">
        <w:t>(34</w:t>
      </w:r>
      <w:r w:rsidR="001100D2">
        <w:t>)</w:t>
      </w:r>
    </w:p>
    <w:p w:rsidR="009B099D" w:rsidRDefault="001100D2" w:rsidP="00EA7EA7">
      <w:pPr>
        <w:spacing w:line="480" w:lineRule="auto"/>
        <w:jc w:val="both"/>
      </w:pPr>
      <w:r w:rsidRPr="001100D2">
        <w:lastRenderedPageBreak/>
        <w:t>M</w:t>
      </w:r>
      <w:r w:rsidRPr="001100D2">
        <w:rPr>
          <w:vertAlign w:val="subscript"/>
        </w:rPr>
        <w:t>0</w:t>
      </w:r>
      <w:r>
        <w:t xml:space="preserve"> defines</w:t>
      </w:r>
      <w:r w:rsidRPr="001100D2">
        <w:t xml:space="preserve"> the pitching moment of the wing. The S</w:t>
      </w:r>
      <w:r w:rsidRPr="001100D2">
        <w:rPr>
          <w:vertAlign w:val="subscript"/>
        </w:rPr>
        <w:t>y</w:t>
      </w:r>
      <w:r w:rsidRPr="001100D2">
        <w:t>x</w:t>
      </w:r>
      <w:r w:rsidRPr="001100D2">
        <w:rPr>
          <w:vertAlign w:val="subscript"/>
        </w:rPr>
        <w:t>0</w:t>
      </w:r>
      <w:r w:rsidRPr="001100D2">
        <w:t xml:space="preserve"> and S</w:t>
      </w:r>
      <w:r w:rsidRPr="001100D2">
        <w:rPr>
          <w:vertAlign w:val="subscript"/>
        </w:rPr>
        <w:t>x</w:t>
      </w:r>
      <w:r w:rsidRPr="001100D2">
        <w:t>y</w:t>
      </w:r>
      <w:r w:rsidRPr="001100D2">
        <w:rPr>
          <w:vertAlign w:val="subscript"/>
        </w:rPr>
        <w:t>0</w:t>
      </w:r>
      <w:r>
        <w:rPr>
          <w:vertAlign w:val="subscript"/>
        </w:rPr>
        <w:t xml:space="preserve"> </w:t>
      </w:r>
      <w:r>
        <w:t xml:space="preserve">terms are the shear force moments from aerodynamic loads on the wing. The right hand side of the equation deals with the moments that result from the constant and open cell shear flows. The first two terms, </w:t>
      </w:r>
      <m:oMath>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0,1</m:t>
            </m:r>
          </m:sub>
        </m:sSub>
      </m:oMath>
      <w:r>
        <w:t xml:space="preserve"> and </w:t>
      </w:r>
      <m:oMath>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II</m:t>
            </m:r>
          </m:sub>
        </m:sSub>
        <m:sSub>
          <m:sSubPr>
            <m:ctrlPr>
              <w:rPr>
                <w:rFonts w:ascii="Cambria Math" w:hAnsi="Cambria Math"/>
                <w:i/>
              </w:rPr>
            </m:ctrlPr>
          </m:sSubPr>
          <m:e>
            <m:r>
              <w:rPr>
                <w:rFonts w:ascii="Cambria Math" w:hAnsi="Cambria Math"/>
              </w:rPr>
              <m:t>q</m:t>
            </m:r>
          </m:e>
          <m:sub>
            <m:r>
              <w:rPr>
                <w:rFonts w:ascii="Cambria Math" w:hAnsi="Cambria Math"/>
              </w:rPr>
              <m:t>0,II</m:t>
            </m:r>
          </m:sub>
        </m:sSub>
      </m:oMath>
      <w:r>
        <w:t xml:space="preserve"> are the torsion terms associated with the constant shear flow specific to each cell. </w:t>
      </w:r>
      <w:r w:rsidR="00DD2427">
        <w:t>The q terms in these represent that shear flow, while the A</w:t>
      </w:r>
      <w:r w:rsidR="00DD2427">
        <w:rPr>
          <w:vertAlign w:val="subscript"/>
        </w:rPr>
        <w:t>I</w:t>
      </w:r>
      <w:r w:rsidR="00DD2427">
        <w:t xml:space="preserve"> and A</w:t>
      </w:r>
      <w:r w:rsidR="00DD2427">
        <w:rPr>
          <w:vertAlign w:val="subscript"/>
        </w:rPr>
        <w:t>II</w:t>
      </w:r>
      <w:r w:rsidR="00DD2427">
        <w:t xml:space="preserve"> terms are the cell areas</w:t>
      </w:r>
      <w:r w:rsidR="004F1367">
        <w:t xml:space="preserve"> which were calculated using cross product rules</w:t>
      </w:r>
      <w:r w:rsidR="00DD2427">
        <w:t>. Finally, the summation term represents the torsion contribution from the open cell shear</w:t>
      </w:r>
      <w:r w:rsidR="004F1367">
        <w:t xml:space="preserve"> flow</w:t>
      </w:r>
      <w:r w:rsidR="00DD2427">
        <w:t xml:space="preserve">. This term sums up the contribution of each individual skin panel from the boom approximation. Following these steps, it </w:t>
      </w:r>
      <w:r w:rsidR="004F1367">
        <w:t>was</w:t>
      </w:r>
      <w:r w:rsidR="00DD2427">
        <w:t xml:space="preserve"> seen that </w:t>
      </w:r>
      <w:r w:rsidR="005E0592">
        <w:t xml:space="preserve">Eq. </w:t>
      </w:r>
      <w:r w:rsidR="00AB0B4C">
        <w:t>(34</w:t>
      </w:r>
      <w:r w:rsidR="00DD2427">
        <w:t>) could not be solved expli</w:t>
      </w:r>
      <w:r w:rsidR="004F1367">
        <w:t>citly. An additional equation was</w:t>
      </w:r>
      <w:r w:rsidR="00DD2427">
        <w:t xml:space="preserve"> necessary to solve for both </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sidR="00DD2427">
        <w:t xml:space="preserve"> and </w:t>
      </w:r>
      <m:oMath>
        <m:sSub>
          <m:sSubPr>
            <m:ctrlPr>
              <w:rPr>
                <w:rFonts w:ascii="Cambria Math" w:hAnsi="Cambria Math"/>
                <w:i/>
              </w:rPr>
            </m:ctrlPr>
          </m:sSubPr>
          <m:e>
            <m:r>
              <w:rPr>
                <w:rFonts w:ascii="Cambria Math" w:hAnsi="Cambria Math"/>
              </w:rPr>
              <m:t>q</m:t>
            </m:r>
          </m:e>
          <m:sub>
            <m:r>
              <w:rPr>
                <w:rFonts w:ascii="Cambria Math" w:hAnsi="Cambria Math"/>
              </w:rPr>
              <m:t>0,II</m:t>
            </m:r>
          </m:sub>
        </m:sSub>
      </m:oMath>
      <w:r w:rsidR="00DD2427">
        <w:t xml:space="preserve">. </w:t>
      </w:r>
    </w:p>
    <w:p w:rsidR="00DD2427" w:rsidRDefault="004F1367" w:rsidP="00EA7EA7">
      <w:pPr>
        <w:spacing w:line="480" w:lineRule="auto"/>
        <w:jc w:val="both"/>
      </w:pPr>
      <w:r>
        <w:tab/>
        <w:t>This</w:t>
      </w:r>
      <w:r w:rsidR="00DD2427">
        <w:t xml:space="preserve"> compatibility </w:t>
      </w:r>
      <w:r w:rsidR="00797003">
        <w:t xml:space="preserve">was the angle of twist equation. The wing was assumed to </w:t>
      </w:r>
      <w:r>
        <w:t>move with</w:t>
      </w:r>
      <w:r w:rsidR="00797003">
        <w:t xml:space="preserve"> rigid body motion. </w:t>
      </w:r>
      <w:r>
        <w:t>Thus,</w:t>
      </w:r>
      <w:r w:rsidR="00797003">
        <w:t xml:space="preserve"> the angle of twist of the two cells would remain constant. </w:t>
      </w:r>
      <w:r>
        <w:t>This angle of twist</w:t>
      </w:r>
      <w:r w:rsidR="00CB4EBD">
        <w:t>,</w:t>
      </w:r>
      <w:r>
        <w:t xml:space="preserve"> Eq. (35)</w:t>
      </w:r>
      <w:r w:rsidR="00CB4EBD">
        <w:t xml:space="preserve">, </w:t>
      </w:r>
      <w:r>
        <w:t>was calculated simply as a function of cross-</w:t>
      </w:r>
      <w:r w:rsidR="00CB4EBD">
        <w:t>sectional areas and shear flows.</w:t>
      </w:r>
      <w:r>
        <w:t xml:space="preserve"> </w:t>
      </w:r>
      <w:r w:rsidR="00CB4EBD">
        <w:t>It was these shear flow terms that allowed for the coupling of the angle of the twist and the moment balance equations</w:t>
      </w:r>
      <w:r>
        <w:t>.</w:t>
      </w:r>
    </w:p>
    <w:p w:rsidR="00F549B1" w:rsidRDefault="007B631B" w:rsidP="005E0592">
      <w:pPr>
        <w:spacing w:line="480" w:lineRule="auto"/>
        <w:ind w:left="3600" w:firstLine="720"/>
        <w:jc w:val="both"/>
      </w:pPr>
      <m:oMath>
        <m:f>
          <m:fPr>
            <m:ctrlPr>
              <w:rPr>
                <w:rFonts w:ascii="Cambria Math" w:hAnsi="Cambria Math"/>
                <w:i/>
                <w:sz w:val="28"/>
                <w:szCs w:val="28"/>
              </w:rPr>
            </m:ctrlPr>
          </m:fPr>
          <m:num>
            <m:r>
              <w:rPr>
                <w:rFonts w:ascii="Cambria Math" w:hAnsi="Cambria Math"/>
                <w:sz w:val="28"/>
                <w:szCs w:val="28"/>
              </w:rPr>
              <m:t>dθ</m:t>
            </m:r>
          </m:num>
          <m:den>
            <m:r>
              <w:rPr>
                <w:rFonts w:ascii="Cambria Math" w:hAnsi="Cambria Math"/>
                <w:sz w:val="28"/>
                <w:szCs w:val="28"/>
              </w:rPr>
              <m:t>dz</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r>
              <w:rPr>
                <w:rFonts w:ascii="Cambria Math" w:hAnsi="Cambria Math"/>
                <w:sz w:val="28"/>
                <w:szCs w:val="28"/>
              </w:rPr>
              <m:t>G</m:t>
            </m:r>
          </m:den>
        </m:f>
        <m:nary>
          <m:naryPr>
            <m:chr m:val="∮"/>
            <m:limLoc m:val="subSup"/>
            <m:ctrlPr>
              <w:rPr>
                <w:rFonts w:ascii="Cambria Math" w:hAnsi="Cambria Math"/>
                <w:i/>
                <w:sz w:val="28"/>
                <w:szCs w:val="28"/>
              </w:rPr>
            </m:ctrlPr>
          </m:naryPr>
          <m:sub>
            <m:r>
              <w:rPr>
                <w:rFonts w:ascii="Cambria Math" w:hAnsi="Cambria Math"/>
                <w:sz w:val="28"/>
                <w:szCs w:val="28"/>
              </w:rPr>
              <m:t>R</m:t>
            </m:r>
          </m:sub>
          <m:sup>
            <m:r>
              <w:rPr>
                <w:rFonts w:ascii="Cambria Math" w:hAnsi="Cambria Math"/>
                <w:sz w:val="28"/>
                <w:szCs w:val="28"/>
              </w:rPr>
              <m:t xml:space="preserve"> </m:t>
            </m:r>
          </m:sup>
          <m:e>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t</m:t>
                </m:r>
              </m:den>
            </m:f>
          </m:e>
        </m:nary>
        <m:r>
          <w:rPr>
            <w:rFonts w:ascii="Cambria Math" w:hAnsi="Cambria Math"/>
            <w:sz w:val="28"/>
            <w:szCs w:val="28"/>
          </w:rPr>
          <m:t>ds</m:t>
        </m:r>
      </m:oMath>
      <w:r w:rsidR="00F549B1">
        <w:t xml:space="preserve">  </w:t>
      </w:r>
      <w:r w:rsidR="00F549B1">
        <w:tab/>
      </w:r>
      <w:r w:rsidR="00F549B1">
        <w:tab/>
      </w:r>
      <w:r w:rsidR="00F549B1">
        <w:tab/>
      </w:r>
      <w:r w:rsidR="005E0592">
        <w:t xml:space="preserve">  </w:t>
      </w:r>
      <w:r w:rsidR="00F549B1">
        <w:tab/>
      </w:r>
      <w:r w:rsidR="005E0592">
        <w:t xml:space="preserve">        </w:t>
      </w:r>
      <w:r w:rsidR="00AB0B4C">
        <w:t>(35</w:t>
      </w:r>
      <w:r w:rsidR="00F549B1">
        <w:t>)</w:t>
      </w:r>
    </w:p>
    <w:p w:rsidR="00F549B1" w:rsidRDefault="00F549B1" w:rsidP="00EA7EA7">
      <w:pPr>
        <w:spacing w:line="480" w:lineRule="auto"/>
        <w:jc w:val="both"/>
      </w:pPr>
      <w:r>
        <w:tab/>
        <w:t xml:space="preserve">The </w:t>
      </w:r>
      <m:oMath>
        <m:f>
          <m:fPr>
            <m:ctrlPr>
              <w:rPr>
                <w:rFonts w:ascii="Cambria Math" w:hAnsi="Cambria Math"/>
                <w:i/>
              </w:rPr>
            </m:ctrlPr>
          </m:fPr>
          <m:num>
            <m:r>
              <w:rPr>
                <w:rFonts w:ascii="Cambria Math" w:hAnsi="Cambria Math"/>
              </w:rPr>
              <m:t>dθ</m:t>
            </m:r>
          </m:num>
          <m:den>
            <m:r>
              <w:rPr>
                <w:rFonts w:ascii="Cambria Math" w:hAnsi="Cambria Math"/>
              </w:rPr>
              <m:t>dz</m:t>
            </m:r>
          </m:den>
        </m:f>
      </m:oMath>
      <w:r>
        <w:t xml:space="preserve"> term refers to the </w:t>
      </w:r>
      <w:r w:rsidR="00C06E11">
        <w:t>angle of twist. The dz in this term indicates that the angle of twist changes</w:t>
      </w:r>
      <w:r>
        <w:t xml:space="preserve"> along with the loading in the z-direction of the wing. </w:t>
      </w:r>
      <w:r w:rsidR="00C06E11">
        <w:t>On the right</w:t>
      </w:r>
      <w:r w:rsidR="001330CC">
        <w:t xml:space="preserve"> hand side of the equation is a selection of several constants. The A</w:t>
      </w:r>
      <w:r w:rsidR="001330CC">
        <w:rPr>
          <w:vertAlign w:val="subscript"/>
        </w:rPr>
        <w:t xml:space="preserve">R </w:t>
      </w:r>
      <w:r w:rsidR="001330CC">
        <w:t>term represents the area of the analyzed cell. This area is the same as either A</w:t>
      </w:r>
      <w:r w:rsidR="001330CC">
        <w:rPr>
          <w:vertAlign w:val="subscript"/>
        </w:rPr>
        <w:t>I</w:t>
      </w:r>
      <w:r w:rsidR="001330CC">
        <w:t xml:space="preserve"> or A</w:t>
      </w:r>
      <w:r w:rsidR="001330CC">
        <w:rPr>
          <w:vertAlign w:val="subscript"/>
        </w:rPr>
        <w:t>II</w:t>
      </w:r>
      <w:r w:rsidR="00AB0B4C">
        <w:t xml:space="preserve"> used in Eq. (34</w:t>
      </w:r>
      <w:r w:rsidR="001330CC">
        <w:t xml:space="preserve">) above, and depends only on which cell is being analyzed with the equation. Furthermore, G is simply the shear modulus of the material. This constant was assumed to be 28 GPa for the given Aluminum 2024 T3 material. The surface integral sums the contributions to the angle of twist from the shear flows in the walls of the cell. For this project, this was done by multiplying the </w:t>
      </w:r>
      <w:r w:rsidR="001330CC">
        <w:lastRenderedPageBreak/>
        <w:t xml:space="preserve">constant shear force term along each wall of the cell by that wall’s length. The terms for each wall of the cell were then summed together to get the total shear flow contribution. </w:t>
      </w:r>
    </w:p>
    <w:p w:rsidR="00630B7F" w:rsidRDefault="00C10543" w:rsidP="00EA7EA7">
      <w:pPr>
        <w:spacing w:line="480" w:lineRule="auto"/>
        <w:jc w:val="both"/>
      </w:pPr>
      <w:r>
        <w:rPr>
          <w:noProof/>
          <w:lang w:val="en-US" w:eastAsia="zh-CN"/>
        </w:rPr>
        <w:drawing>
          <wp:anchor distT="0" distB="0" distL="114300" distR="114300" simplePos="0" relativeHeight="251678720" behindDoc="0" locked="0" layoutInCell="1" allowOverlap="1" wp14:anchorId="7CB8DED8" wp14:editId="5B49F96E">
            <wp:simplePos x="0" y="0"/>
            <wp:positionH relativeFrom="margin">
              <wp:posOffset>-600075</wp:posOffset>
            </wp:positionH>
            <wp:positionV relativeFrom="paragraph">
              <wp:posOffset>3035935</wp:posOffset>
            </wp:positionV>
            <wp:extent cx="7279640" cy="2495550"/>
            <wp:effectExtent l="0" t="0" r="0" b="0"/>
            <wp:wrapSquare wrapText="bothSides"/>
            <wp:docPr id="33" name="Picture 33" descr="https://lh5.googleusercontent.com/QlBk3glL5VvEhvE4AvIAYcprenr_PdknzG447B1rFunWiGRFxcueCmSXO2ouvTcFdTWoICG3cY7_oZKJ3L8dG1E1FWhaLzfwdqI1Wey_E1Jcsk_8etePou5as4HnAUIUmxy5Bf-I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QlBk3glL5VvEhvE4AvIAYcprenr_PdknzG447B1rFunWiGRFxcueCmSXO2ouvTcFdTWoICG3cY7_oZKJ3L8dG1E1FWhaLzfwdqI1Wey_E1Jcsk_8etePou5as4HnAUIUmxy5Bf-ID-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7964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62AD4">
        <w:tab/>
        <w:t xml:space="preserve">This process was repeated for each of the two cells in the cross-section. The angle of twist equations for both cells were then expressed in regards to the </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sidR="00262AD4">
        <w:t xml:space="preserve"> and </w:t>
      </w:r>
      <m:oMath>
        <m:sSub>
          <m:sSubPr>
            <m:ctrlPr>
              <w:rPr>
                <w:rFonts w:ascii="Cambria Math" w:hAnsi="Cambria Math"/>
                <w:i/>
              </w:rPr>
            </m:ctrlPr>
          </m:sSubPr>
          <m:e>
            <m:r>
              <w:rPr>
                <w:rFonts w:ascii="Cambria Math" w:hAnsi="Cambria Math"/>
              </w:rPr>
              <m:t>q</m:t>
            </m:r>
          </m:e>
          <m:sub>
            <m:r>
              <w:rPr>
                <w:rFonts w:ascii="Cambria Math" w:hAnsi="Cambria Math"/>
              </w:rPr>
              <m:t>0,II</m:t>
            </m:r>
          </m:sub>
        </m:sSub>
      </m:oMath>
      <w:r w:rsidR="00262AD4">
        <w:t xml:space="preserve"> constant shear flow terms. </w:t>
      </w:r>
      <w:r w:rsidR="00AB0C27">
        <w:t>The shared boundary from the quarter-chord spar allows the two shear flows to be coupled. Finally, the compatibility condition of</w:t>
      </w:r>
      <w:r w:rsidR="00CB4EBD">
        <w:t xml:space="preserve"> a constant angle of twist was applied to the system</w:t>
      </w:r>
      <w:r w:rsidR="00AB0C27">
        <w:t xml:space="preserve"> to solve for the total shear flow. The system of equations consisting</w:t>
      </w:r>
      <w:r w:rsidR="00AB0B4C">
        <w:t xml:space="preserve"> of the results of Eq. (35</w:t>
      </w:r>
      <w:r w:rsidR="00AB0C27">
        <w:t xml:space="preserve">) and (38) </w:t>
      </w:r>
      <w:r w:rsidR="00CB4EBD">
        <w:t>was then</w:t>
      </w:r>
      <w:r w:rsidR="00AB0C27">
        <w:t xml:space="preserve"> solved for the total shear flow of the airfoil cross-section. These shear flow terms were then converted into shear stresses and used in failure analysis. The results of this shear flow calculation </w:t>
      </w:r>
      <w:r w:rsidR="005A0DE0">
        <w:t xml:space="preserve">were plotted below in </w:t>
      </w:r>
      <w:r w:rsidR="00D572CB">
        <w:t>Fig. (23</w:t>
      </w:r>
      <w:r w:rsidR="00AB0C27">
        <w:t>)</w:t>
      </w:r>
      <w:r w:rsidR="00B7612B">
        <w:t xml:space="preserve"> while the total shear force at </w:t>
      </w:r>
      <w:r w:rsidR="005C3B46">
        <w:t xml:space="preserve">root and half-wing </w:t>
      </w:r>
      <w:r w:rsidR="000E7380">
        <w:t>PHAA was plotted in Fig. (24</w:t>
      </w:r>
      <w:r w:rsidR="00B7612B">
        <w:t>)</w:t>
      </w:r>
      <w:r w:rsidR="000E7380">
        <w:t xml:space="preserve"> and (25</w:t>
      </w:r>
      <w:r w:rsidR="005C3B46">
        <w:t>) respectively</w:t>
      </w:r>
      <w:r w:rsidR="00AB0C27">
        <w:t>.</w:t>
      </w:r>
      <w:r w:rsidR="00043E9D">
        <w:t xml:space="preserve"> Similar plots for other critical points can be found i</w:t>
      </w:r>
      <w:r w:rsidR="00E9001B">
        <w:t>n A</w:t>
      </w:r>
      <w:r w:rsidR="00043E9D">
        <w:t>ppendix D.</w:t>
      </w:r>
    </w:p>
    <w:p w:rsidR="00C0096D" w:rsidRPr="00D572CB" w:rsidRDefault="00C0096D" w:rsidP="00C0096D">
      <w:pPr>
        <w:pStyle w:val="a7"/>
        <w:jc w:val="center"/>
        <w:rPr>
          <w:i w:val="0"/>
          <w:color w:val="auto"/>
        </w:rPr>
      </w:pPr>
      <w:bookmarkStart w:id="94" w:name="_Toc451636837"/>
      <w:bookmarkStart w:id="95" w:name="_Toc453156451"/>
      <w:r w:rsidRPr="00D572CB">
        <w:rPr>
          <w:i w:val="0"/>
          <w:color w:val="auto"/>
        </w:rPr>
        <w:t xml:space="preserve">Figure </w:t>
      </w:r>
      <w:r w:rsidRPr="00D572CB">
        <w:rPr>
          <w:i w:val="0"/>
          <w:color w:val="auto"/>
        </w:rPr>
        <w:fldChar w:fldCharType="begin"/>
      </w:r>
      <w:r w:rsidRPr="00D572CB">
        <w:rPr>
          <w:i w:val="0"/>
          <w:color w:val="auto"/>
        </w:rPr>
        <w:instrText xml:space="preserve"> SEQ Figure \* ARABIC </w:instrText>
      </w:r>
      <w:r w:rsidRPr="00D572CB">
        <w:rPr>
          <w:i w:val="0"/>
          <w:color w:val="auto"/>
        </w:rPr>
        <w:fldChar w:fldCharType="separate"/>
      </w:r>
      <w:r w:rsidR="007B631B">
        <w:rPr>
          <w:i w:val="0"/>
          <w:noProof/>
          <w:color w:val="auto"/>
        </w:rPr>
        <w:t>23</w:t>
      </w:r>
      <w:r w:rsidRPr="00D572CB">
        <w:rPr>
          <w:i w:val="0"/>
          <w:color w:val="auto"/>
        </w:rPr>
        <w:fldChar w:fldCharType="end"/>
      </w:r>
      <w:r w:rsidRPr="00D572CB">
        <w:rPr>
          <w:i w:val="0"/>
          <w:color w:val="auto"/>
        </w:rPr>
        <w:t>: Total shear flow magnitude about airfoil surface at sea level PHAA</w:t>
      </w:r>
      <w:bookmarkEnd w:id="94"/>
      <w:bookmarkEnd w:id="95"/>
    </w:p>
    <w:p w:rsidR="00C0096D" w:rsidRDefault="00C15D70" w:rsidP="00C0096D">
      <w:pPr>
        <w:spacing w:line="480" w:lineRule="auto"/>
        <w:jc w:val="center"/>
      </w:pPr>
      <w:r w:rsidRPr="00C15D70">
        <w:rPr>
          <w:noProof/>
          <w:lang w:val="en-US" w:eastAsia="zh-CN"/>
        </w:rPr>
        <w:lastRenderedPageBreak/>
        <w:drawing>
          <wp:inline distT="0" distB="0" distL="0" distR="0" wp14:anchorId="3FF2DFA1" wp14:editId="637A0831">
            <wp:extent cx="4810125" cy="3607594"/>
            <wp:effectExtent l="0" t="0" r="0" b="0"/>
            <wp:docPr id="47" name="Picture 47" descr="C:\Users\Simon\Downloads\Shear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on\Downloads\ShearStres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9649" cy="3614737"/>
                    </a:xfrm>
                    <a:prstGeom prst="rect">
                      <a:avLst/>
                    </a:prstGeom>
                    <a:noFill/>
                    <a:ln>
                      <a:noFill/>
                    </a:ln>
                  </pic:spPr>
                </pic:pic>
              </a:graphicData>
            </a:graphic>
          </wp:inline>
        </w:drawing>
      </w:r>
    </w:p>
    <w:p w:rsidR="00C15D70" w:rsidRDefault="00C15D70" w:rsidP="00C15D70">
      <w:pPr>
        <w:pStyle w:val="a7"/>
        <w:jc w:val="center"/>
        <w:rPr>
          <w:i w:val="0"/>
          <w:color w:val="auto"/>
        </w:rPr>
      </w:pPr>
      <w:bookmarkStart w:id="96" w:name="_Toc451636838"/>
      <w:bookmarkStart w:id="97" w:name="_Toc453156452"/>
      <w:r w:rsidRPr="00D572CB">
        <w:rPr>
          <w:i w:val="0"/>
          <w:color w:val="auto"/>
        </w:rPr>
        <w:t xml:space="preserve">Figure </w:t>
      </w:r>
      <w:r w:rsidRPr="00D572CB">
        <w:rPr>
          <w:i w:val="0"/>
          <w:color w:val="auto"/>
        </w:rPr>
        <w:fldChar w:fldCharType="begin"/>
      </w:r>
      <w:r w:rsidRPr="00D572CB">
        <w:rPr>
          <w:i w:val="0"/>
          <w:color w:val="auto"/>
        </w:rPr>
        <w:instrText xml:space="preserve"> SEQ Figure \* ARABIC </w:instrText>
      </w:r>
      <w:r w:rsidRPr="00D572CB">
        <w:rPr>
          <w:i w:val="0"/>
          <w:color w:val="auto"/>
        </w:rPr>
        <w:fldChar w:fldCharType="separate"/>
      </w:r>
      <w:r w:rsidR="007B631B">
        <w:rPr>
          <w:i w:val="0"/>
          <w:noProof/>
          <w:color w:val="auto"/>
        </w:rPr>
        <w:t>24</w:t>
      </w:r>
      <w:r w:rsidRPr="00D572CB">
        <w:rPr>
          <w:i w:val="0"/>
          <w:color w:val="auto"/>
        </w:rPr>
        <w:fldChar w:fldCharType="end"/>
      </w:r>
      <w:r w:rsidRPr="00D572CB">
        <w:rPr>
          <w:i w:val="0"/>
          <w:color w:val="auto"/>
        </w:rPr>
        <w:t xml:space="preserve">: </w:t>
      </w:r>
      <w:r>
        <w:rPr>
          <w:i w:val="0"/>
          <w:color w:val="auto"/>
        </w:rPr>
        <w:t>Shear stress distribution about skin panels on</w:t>
      </w:r>
      <w:r w:rsidRPr="00D572CB">
        <w:rPr>
          <w:i w:val="0"/>
          <w:color w:val="auto"/>
        </w:rPr>
        <w:t xml:space="preserve"> </w:t>
      </w:r>
      <w:r w:rsidR="00CC2AE6">
        <w:rPr>
          <w:i w:val="0"/>
          <w:color w:val="auto"/>
        </w:rPr>
        <w:t xml:space="preserve">wing root </w:t>
      </w:r>
      <w:r w:rsidRPr="00D572CB">
        <w:rPr>
          <w:i w:val="0"/>
          <w:color w:val="auto"/>
        </w:rPr>
        <w:t>airfoil surface at sea level PHAA</w:t>
      </w:r>
      <w:bookmarkEnd w:id="96"/>
      <w:bookmarkEnd w:id="97"/>
    </w:p>
    <w:p w:rsidR="00CC2AE6" w:rsidRDefault="00D4289E" w:rsidP="00D4289E">
      <w:pPr>
        <w:jc w:val="center"/>
      </w:pPr>
      <w:r w:rsidRPr="00D4289E">
        <w:rPr>
          <w:noProof/>
          <w:lang w:val="en-US" w:eastAsia="zh-CN"/>
        </w:rPr>
        <w:drawing>
          <wp:inline distT="0" distB="0" distL="0" distR="0" wp14:anchorId="5B991E6F" wp14:editId="1C3171FA">
            <wp:extent cx="4432300" cy="3324225"/>
            <wp:effectExtent l="0" t="0" r="6350" b="9525"/>
            <wp:docPr id="48" name="Picture 48" descr="C:\Users\Simon\Downloads\ShearStres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on\Downloads\ShearStress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2460" cy="3324345"/>
                    </a:xfrm>
                    <a:prstGeom prst="rect">
                      <a:avLst/>
                    </a:prstGeom>
                    <a:noFill/>
                    <a:ln>
                      <a:noFill/>
                    </a:ln>
                  </pic:spPr>
                </pic:pic>
              </a:graphicData>
            </a:graphic>
          </wp:inline>
        </w:drawing>
      </w:r>
    </w:p>
    <w:p w:rsidR="00CC2AE6" w:rsidRPr="00D572CB" w:rsidRDefault="00CC2AE6" w:rsidP="00CC2AE6">
      <w:pPr>
        <w:pStyle w:val="a7"/>
        <w:jc w:val="center"/>
        <w:rPr>
          <w:i w:val="0"/>
          <w:color w:val="auto"/>
        </w:rPr>
      </w:pPr>
      <w:bookmarkStart w:id="98" w:name="_Toc451636839"/>
      <w:bookmarkStart w:id="99" w:name="_Toc453156453"/>
      <w:r w:rsidRPr="00D572CB">
        <w:rPr>
          <w:i w:val="0"/>
          <w:color w:val="auto"/>
        </w:rPr>
        <w:t xml:space="preserve">Figure </w:t>
      </w:r>
      <w:r w:rsidRPr="00D572CB">
        <w:rPr>
          <w:i w:val="0"/>
          <w:color w:val="auto"/>
        </w:rPr>
        <w:fldChar w:fldCharType="begin"/>
      </w:r>
      <w:r w:rsidRPr="00D572CB">
        <w:rPr>
          <w:i w:val="0"/>
          <w:color w:val="auto"/>
        </w:rPr>
        <w:instrText xml:space="preserve"> SEQ Figure \* ARABIC </w:instrText>
      </w:r>
      <w:r w:rsidRPr="00D572CB">
        <w:rPr>
          <w:i w:val="0"/>
          <w:color w:val="auto"/>
        </w:rPr>
        <w:fldChar w:fldCharType="separate"/>
      </w:r>
      <w:r w:rsidR="007B631B">
        <w:rPr>
          <w:i w:val="0"/>
          <w:noProof/>
          <w:color w:val="auto"/>
        </w:rPr>
        <w:t>25</w:t>
      </w:r>
      <w:r w:rsidRPr="00D572CB">
        <w:rPr>
          <w:i w:val="0"/>
          <w:color w:val="auto"/>
        </w:rPr>
        <w:fldChar w:fldCharType="end"/>
      </w:r>
      <w:r w:rsidRPr="00D572CB">
        <w:rPr>
          <w:i w:val="0"/>
          <w:color w:val="auto"/>
        </w:rPr>
        <w:t xml:space="preserve">: </w:t>
      </w:r>
      <w:r>
        <w:rPr>
          <w:i w:val="0"/>
          <w:color w:val="auto"/>
        </w:rPr>
        <w:t>Shear stress distribution about skin panels on</w:t>
      </w:r>
      <w:r w:rsidRPr="00D572CB">
        <w:rPr>
          <w:i w:val="0"/>
          <w:color w:val="auto"/>
        </w:rPr>
        <w:t xml:space="preserve"> </w:t>
      </w:r>
      <w:r>
        <w:rPr>
          <w:i w:val="0"/>
          <w:color w:val="auto"/>
        </w:rPr>
        <w:t xml:space="preserve">half-wing </w:t>
      </w:r>
      <w:r w:rsidRPr="00D572CB">
        <w:rPr>
          <w:i w:val="0"/>
          <w:color w:val="auto"/>
        </w:rPr>
        <w:t>airfoil surface at sea level PHAA</w:t>
      </w:r>
      <w:bookmarkEnd w:id="98"/>
      <w:bookmarkEnd w:id="99"/>
    </w:p>
    <w:p w:rsidR="00C15D70" w:rsidRDefault="00C15D70" w:rsidP="00514993">
      <w:pPr>
        <w:spacing w:line="480" w:lineRule="auto"/>
      </w:pPr>
    </w:p>
    <w:p w:rsidR="000E7380" w:rsidRDefault="00D572CB" w:rsidP="00EA7EA7">
      <w:pPr>
        <w:spacing w:line="480" w:lineRule="auto"/>
        <w:jc w:val="both"/>
      </w:pPr>
      <w:r>
        <w:lastRenderedPageBreak/>
        <w:t>Fig.</w:t>
      </w:r>
      <w:r w:rsidR="000E7380">
        <w:t xml:space="preserve"> </w:t>
      </w:r>
      <w:r>
        <w:t>(</w:t>
      </w:r>
      <w:r w:rsidR="00C10543">
        <w:t>23</w:t>
      </w:r>
      <w:r>
        <w:t>) shows</w:t>
      </w:r>
      <w:r w:rsidR="00C10543">
        <w:t xml:space="preserve"> large shear flow concentrations at both the most forward and</w:t>
      </w:r>
      <w:r w:rsidR="0010647C">
        <w:t xml:space="preserve"> the</w:t>
      </w:r>
      <w:r w:rsidR="00C10543">
        <w:t xml:space="preserve"> most rearward portions of the cross-section. </w:t>
      </w:r>
      <w:r w:rsidR="00245085">
        <w:t>Fig</w:t>
      </w:r>
      <w:r w:rsidR="000E7380">
        <w:t>. (24</w:t>
      </w:r>
      <w:r w:rsidR="00245085">
        <w:t xml:space="preserve">) </w:t>
      </w:r>
      <w:r w:rsidR="000E7380">
        <w:t>and Fig. (25</w:t>
      </w:r>
      <w:r w:rsidR="00D4289E">
        <w:t>) also reflect</w:t>
      </w:r>
      <w:r w:rsidR="00245085">
        <w:t xml:space="preserve"> this, as the shear stress values at the tip</w:t>
      </w:r>
      <w:r w:rsidR="00D4289E">
        <w:t>s</w:t>
      </w:r>
      <w:r w:rsidR="00245085">
        <w:t xml:space="preserve"> were three to four times higher than at the top and bottom skin sections. </w:t>
      </w:r>
      <w:r w:rsidRPr="00C0096D">
        <w:t>Therefore,</w:t>
      </w:r>
      <w:r w:rsidR="00C10543" w:rsidRPr="00C0096D">
        <w:t xml:space="preserve"> it is at these locations where shear failure is most likely to occur. </w:t>
      </w:r>
      <w:r w:rsidR="00D4289E">
        <w:t xml:space="preserve">Additionally, the shear stress values also dropped dramatically between the root and half-wing. This further corroborated the assumption that the wing root would experience the harshest loading. This also allowed focus to be placed on only root conditions in future shear stress analyses. </w:t>
      </w:r>
      <w:r w:rsidR="00C10543" w:rsidRPr="00C0096D">
        <w:t>To determine the failure mechanisms of these sections of the airfoil, additional</w:t>
      </w:r>
      <w:r w:rsidR="00C0096D">
        <w:t xml:space="preserve"> relations for buckling, yield, and fatigue needed </w:t>
      </w:r>
      <w:r w:rsidR="00492BB6">
        <w:t>consideration</w:t>
      </w:r>
      <w:r w:rsidR="00C0096D">
        <w:t>.</w:t>
      </w:r>
      <w:r w:rsidR="0070742E">
        <w:t xml:space="preserve"> Furthermore, several significant assumptions were made during the shear flow calculations. Additional verification was done in order to ensure the accuracy of these results. </w:t>
      </w:r>
    </w:p>
    <w:p w:rsidR="008A0969" w:rsidRDefault="008A0969" w:rsidP="00EA7EA7">
      <w:pPr>
        <w:spacing w:line="480" w:lineRule="auto"/>
        <w:jc w:val="both"/>
      </w:pPr>
    </w:p>
    <w:p w:rsidR="00BC193F" w:rsidRDefault="00BC193F" w:rsidP="00BC193F">
      <w:pPr>
        <w:pStyle w:val="2"/>
      </w:pPr>
      <w:bookmarkStart w:id="100" w:name="_Toc453156764"/>
      <w:r>
        <w:t>Shear Flow Validation</w:t>
      </w:r>
      <w:bookmarkEnd w:id="100"/>
    </w:p>
    <w:p w:rsidR="00630B7F" w:rsidRPr="00630B7F" w:rsidRDefault="00630B7F" w:rsidP="00630B7F"/>
    <w:p w:rsidR="000E7380" w:rsidRDefault="0070742E" w:rsidP="00EA7EA7">
      <w:pPr>
        <w:spacing w:line="480" w:lineRule="auto"/>
        <w:jc w:val="both"/>
      </w:pPr>
      <w:r>
        <w:tab/>
      </w:r>
      <w:r w:rsidR="008E3313">
        <w:t>The validation methods used to check for the accuracy of the shear flow code</w:t>
      </w:r>
      <w:r>
        <w:t xml:space="preserve"> included: a boom direct stress balance, a shear force balance, and an open-cell shear flow check. The first check, the boom direct</w:t>
      </w:r>
      <w:r w:rsidR="00FB301B">
        <w:t xml:space="preserve"> stress balance, simply required</w:t>
      </w:r>
      <w:r>
        <w:t xml:space="preserve"> multiplying the direct stress at each boom location by each boom’s area. Ideally, the sum of these forces would </w:t>
      </w:r>
      <w:r w:rsidR="00FB301B">
        <w:t xml:space="preserve">have </w:t>
      </w:r>
      <w:r>
        <w:t>be</w:t>
      </w:r>
      <w:r w:rsidR="00FB301B">
        <w:t>en</w:t>
      </w:r>
      <w:r>
        <w:t xml:space="preserve"> zero. The second shear force balance check required converting the total resultant shear flow into x and y shear forces. </w:t>
      </w:r>
      <w:r w:rsidR="005E7A29">
        <w:t xml:space="preserve">This was done by multiplying the shear flow at each skin section by the length of that skin section. </w:t>
      </w:r>
      <w:r>
        <w:t xml:space="preserve">These were then compared to the applied shear forces from the load estimates. Ideally, the results from shear flow and the applied loads would be equal. The final open-cell check simply required that the final open-cell shear flow term, qb, be equal to or close to zero. This open cell shear flow was derived from the boom idealization method discussed previously in the report. </w:t>
      </w:r>
    </w:p>
    <w:p w:rsidR="00FB301B" w:rsidRDefault="00FB301B" w:rsidP="00EA7EA7">
      <w:pPr>
        <w:spacing w:line="480" w:lineRule="auto"/>
        <w:jc w:val="both"/>
      </w:pPr>
      <w:r>
        <w:lastRenderedPageBreak/>
        <w:tab/>
        <w:t>The first verification method produced results on the order of magnitude of 10</w:t>
      </w:r>
      <w:r>
        <w:rPr>
          <w:vertAlign w:val="superscript"/>
        </w:rPr>
        <w:t>1</w:t>
      </w:r>
      <w:r>
        <w:t xml:space="preserve"> Newtons. That is, while the sum of the boom area axial forces was not zero, it remained under 100 N. The force terms at each boom were found to be on the order of magnitude of 10</w:t>
      </w:r>
      <w:r>
        <w:rPr>
          <w:vertAlign w:val="superscript"/>
        </w:rPr>
        <w:t>3</w:t>
      </w:r>
      <w:r>
        <w:t xml:space="preserve"> and 10</w:t>
      </w:r>
      <w:r>
        <w:rPr>
          <w:vertAlign w:val="superscript"/>
        </w:rPr>
        <w:t xml:space="preserve">4 </w:t>
      </w:r>
      <w:r>
        <w:t>Newtons. This indicates that the final error was on the order of magnitude of 0.1% to 1% of the total value of the system. This result was assumed to be close enough to zero, satisfying this check.</w:t>
      </w:r>
    </w:p>
    <w:p w:rsidR="00FB301B" w:rsidRDefault="00FB301B" w:rsidP="00EA7EA7">
      <w:pPr>
        <w:spacing w:line="480" w:lineRule="auto"/>
        <w:jc w:val="both"/>
      </w:pPr>
      <w:r>
        <w:tab/>
      </w:r>
      <w:r w:rsidR="00DE753B">
        <w:t>The second shear force check was not passed as cleanly, however. The applied forces at the root were dete</w:t>
      </w:r>
      <w:r w:rsidR="005E7A29">
        <w:t>rmined from the loading data as</w:t>
      </w:r>
      <w:r w:rsidR="00DE753B">
        <w:t xml:space="preserve"> </w:t>
      </w:r>
      <w:r w:rsidR="005E7A29">
        <w:t>-</w:t>
      </w:r>
      <w:r w:rsidR="00DE753B">
        <w:t xml:space="preserve">2.6907E3 Newtons for the x shear and 2.1589E4 Newtons for the y shear. The </w:t>
      </w:r>
      <w:r w:rsidR="005E7A29">
        <w:t>resulting x and y shear forces from shear flow were found to be -3.112E3 and 2.3506E4 Newtons respectively. The error here was approximately 20% for the x shear and 9% for the y shear forces. While these values were considered to be too high initially, consultation with Peng determined that the margins were acceptable for the purposes of the project.</w:t>
      </w:r>
    </w:p>
    <w:p w:rsidR="00E44EF4" w:rsidRDefault="00E44EF4" w:rsidP="00EA7EA7">
      <w:pPr>
        <w:spacing w:line="480" w:lineRule="auto"/>
        <w:jc w:val="both"/>
      </w:pPr>
      <w:r>
        <w:tab/>
        <w:t>The final check of the open cell shear flow results followed a similar pattern as the first test. The shear flow values were found to range from 10</w:t>
      </w:r>
      <w:r>
        <w:rPr>
          <w:vertAlign w:val="superscript"/>
        </w:rPr>
        <w:t>3</w:t>
      </w:r>
      <w:r>
        <w:t xml:space="preserve"> to 10</w:t>
      </w:r>
      <w:r>
        <w:rPr>
          <w:vertAlign w:val="superscript"/>
        </w:rPr>
        <w:t>5</w:t>
      </w:r>
      <w:r>
        <w:t xml:space="preserve"> N/m at all points along the open cross-section. The smallest of these values corresponded to the booms near the cut spars, indicating that the open cell shear flows here were the smallest. While these were supposed to be zero ideally, the t</w:t>
      </w:r>
      <w:r w:rsidR="000774D7">
        <w:t xml:space="preserve">rend of data still followed previous assumptions and decreased drastically at these end points. Since the end point values were approximately 1% of shear flows at other sections of the body, it was determined that this check was sufficiently satisfied as well. </w:t>
      </w:r>
      <w:r w:rsidR="00277D58">
        <w:t>After these validation procedures were completed, additional failure testing was done to ensure that the structure would not buckle or yield under operation.</w:t>
      </w:r>
    </w:p>
    <w:p w:rsidR="0054494F" w:rsidRDefault="008E3313" w:rsidP="00EA7EA7">
      <w:pPr>
        <w:spacing w:line="480" w:lineRule="auto"/>
        <w:jc w:val="both"/>
      </w:pPr>
      <w:r>
        <w:tab/>
        <w:t>Since it was determined that the accuracy of the shear flow code</w:t>
      </w:r>
      <w:r w:rsidR="0054494F">
        <w:t xml:space="preserve"> was sufficient for the scope of this project, the results from this and previous stress analyses were used in several failure checks. These failure checks included column buckling for the spars, plate buckling for the skins, Von Mises yield, and fatigue analysis.</w:t>
      </w:r>
      <w:r w:rsidR="0054494F" w:rsidRPr="0054494F">
        <w:t xml:space="preserve"> </w:t>
      </w:r>
      <w:r w:rsidR="0054494F">
        <w:t xml:space="preserve">The buckling analysis for the wing was split into column and plate buckling. Column </w:t>
      </w:r>
      <w:r w:rsidR="0054494F">
        <w:lastRenderedPageBreak/>
        <w:t xml:space="preserve">buckling dealt with potential failures in the supporting stringers of the wing, while the plate buckling analysis dealt with failures in the skin. The Von Mises yield criterion is an energy criterion that is used to determine the equivalent stress on a section, which can be compared to that section’s material yield strength. This equivalent stress depends on all applied stresses on a section, which in turn are dependent on geometry. Finally, the fatigue behavior of a structure defines how many cycles of loading a structure can experience before micro-failures are amplified to cause full structural failure. In this case, crack propagation was determined to be the primary source of fatigue failure. Each of these failure scenarios was defined quantitatively and then checked to ensure that the wing structure would not fail. </w:t>
      </w:r>
    </w:p>
    <w:p w:rsidR="008A0969" w:rsidRPr="00E44EF4" w:rsidRDefault="008A0969" w:rsidP="00EA7EA7">
      <w:pPr>
        <w:spacing w:line="480" w:lineRule="auto"/>
        <w:jc w:val="both"/>
      </w:pPr>
    </w:p>
    <w:p w:rsidR="002525C9" w:rsidRDefault="001872DE" w:rsidP="00EA7EA7">
      <w:pPr>
        <w:pStyle w:val="2"/>
        <w:jc w:val="both"/>
      </w:pPr>
      <w:bookmarkStart w:id="101" w:name="_Toc453156765"/>
      <w:r>
        <w:t>Column</w:t>
      </w:r>
      <w:r w:rsidR="002525C9">
        <w:t xml:space="preserve"> Buckling</w:t>
      </w:r>
      <w:bookmarkEnd w:id="101"/>
    </w:p>
    <w:p w:rsidR="00514993" w:rsidRPr="00514993" w:rsidRDefault="00514993" w:rsidP="00514993"/>
    <w:p w:rsidR="00640391" w:rsidRDefault="00640391" w:rsidP="00640391">
      <w:pPr>
        <w:spacing w:line="480" w:lineRule="auto"/>
        <w:ind w:left="45" w:firstLine="675"/>
        <w:jc w:val="both"/>
      </w:pPr>
      <w:r>
        <w:t xml:space="preserve">First, column buckling analysis was performed to determine the necessary rib spacing in the wing. The stringer buckling here was assumed to conform to Eulerian Buckling relations. </w:t>
      </w:r>
    </w:p>
    <w:p w:rsidR="00640391" w:rsidRDefault="00640391" w:rsidP="00640391">
      <w:pPr>
        <w:spacing w:line="480" w:lineRule="auto"/>
        <w:ind w:left="45" w:firstLine="675"/>
        <w:jc w:val="both"/>
      </w:pPr>
      <w:r>
        <w:t xml:space="preserve">Beam buckling occurs when a critical compressive stress is applied, causing large deflections of the beam. After deflections, the buckled beam is generally no longer able to support substantial loads. Fig. (26) provides an example of buckling in a single beam. </w:t>
      </w:r>
    </w:p>
    <w:p w:rsidR="00E56432" w:rsidRDefault="00E56432" w:rsidP="000E7380">
      <w:pPr>
        <w:spacing w:line="480" w:lineRule="auto"/>
        <w:jc w:val="center"/>
      </w:pPr>
      <w:r>
        <w:rPr>
          <w:noProof/>
          <w:lang w:val="en-US" w:eastAsia="zh-CN"/>
        </w:rPr>
        <w:drawing>
          <wp:inline distT="0" distB="0" distL="0" distR="0" wp14:anchorId="2FEE3BA5" wp14:editId="6172E8C7">
            <wp:extent cx="5086350" cy="134494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5399" cy="1352629"/>
                    </a:xfrm>
                    <a:prstGeom prst="rect">
                      <a:avLst/>
                    </a:prstGeom>
                    <a:noFill/>
                    <a:ln>
                      <a:noFill/>
                    </a:ln>
                  </pic:spPr>
                </pic:pic>
              </a:graphicData>
            </a:graphic>
          </wp:inline>
        </w:drawing>
      </w:r>
    </w:p>
    <w:p w:rsidR="00E56432" w:rsidRPr="00D572CB" w:rsidRDefault="00D572CB" w:rsidP="00D572CB">
      <w:pPr>
        <w:pStyle w:val="a7"/>
        <w:jc w:val="center"/>
        <w:rPr>
          <w:i w:val="0"/>
          <w:color w:val="auto"/>
        </w:rPr>
      </w:pPr>
      <w:bookmarkStart w:id="102" w:name="_Toc451636840"/>
      <w:bookmarkStart w:id="103" w:name="_Toc453156454"/>
      <w:r w:rsidRPr="00D572CB">
        <w:rPr>
          <w:i w:val="0"/>
          <w:color w:val="auto"/>
        </w:rPr>
        <w:t xml:space="preserve">Figure </w:t>
      </w:r>
      <w:r w:rsidRPr="00D572CB">
        <w:rPr>
          <w:i w:val="0"/>
          <w:color w:val="auto"/>
        </w:rPr>
        <w:fldChar w:fldCharType="begin"/>
      </w:r>
      <w:r w:rsidRPr="00D572CB">
        <w:rPr>
          <w:i w:val="0"/>
          <w:color w:val="auto"/>
        </w:rPr>
        <w:instrText xml:space="preserve"> SEQ Figure \* ARABIC </w:instrText>
      </w:r>
      <w:r w:rsidRPr="00D572CB">
        <w:rPr>
          <w:i w:val="0"/>
          <w:color w:val="auto"/>
        </w:rPr>
        <w:fldChar w:fldCharType="separate"/>
      </w:r>
      <w:r w:rsidR="007B631B">
        <w:rPr>
          <w:i w:val="0"/>
          <w:noProof/>
          <w:color w:val="auto"/>
        </w:rPr>
        <w:t>26</w:t>
      </w:r>
      <w:r w:rsidRPr="00D572CB">
        <w:rPr>
          <w:i w:val="0"/>
          <w:color w:val="auto"/>
        </w:rPr>
        <w:fldChar w:fldCharType="end"/>
      </w:r>
      <w:r w:rsidRPr="00D572CB">
        <w:rPr>
          <w:i w:val="0"/>
          <w:color w:val="auto"/>
        </w:rPr>
        <w:t>: Example of Eulerian beam buckling</w:t>
      </w:r>
      <w:bookmarkEnd w:id="102"/>
      <w:bookmarkEnd w:id="103"/>
    </w:p>
    <w:p w:rsidR="00640391" w:rsidRPr="00E712B8" w:rsidRDefault="00E56432" w:rsidP="00640391">
      <w:pPr>
        <w:spacing w:line="480" w:lineRule="auto"/>
        <w:jc w:val="both"/>
        <w:rPr>
          <w:sz w:val="28"/>
          <w:szCs w:val="28"/>
        </w:rPr>
      </w:pPr>
      <w:r>
        <w:tab/>
      </w:r>
      <w:r w:rsidR="00640391">
        <w:t xml:space="preserve">Here, the critical z loading P was seen to cause a large deflection along the beam. The stringers that were analyzed for the buckling analysis were assumed to be loaded in a similar manner. Furthermore, </w:t>
      </w:r>
      <w:r w:rsidR="00640391">
        <w:lastRenderedPageBreak/>
        <w:t xml:space="preserve">the </w:t>
      </w:r>
      <w:r w:rsidR="00640391">
        <w:rPr>
          <w:rFonts w:ascii="Cambria Math" w:hAnsi="Cambria Math"/>
        </w:rPr>
        <w:t>σ</w:t>
      </w:r>
      <w:r w:rsidR="00640391">
        <w:rPr>
          <w:vertAlign w:val="subscript"/>
        </w:rPr>
        <w:t>zz</w:t>
      </w:r>
      <w:r w:rsidR="00640391">
        <w:t xml:space="preserve"> beam stresses were assumed to be the primary cause of stringer buckling. The </w:t>
      </w:r>
      <w:r w:rsidR="00640391">
        <w:rPr>
          <w:rFonts w:ascii="Cambria Math" w:hAnsi="Cambria Math"/>
        </w:rPr>
        <w:t>σ</w:t>
      </w:r>
      <w:r w:rsidR="00640391">
        <w:rPr>
          <w:vertAlign w:val="subscript"/>
        </w:rPr>
        <w:t>zz</w:t>
      </w:r>
      <w:r w:rsidR="00640391">
        <w:t xml:space="preserve"> stresses for each stringer were calculated using Eq. (26). These</w:t>
      </w:r>
      <w:r w:rsidR="00640391">
        <w:rPr>
          <w:vertAlign w:val="subscript"/>
        </w:rPr>
        <w:t xml:space="preserve"> </w:t>
      </w:r>
      <w:r w:rsidR="00640391">
        <w:t>stresses were then multiplied by the stringer areas to determine the end loading forces on the stringers. An additional safety factor of 1.5 was then applied to this estimate to create a more conservative model. This process is can be simplified into Eq. (36) below.</w:t>
      </w:r>
      <w:r w:rsidR="00640391" w:rsidRPr="00E712B8">
        <w:rPr>
          <w:sz w:val="28"/>
          <w:szCs w:val="28"/>
        </w:rPr>
        <w:t xml:space="preserve"> </w:t>
      </w:r>
    </w:p>
    <w:p w:rsidR="00E712B8" w:rsidRPr="00C856DA" w:rsidRDefault="00C856DA" w:rsidP="00640391">
      <w:pPr>
        <w:spacing w:line="480" w:lineRule="auto"/>
        <w:ind w:left="2880" w:firstLine="720"/>
        <w:jc w:val="both"/>
      </w:pPr>
      <w:r>
        <w:t xml:space="preserve">   </w:t>
      </w:r>
      <w:r w:rsidR="00D572CB" w:rsidRPr="00C856DA">
        <w:t xml:space="preserve">       </w:t>
      </w:r>
      <m:oMath>
        <m:r>
          <w:rPr>
            <w:rFonts w:ascii="Cambria Math" w:hAnsi="Cambria Math"/>
          </w:rPr>
          <m:t>P=1.5</m:t>
        </m:r>
        <m:sSub>
          <m:sSubPr>
            <m:ctrlPr>
              <w:rPr>
                <w:rFonts w:ascii="Cambria Math" w:hAnsi="Cambria Math"/>
              </w:rPr>
            </m:ctrlPr>
          </m:sSubPr>
          <m:e>
            <m:r>
              <m:rPr>
                <m:sty m:val="p"/>
              </m:rPr>
              <w:rPr>
                <w:rFonts w:ascii="Cambria Math" w:hAnsi="Cambria Math"/>
              </w:rPr>
              <m:t>σ</m:t>
            </m:r>
          </m:e>
          <m:sub>
            <m:r>
              <w:rPr>
                <w:rFonts w:ascii="Cambria Math" w:hAnsi="Cambria Math"/>
              </w:rPr>
              <m:t>zz</m:t>
            </m:r>
          </m:sub>
        </m:sSub>
        <m:sSub>
          <m:sSubPr>
            <m:ctrlPr>
              <w:rPr>
                <w:rFonts w:ascii="Cambria Math" w:hAnsi="Cambria Math"/>
                <w:i/>
              </w:rPr>
            </m:ctrlPr>
          </m:sSubPr>
          <m:e>
            <m:r>
              <w:rPr>
                <w:rFonts w:ascii="Cambria Math" w:hAnsi="Cambria Math"/>
              </w:rPr>
              <m:t>A</m:t>
            </m:r>
          </m:e>
          <m:sub>
            <m:r>
              <w:rPr>
                <w:rFonts w:ascii="Cambria Math" w:hAnsi="Cambria Math"/>
              </w:rPr>
              <m:t>str</m:t>
            </m:r>
          </m:sub>
        </m:sSub>
      </m:oMath>
      <w:r w:rsidR="00E712B8" w:rsidRPr="00C856DA">
        <w:t xml:space="preserve"> </w:t>
      </w:r>
      <w:r w:rsidR="00E712B8" w:rsidRPr="00C856DA">
        <w:tab/>
      </w:r>
      <w:r w:rsidR="00E712B8" w:rsidRPr="00C856DA">
        <w:tab/>
      </w:r>
      <w:r w:rsidR="00E712B8" w:rsidRPr="00C856DA">
        <w:tab/>
      </w:r>
      <w:r w:rsidR="00E712B8" w:rsidRPr="00C856DA">
        <w:tab/>
      </w:r>
      <w:r w:rsidR="00D572CB" w:rsidRPr="00C856DA">
        <w:t xml:space="preserve">   </w:t>
      </w:r>
      <w:r>
        <w:t xml:space="preserve">             </w:t>
      </w:r>
      <w:r w:rsidR="00D572CB" w:rsidRPr="00C856DA">
        <w:t xml:space="preserve">    </w:t>
      </w:r>
      <w:r w:rsidR="00AB0B4C">
        <w:t xml:space="preserve">  (36</w:t>
      </w:r>
      <w:r w:rsidR="00E712B8" w:rsidRPr="00C856DA">
        <w:t>)</w:t>
      </w:r>
    </w:p>
    <w:p w:rsidR="00640391" w:rsidRDefault="00640391" w:rsidP="00640391">
      <w:pPr>
        <w:spacing w:line="480" w:lineRule="auto"/>
        <w:jc w:val="both"/>
      </w:pPr>
      <w:r w:rsidRPr="00C856DA">
        <w:t xml:space="preserve">Here, </w:t>
      </w:r>
      <m:oMath>
        <m:r>
          <w:rPr>
            <w:rFonts w:ascii="Cambria Math" w:hAnsi="Cambria Math"/>
          </w:rPr>
          <m:t>P</m:t>
        </m:r>
      </m:oMath>
      <w:r w:rsidRPr="00C856DA">
        <w:t xml:space="preserve"> is</w:t>
      </w:r>
      <w:r>
        <w:t xml:space="preserve"> the applied compression loads, 1.5 is the safety factor, </w:t>
      </w:r>
      <m:oMath>
        <m:sSub>
          <m:sSubPr>
            <m:ctrlPr>
              <w:rPr>
                <w:rFonts w:ascii="Cambria Math" w:hAnsi="Cambria Math"/>
                <w:i/>
              </w:rPr>
            </m:ctrlPr>
          </m:sSubPr>
          <m:e>
            <m:r>
              <w:rPr>
                <w:rFonts w:ascii="Cambria Math" w:hAnsi="Cambria Math"/>
              </w:rPr>
              <m:t>A</m:t>
            </m:r>
          </m:e>
          <m:sub>
            <m:r>
              <w:rPr>
                <w:rFonts w:ascii="Cambria Math" w:hAnsi="Cambria Math"/>
              </w:rPr>
              <m:t>str</m:t>
            </m:r>
          </m:sub>
        </m:sSub>
      </m:oMath>
      <w:r>
        <w:t xml:space="preserve"> is the stringer cross-sectional area, and </w:t>
      </w:r>
      <w:r>
        <w:rPr>
          <w:rFonts w:ascii="Cambria Math" w:hAnsi="Cambria Math"/>
        </w:rPr>
        <w:t>σ</w:t>
      </w:r>
      <w:r>
        <w:rPr>
          <w:vertAlign w:val="subscript"/>
        </w:rPr>
        <w:t xml:space="preserve">zz </w:t>
      </w:r>
      <w:r>
        <w:t>is the bending stress calculated for each stringer. This value was then used with the critical buckling load equation to estimate the required rib spacing for the wing. This was possible because the ribs were considered to act as points of fixation along the wing, sectioning off parts of the stringers as different fixed rods. The relationship described here is defined in Eq. (37)</w:t>
      </w:r>
    </w:p>
    <w:p w:rsidR="00D319F9" w:rsidRDefault="00C856DA" w:rsidP="00C856DA">
      <w:pPr>
        <w:spacing w:line="480" w:lineRule="auto"/>
        <w:ind w:left="3600"/>
        <w:jc w:val="both"/>
      </w:pPr>
      <w:r>
        <w:t xml:space="preserve">    </w:t>
      </w:r>
      <m:oMath>
        <m:sSub>
          <m:sSubPr>
            <m:ctrlPr>
              <w:rPr>
                <w:rFonts w:ascii="Cambria Math" w:hAnsi="Cambria Math"/>
                <w:i/>
              </w:rPr>
            </m:ctrlPr>
          </m:sSubPr>
          <m:e>
            <m:r>
              <w:rPr>
                <w:rFonts w:ascii="Cambria Math" w:hAnsi="Cambria Math"/>
              </w:rPr>
              <m:t>P</m:t>
            </m:r>
          </m:e>
          <m:sub>
            <m:r>
              <w:rPr>
                <w:rFonts w:ascii="Cambria Math" w:hAnsi="Cambria Math"/>
              </w:rPr>
              <m:t>crit</m:t>
            </m:r>
          </m:sub>
        </m:sSub>
        <m:r>
          <w:rPr>
            <w:rFonts w:ascii="Cambria Math" w:hAnsi="Cambria Math"/>
          </w:rPr>
          <m:t>=</m:t>
        </m:r>
        <m:f>
          <m:fPr>
            <m:ctrlPr>
              <w:rPr>
                <w:rFonts w:ascii="Cambria Math" w:hAnsi="Cambria Math"/>
                <w:i/>
              </w:rPr>
            </m:ctrlPr>
          </m:fPr>
          <m:num>
            <m:r>
              <w:rPr>
                <w:rFonts w:ascii="Cambria Math" w:hAnsi="Cambria Math"/>
              </w:rPr>
              <m:t>n</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EI</m:t>
            </m:r>
          </m:num>
          <m:den>
            <m:sSubSup>
              <m:sSubSupPr>
                <m:ctrlPr>
                  <w:rPr>
                    <w:rFonts w:ascii="Cambria Math" w:hAnsi="Cambria Math"/>
                    <w:i/>
                  </w:rPr>
                </m:ctrlPr>
              </m:sSubSupPr>
              <m:e>
                <m:r>
                  <w:rPr>
                    <w:rFonts w:ascii="Cambria Math" w:hAnsi="Cambria Math"/>
                  </w:rPr>
                  <m:t>l</m:t>
                </m:r>
              </m:e>
              <m:sub>
                <m:r>
                  <w:rPr>
                    <w:rFonts w:ascii="Cambria Math" w:hAnsi="Cambria Math"/>
                  </w:rPr>
                  <m:t>e</m:t>
                </m:r>
              </m:sub>
              <m:sup>
                <m:r>
                  <w:rPr>
                    <w:rFonts w:ascii="Cambria Math" w:hAnsi="Cambria Math"/>
                  </w:rPr>
                  <m:t>2</m:t>
                </m:r>
              </m:sup>
            </m:sSubSup>
          </m:den>
        </m:f>
      </m:oMath>
      <w:r w:rsidR="00D319F9" w:rsidRPr="00C856DA">
        <w:tab/>
      </w:r>
      <w:r w:rsidR="00D319F9" w:rsidRPr="00C856DA">
        <w:tab/>
      </w:r>
      <w:r w:rsidR="00D319F9">
        <w:tab/>
      </w:r>
      <w:r w:rsidR="00D319F9">
        <w:tab/>
      </w:r>
      <w:r>
        <w:tab/>
      </w:r>
      <w:r w:rsidR="00D319F9">
        <w:tab/>
      </w:r>
      <w:r>
        <w:t xml:space="preserve">       </w:t>
      </w:r>
      <w:r w:rsidR="00D319F9">
        <w:t>(</w:t>
      </w:r>
      <w:r w:rsidR="00AB0B4C">
        <w:t>37</w:t>
      </w:r>
      <w:r w:rsidR="00D319F9">
        <w:t>)</w:t>
      </w:r>
    </w:p>
    <w:p w:rsidR="00640391" w:rsidRDefault="00640391" w:rsidP="00640391">
      <w:pPr>
        <w:spacing w:line="480" w:lineRule="auto"/>
        <w:ind w:firstLine="720"/>
        <w:jc w:val="both"/>
      </w:pPr>
      <w:r>
        <w:t xml:space="preserve">In Eq. (37), </w:t>
      </w:r>
      <m:oMath>
        <m:sSub>
          <m:sSubPr>
            <m:ctrlPr>
              <w:rPr>
                <w:rFonts w:ascii="Cambria Math" w:hAnsi="Cambria Math"/>
                <w:i/>
              </w:rPr>
            </m:ctrlPr>
          </m:sSubPr>
          <m:e>
            <m:r>
              <w:rPr>
                <w:rFonts w:ascii="Cambria Math" w:hAnsi="Cambria Math"/>
              </w:rPr>
              <m:t>P</m:t>
            </m:r>
          </m:e>
          <m:sub>
            <m:r>
              <w:rPr>
                <w:rFonts w:ascii="Cambria Math" w:hAnsi="Cambria Math"/>
              </w:rPr>
              <m:t>crit</m:t>
            </m:r>
          </m:sub>
        </m:sSub>
      </m:oMath>
      <w:r>
        <w:t xml:space="preserve"> denotes the critical buckling load. E and I are constants and are the Young’s modulus and the local x area moment of inertia of the stringers respectively. The Young’s modulus for aluminum 2024 t3 was 73.1 GPa while the initial moment of inertia for each stringer was found to be 4.55E-10 m</w:t>
      </w:r>
      <w:r>
        <w:rPr>
          <w:vertAlign w:val="superscript"/>
        </w:rPr>
        <w:t>4</w:t>
      </w:r>
      <w:r>
        <w:t>. The l</w:t>
      </w:r>
      <w:r>
        <w:rPr>
          <w:vertAlign w:val="subscript"/>
        </w:rPr>
        <w:t>e</w:t>
      </w:r>
      <w:r>
        <w:t xml:space="preserve"> term represents the effective length of the beams. Since it was assumed that both ends of the stringer sections would be fixed by ribs, this effective length becomes 0.5*</w:t>
      </w:r>
      <w:r w:rsidRPr="000C234E">
        <w:rPr>
          <w:i/>
        </w:rPr>
        <w:t>l</w:t>
      </w:r>
      <w:r>
        <w:t xml:space="preserve">, or one half of the stringer section length. This </w:t>
      </w:r>
      <w:r w:rsidRPr="000C234E">
        <w:rPr>
          <w:i/>
        </w:rPr>
        <w:t>l</w:t>
      </w:r>
      <w:r>
        <w:t xml:space="preserve"> was also the stringer length that was solved for. Finally, the n term denotes the order of buckling the critical load is for. Since 1</w:t>
      </w:r>
      <w:r w:rsidRPr="00D319F9">
        <w:rPr>
          <w:vertAlign w:val="superscript"/>
        </w:rPr>
        <w:t>st</w:t>
      </w:r>
      <w:r>
        <w:t xml:space="preserve"> order buckling occurs at the lowest loading, this was the only order of buckling tested. For this case, n was set to 1. </w:t>
      </w:r>
    </w:p>
    <w:p w:rsidR="0054494F" w:rsidRDefault="00D319F9" w:rsidP="00EA7EA7">
      <w:pPr>
        <w:spacing w:line="480" w:lineRule="auto"/>
        <w:jc w:val="both"/>
      </w:pPr>
      <w:r>
        <w:tab/>
      </w:r>
      <w:r w:rsidR="00640391">
        <w:t xml:space="preserve">To prevent buckling, the resulting load from Eq. (36) needed to be lower than the critical load from Eq. (37). From this, the maximum allowable stringer length l was calculated. This maximum stringer length, and rib spacing, would prevent column buckling at all points along the wing. For the dimensions </w:t>
      </w:r>
      <w:r w:rsidR="00640391">
        <w:lastRenderedPageBreak/>
        <w:t xml:space="preserve">given previously, the rib spacing was determined to be </w:t>
      </w:r>
      <w:r w:rsidR="00640391" w:rsidRPr="00597872">
        <w:t xml:space="preserve">0.3636 meters for </w:t>
      </w:r>
      <w:r w:rsidR="00640391">
        <w:t xml:space="preserve">sea level </w:t>
      </w:r>
      <w:r w:rsidR="00640391" w:rsidRPr="00597872">
        <w:t>PHAA conditions</w:t>
      </w:r>
      <w:r w:rsidR="00640391" w:rsidRPr="0054494F">
        <w:t xml:space="preserve">. </w:t>
      </w:r>
      <w:r w:rsidR="00640391">
        <w:t>The skin buckling analysis followed a similar procedure.</w:t>
      </w:r>
    </w:p>
    <w:p w:rsidR="00851AF0" w:rsidRDefault="00851AF0" w:rsidP="00EA7EA7">
      <w:pPr>
        <w:pStyle w:val="2"/>
        <w:jc w:val="both"/>
      </w:pPr>
      <w:bookmarkStart w:id="104" w:name="_Toc453156766"/>
      <w:r>
        <w:t>Skin Buckling</w:t>
      </w:r>
      <w:bookmarkEnd w:id="104"/>
    </w:p>
    <w:p w:rsidR="00C856DA" w:rsidRPr="00C856DA" w:rsidRDefault="00C856DA" w:rsidP="00C856DA"/>
    <w:p w:rsidR="001872DE" w:rsidRDefault="00851AF0" w:rsidP="00EA7EA7">
      <w:pPr>
        <w:spacing w:line="480" w:lineRule="auto"/>
        <w:jc w:val="both"/>
      </w:pPr>
      <w:r>
        <w:tab/>
      </w:r>
      <w:r w:rsidR="00640391">
        <w:t>The skin buckling relations also depended on calculating a critical buckling stress, which was compared directly to applied stresses. For skin buckling, the loading came from both shear direct stresses acting on the skin. The shear stresses along each skin panel were determined from shear flow, while the direct stresses were calculated in the same manner as column buckling. The same 1.5 safety factor was applied here as well. The shear flow and shear stress relation was defined by Eq. (38).</w:t>
      </w:r>
    </w:p>
    <w:p w:rsidR="001872DE" w:rsidRPr="00C856DA" w:rsidRDefault="00C856DA" w:rsidP="00C856DA">
      <w:pPr>
        <w:spacing w:line="480" w:lineRule="auto"/>
        <w:ind w:left="4320"/>
        <w:jc w:val="both"/>
      </w:pPr>
      <w:r>
        <w:t xml:space="preserve">   </w:t>
      </w:r>
      <m:oMath>
        <m:r>
          <w:rPr>
            <w:rFonts w:ascii="Cambria Math" w:hAnsi="Cambria Math"/>
          </w:rPr>
          <m:t>q=τt</m:t>
        </m:r>
      </m:oMath>
      <w:r w:rsidR="001872DE" w:rsidRPr="00C856DA">
        <w:t xml:space="preserve"> </w:t>
      </w:r>
      <w:r w:rsidR="001872DE" w:rsidRPr="00C856DA">
        <w:tab/>
      </w:r>
      <w:r w:rsidR="001872DE" w:rsidRPr="00C856DA">
        <w:tab/>
      </w:r>
      <w:r w:rsidR="001872DE" w:rsidRPr="00C856DA">
        <w:tab/>
      </w:r>
      <w:r w:rsidR="001872DE" w:rsidRPr="00C856DA">
        <w:tab/>
      </w:r>
      <w:r>
        <w:t xml:space="preserve">  </w:t>
      </w:r>
      <w:r w:rsidR="001872DE" w:rsidRPr="00C856DA">
        <w:tab/>
      </w:r>
      <w:r>
        <w:t xml:space="preserve">        </w:t>
      </w:r>
      <w:r w:rsidR="00AB0B4C">
        <w:t>(38</w:t>
      </w:r>
      <w:r w:rsidR="001872DE" w:rsidRPr="00C856DA">
        <w:t>)</w:t>
      </w:r>
    </w:p>
    <w:p w:rsidR="00640391" w:rsidRDefault="00640391" w:rsidP="00640391">
      <w:pPr>
        <w:spacing w:line="480" w:lineRule="auto"/>
        <w:jc w:val="both"/>
      </w:pPr>
      <w:r>
        <w:t xml:space="preserve">where q represents shear flow while </w:t>
      </w:r>
      <w:r>
        <w:rPr>
          <w:rFonts w:ascii="Cambria Math" w:hAnsi="Cambria Math"/>
        </w:rPr>
        <w:t>τ</w:t>
      </w:r>
      <w:r>
        <w:t xml:space="preserve"> and t are shear stress and skin thickness respectively. This simple relation allowed for the conversion of shear flows to shear stresses. This resultant stress could be used to determine shear buckling behaviors. However, only direct stress buckling was accounted for in this project.</w:t>
      </w:r>
    </w:p>
    <w:p w:rsidR="00640391" w:rsidRDefault="00640391" w:rsidP="00640391">
      <w:pPr>
        <w:spacing w:line="480" w:lineRule="auto"/>
        <w:ind w:firstLine="720"/>
        <w:jc w:val="both"/>
      </w:pPr>
      <w:r>
        <w:t>The critical buckling load for the skin panels was obtained through plate buckling models. The final model relates the critical buckling load to skin thickness, panel length, material, and support type. The full relation that was used was Eq. (39).</w:t>
      </w:r>
    </w:p>
    <w:p w:rsidR="007345CF" w:rsidRPr="00851AF0" w:rsidRDefault="00C856DA" w:rsidP="00C856DA">
      <w:pPr>
        <w:spacing w:line="480" w:lineRule="auto"/>
        <w:ind w:left="3600"/>
        <w:jc w:val="both"/>
      </w:pP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cr</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k</m:t>
            </m:r>
            <m:sSup>
              <m:sSupPr>
                <m:ctrlPr>
                  <w:rPr>
                    <w:rFonts w:ascii="Cambria Math" w:hAnsi="Cambria Math"/>
                    <w:i/>
                    <w:sz w:val="28"/>
                    <w:szCs w:val="28"/>
                  </w:rPr>
                </m:ctrlPr>
              </m:sSupPr>
              <m:e>
                <m:r>
                  <w:rPr>
                    <w:rFonts w:ascii="Cambria Math" w:hAnsi="Cambria Math"/>
                    <w:sz w:val="28"/>
                    <w:szCs w:val="28"/>
                  </w:rPr>
                  <m:t>π</m:t>
                </m:r>
              </m:e>
              <m:sup>
                <m:r>
                  <w:rPr>
                    <w:rFonts w:ascii="Cambria Math" w:hAnsi="Cambria Math"/>
                    <w:sz w:val="28"/>
                    <w:szCs w:val="28"/>
                  </w:rPr>
                  <m:t>2</m:t>
                </m:r>
              </m:sup>
            </m:sSup>
            <m:r>
              <w:rPr>
                <w:rFonts w:ascii="Cambria Math" w:hAnsi="Cambria Math"/>
                <w:sz w:val="28"/>
                <w:szCs w:val="28"/>
              </w:rPr>
              <m:t>E</m:t>
            </m:r>
          </m:num>
          <m:den>
            <m:r>
              <w:rPr>
                <w:rFonts w:ascii="Cambria Math" w:hAnsi="Cambria Math"/>
                <w:sz w:val="28"/>
                <w:szCs w:val="28"/>
              </w:rPr>
              <m:t>12(1-</m:t>
            </m:r>
            <m:sSup>
              <m:sSupPr>
                <m:ctrlPr>
                  <w:rPr>
                    <w:rFonts w:ascii="Cambria Math" w:hAnsi="Cambria Math"/>
                    <w:i/>
                    <w:sz w:val="28"/>
                    <w:szCs w:val="28"/>
                  </w:rPr>
                </m:ctrlPr>
              </m:sSupPr>
              <m:e>
                <m:r>
                  <w:rPr>
                    <w:rFonts w:ascii="Cambria Math" w:hAnsi="Cambria Math"/>
                    <w:sz w:val="28"/>
                    <w:szCs w:val="28"/>
                  </w:rPr>
                  <m:t>ν</m:t>
                </m:r>
              </m:e>
              <m:sup>
                <m:r>
                  <w:rPr>
                    <w:rFonts w:ascii="Cambria Math" w:hAnsi="Cambria Math"/>
                    <w:sz w:val="28"/>
                    <w:szCs w:val="28"/>
                  </w:rPr>
                  <m:t>2</m:t>
                </m:r>
              </m:sup>
            </m:sSup>
            <m:r>
              <w:rPr>
                <w:rFonts w:ascii="Cambria Math" w:hAnsi="Cambria Math"/>
                <w:sz w:val="28"/>
                <w:szCs w:val="28"/>
              </w:rPr>
              <m:t>)</m:t>
            </m:r>
          </m:den>
        </m:f>
        <m:sSup>
          <m:sSupPr>
            <m:ctrlPr>
              <w:rPr>
                <w:rFonts w:ascii="Cambria Math" w:hAnsi="Cambria Math"/>
                <w:i/>
                <w:sz w:val="28"/>
                <w:szCs w:val="28"/>
              </w:rPr>
            </m:ctrlPr>
          </m:sSupPr>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b</m:t>
                </m:r>
              </m:den>
            </m:f>
            <m:r>
              <w:rPr>
                <w:rFonts w:ascii="Cambria Math" w:hAnsi="Cambria Math"/>
                <w:sz w:val="28"/>
                <w:szCs w:val="28"/>
              </w:rPr>
              <m:t>)</m:t>
            </m:r>
          </m:e>
          <m:sup>
            <m:r>
              <w:rPr>
                <w:rFonts w:ascii="Cambria Math" w:hAnsi="Cambria Math"/>
                <w:sz w:val="28"/>
                <w:szCs w:val="28"/>
              </w:rPr>
              <m:t>2</m:t>
            </m:r>
          </m:sup>
        </m:sSup>
      </m:oMath>
      <w:r w:rsidR="00EF778B" w:rsidRPr="00EF778B">
        <w:rPr>
          <w:sz w:val="28"/>
          <w:szCs w:val="28"/>
        </w:rPr>
        <w:tab/>
      </w:r>
      <w:r>
        <w:tab/>
      </w:r>
      <w:r>
        <w:tab/>
      </w:r>
      <w:r w:rsidR="00EF778B">
        <w:tab/>
      </w:r>
      <w:r>
        <w:t xml:space="preserve">        </w:t>
      </w:r>
      <w:r w:rsidR="00AB0B4C">
        <w:t>(39</w:t>
      </w:r>
      <w:r w:rsidR="00EF778B">
        <w:t>)</w:t>
      </w:r>
    </w:p>
    <w:p w:rsidR="00640391" w:rsidRDefault="00640391" w:rsidP="00640391">
      <w:pPr>
        <w:spacing w:line="480" w:lineRule="auto"/>
        <w:jc w:val="both"/>
      </w:pPr>
      <w:r>
        <w:t>Here,</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cr</m:t>
            </m:r>
          </m:sub>
        </m:sSub>
      </m:oMath>
      <w:r>
        <w:t xml:space="preserve"> is the critical buckling load, E is the Young’s modulus of the material (Aluminum 2024 T3), and </w:t>
      </w:r>
      <m:oMath>
        <m:sSup>
          <m:sSupPr>
            <m:ctrlPr>
              <w:rPr>
                <w:rFonts w:ascii="Cambria Math" w:hAnsi="Cambria Math"/>
                <w:i/>
              </w:rPr>
            </m:ctrlPr>
          </m:sSupPr>
          <m:e>
            <m:r>
              <w:rPr>
                <w:rFonts w:ascii="Cambria Math" w:hAnsi="Cambria Math"/>
              </w:rPr>
              <m:t>ν</m:t>
            </m:r>
          </m:e>
          <m:sup>
            <m:r>
              <w:rPr>
                <w:rFonts w:ascii="Cambria Math" w:hAnsi="Cambria Math"/>
              </w:rPr>
              <m:t xml:space="preserve"> </m:t>
            </m:r>
          </m:sup>
        </m:sSup>
      </m:oMath>
      <w:r>
        <w:t xml:space="preserve">is the Poisson’s ratio of 0.33. The t and b terms are the thickness and length of the skin panels respectively. The initial thickness used for this was 1 mm, while the skin panel length b was the spar spacing for direct stress and rib spacing for shear stress checks. Finally, the k term was assumed to be approximately 8 due to the nature of the skin panel supports. </w:t>
      </w:r>
    </w:p>
    <w:p w:rsidR="00A6005A" w:rsidRDefault="00A6005A" w:rsidP="00EA7EA7">
      <w:pPr>
        <w:spacing w:line="480" w:lineRule="auto"/>
        <w:jc w:val="both"/>
      </w:pPr>
      <w:r>
        <w:lastRenderedPageBreak/>
        <w:tab/>
      </w:r>
      <w:r w:rsidR="008E1617">
        <w:t xml:space="preserve"> </w:t>
      </w:r>
      <w:r w:rsidR="00640391">
        <w:t xml:space="preserve"> The convention used to define the b length in the direct stress and shear stress cases was taken from Fig. (27) below.</w:t>
      </w:r>
    </w:p>
    <w:p w:rsidR="00A6005A" w:rsidRDefault="00A6005A" w:rsidP="00C856DA">
      <w:pPr>
        <w:spacing w:line="480" w:lineRule="auto"/>
        <w:jc w:val="center"/>
      </w:pPr>
      <w:r>
        <w:rPr>
          <w:noProof/>
          <w:lang w:val="en-US" w:eastAsia="zh-CN"/>
        </w:rPr>
        <w:drawing>
          <wp:inline distT="0" distB="0" distL="0" distR="0" wp14:anchorId="10591135" wp14:editId="43F5DBD8">
            <wp:extent cx="5280824" cy="2352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3282" cy="2371591"/>
                    </a:xfrm>
                    <a:prstGeom prst="rect">
                      <a:avLst/>
                    </a:prstGeom>
                    <a:noFill/>
                    <a:ln>
                      <a:noFill/>
                    </a:ln>
                  </pic:spPr>
                </pic:pic>
              </a:graphicData>
            </a:graphic>
          </wp:inline>
        </w:drawing>
      </w:r>
    </w:p>
    <w:p w:rsidR="00A6005A" w:rsidRPr="00C856DA" w:rsidRDefault="00C856DA" w:rsidP="00C856DA">
      <w:pPr>
        <w:pStyle w:val="a7"/>
        <w:jc w:val="center"/>
        <w:rPr>
          <w:i w:val="0"/>
          <w:color w:val="auto"/>
        </w:rPr>
      </w:pPr>
      <w:bookmarkStart w:id="105" w:name="_Toc451636841"/>
      <w:bookmarkStart w:id="106" w:name="_Toc453156455"/>
      <w:r w:rsidRPr="00C856DA">
        <w:rPr>
          <w:i w:val="0"/>
          <w:color w:val="auto"/>
        </w:rPr>
        <w:t xml:space="preserve">Figure </w:t>
      </w:r>
      <w:r w:rsidRPr="00C856DA">
        <w:rPr>
          <w:i w:val="0"/>
          <w:color w:val="auto"/>
        </w:rPr>
        <w:fldChar w:fldCharType="begin"/>
      </w:r>
      <w:r w:rsidRPr="00C856DA">
        <w:rPr>
          <w:i w:val="0"/>
          <w:color w:val="auto"/>
        </w:rPr>
        <w:instrText xml:space="preserve"> SEQ Figure \* ARABIC </w:instrText>
      </w:r>
      <w:r w:rsidRPr="00C856DA">
        <w:rPr>
          <w:i w:val="0"/>
          <w:color w:val="auto"/>
        </w:rPr>
        <w:fldChar w:fldCharType="separate"/>
      </w:r>
      <w:r w:rsidR="007B631B">
        <w:rPr>
          <w:i w:val="0"/>
          <w:noProof/>
          <w:color w:val="auto"/>
        </w:rPr>
        <w:t>27</w:t>
      </w:r>
      <w:r w:rsidRPr="00C856DA">
        <w:rPr>
          <w:i w:val="0"/>
          <w:color w:val="auto"/>
        </w:rPr>
        <w:fldChar w:fldCharType="end"/>
      </w:r>
      <w:r w:rsidRPr="00C856DA">
        <w:rPr>
          <w:i w:val="0"/>
          <w:color w:val="auto"/>
        </w:rPr>
        <w:t>: Visualization of thin plate buckling loads</w:t>
      </w:r>
      <w:bookmarkEnd w:id="105"/>
      <w:bookmarkEnd w:id="106"/>
    </w:p>
    <w:p w:rsidR="00640391" w:rsidRDefault="00640391" w:rsidP="00640391">
      <w:pPr>
        <w:spacing w:line="480" w:lineRule="auto"/>
        <w:jc w:val="both"/>
      </w:pPr>
      <w:r>
        <w:t>In this case, the N</w:t>
      </w:r>
      <w:r w:rsidRPr="00C856DA">
        <w:rPr>
          <w:vertAlign w:val="subscript"/>
        </w:rPr>
        <w:t>x</w:t>
      </w:r>
      <w:r>
        <w:t xml:space="preserve"> force in each case was derived from either the direct stress. Following the orientation provided above, this required the use of the spar spacing or for the direct stress case. Additional dimensions identified in the equations above such as skin thickness and spar spacing would also be useful for preventing failure and optimizing weight. </w:t>
      </w:r>
    </w:p>
    <w:p w:rsidR="00640391" w:rsidRDefault="009D40F6" w:rsidP="00640391">
      <w:pPr>
        <w:spacing w:line="480" w:lineRule="auto"/>
        <w:jc w:val="both"/>
      </w:pPr>
      <w:r>
        <w:tab/>
      </w:r>
      <w:r w:rsidR="00640391">
        <w:tab/>
        <w:t xml:space="preserve">Most of the analysis was focused on loading at the root of the wing. Previous calculations in the load estimate section determined that loads were greatest in this wing section. The skin panels failing through direct stresses at PHAA were plotted in Fig. (28). Similar plots are located in Appendix E. </w:t>
      </w:r>
    </w:p>
    <w:p w:rsidR="008E1617" w:rsidRDefault="008E1617" w:rsidP="00640391">
      <w:pPr>
        <w:spacing w:line="480" w:lineRule="auto"/>
        <w:jc w:val="center"/>
      </w:pPr>
      <w:r>
        <w:rPr>
          <w:noProof/>
          <w:lang w:val="en-US" w:eastAsia="zh-CN"/>
        </w:rPr>
        <w:lastRenderedPageBreak/>
        <w:drawing>
          <wp:inline distT="0" distB="0" distL="0" distR="0" wp14:anchorId="49FFD325" wp14:editId="76541EEF">
            <wp:extent cx="4584700" cy="3438525"/>
            <wp:effectExtent l="0" t="0" r="6350" b="9525"/>
            <wp:docPr id="30" name="Picture 30" descr="https://lh3.googleusercontent.com/h68XsB4X_VMYsFnALGtFs6NWVAOjr-rSvel8kruJGpAh3wRUpjJbMVlB9bWNdo-9y2uyKxazN0hbok4Y5_IfNZKqYT6zMPhpIb_5Qak9ivKBWoYOhjSkAWv7O1KUxCH5jzU2azjGj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h68XsB4X_VMYsFnALGtFs6NWVAOjr-rSvel8kruJGpAh3wRUpjJbMVlB9bWNdo-9y2uyKxazN0hbok4Y5_IfNZKqYT6zMPhpIb_5Qak9ivKBWoYOhjSkAWv7O1KUxCH5jzU2azjGj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7223" cy="3440417"/>
                    </a:xfrm>
                    <a:prstGeom prst="rect">
                      <a:avLst/>
                    </a:prstGeom>
                    <a:noFill/>
                    <a:ln>
                      <a:noFill/>
                    </a:ln>
                  </pic:spPr>
                </pic:pic>
              </a:graphicData>
            </a:graphic>
          </wp:inline>
        </w:drawing>
      </w:r>
    </w:p>
    <w:p w:rsidR="00C856DA" w:rsidRDefault="00C856DA" w:rsidP="00302F78">
      <w:pPr>
        <w:pStyle w:val="a7"/>
        <w:jc w:val="center"/>
        <w:rPr>
          <w:i w:val="0"/>
          <w:color w:val="auto"/>
        </w:rPr>
      </w:pPr>
      <w:bookmarkStart w:id="107" w:name="_Toc451636842"/>
      <w:bookmarkStart w:id="108" w:name="_Toc453156456"/>
      <w:r w:rsidRPr="00C856DA">
        <w:rPr>
          <w:i w:val="0"/>
          <w:color w:val="auto"/>
        </w:rPr>
        <w:t xml:space="preserve">Figure </w:t>
      </w:r>
      <w:r w:rsidRPr="00C856DA">
        <w:rPr>
          <w:i w:val="0"/>
          <w:color w:val="auto"/>
        </w:rPr>
        <w:fldChar w:fldCharType="begin"/>
      </w:r>
      <w:r w:rsidRPr="00C856DA">
        <w:rPr>
          <w:i w:val="0"/>
          <w:color w:val="auto"/>
        </w:rPr>
        <w:instrText xml:space="preserve"> SEQ Figure \* ARABIC </w:instrText>
      </w:r>
      <w:r w:rsidRPr="00C856DA">
        <w:rPr>
          <w:i w:val="0"/>
          <w:color w:val="auto"/>
        </w:rPr>
        <w:fldChar w:fldCharType="separate"/>
      </w:r>
      <w:r w:rsidR="007B631B">
        <w:rPr>
          <w:i w:val="0"/>
          <w:noProof/>
          <w:color w:val="auto"/>
        </w:rPr>
        <w:t>28</w:t>
      </w:r>
      <w:r w:rsidRPr="00C856DA">
        <w:rPr>
          <w:i w:val="0"/>
          <w:color w:val="auto"/>
        </w:rPr>
        <w:fldChar w:fldCharType="end"/>
      </w:r>
      <w:r w:rsidRPr="00C856DA">
        <w:rPr>
          <w:i w:val="0"/>
          <w:color w:val="auto"/>
        </w:rPr>
        <w:t xml:space="preserve">: Skin buckling from direct stress at </w:t>
      </w:r>
      <w:r w:rsidR="001E56CC">
        <w:rPr>
          <w:i w:val="0"/>
          <w:color w:val="auto"/>
        </w:rPr>
        <w:t xml:space="preserve">sea level </w:t>
      </w:r>
      <w:r w:rsidRPr="00C856DA">
        <w:rPr>
          <w:i w:val="0"/>
          <w:color w:val="auto"/>
        </w:rPr>
        <w:t>PHAA. Red lines indicate failure</w:t>
      </w:r>
      <w:bookmarkEnd w:id="107"/>
      <w:bookmarkEnd w:id="108"/>
    </w:p>
    <w:p w:rsidR="001A2D3A" w:rsidRPr="001A2D3A" w:rsidRDefault="001A2D3A" w:rsidP="001A2D3A"/>
    <w:p w:rsidR="00640391" w:rsidRDefault="00640391" w:rsidP="00640391">
      <w:pPr>
        <w:spacing w:line="480" w:lineRule="auto"/>
        <w:jc w:val="both"/>
      </w:pPr>
      <w:r>
        <w:t xml:space="preserve">The critical loads used in the figures above were 16.6 MPa for the shear stress, and between 54 and 219 MPa for the direct stress. The critical buckling loads for the direct stress case varied since the stringers were not uniformly distributed at some points along the airfoil surface. For instance, additional stringers had been placed at the nose, since it was assumed stresses here would be strongest. Figs. (26) and (27) showed that this is the case, as the frontal sections were more prone to failure in direct stress cases. </w:t>
      </w:r>
    </w:p>
    <w:p w:rsidR="00C856DA" w:rsidRDefault="00640391" w:rsidP="00640391">
      <w:pPr>
        <w:spacing w:line="480" w:lineRule="auto"/>
        <w:ind w:firstLine="720"/>
        <w:jc w:val="both"/>
      </w:pPr>
      <w:r>
        <w:t xml:space="preserve">Additionally, Eq. (39) was also used to solve for a critical stringer spacing in a similar manner to the rib spacing calculations done in the column buckling section. Here, the maximum compressive stress of 124.7 MPA was assumed to be the critical stress. Eq. (39) was then solved from the stringer spacing term, resulting in a maximum allowable stringer spacing of approximately 0.11 m. Failures occurred in Fig. (28) due to several stringers being spaced at 0.13 m or higher apart near points of the highest critical loads. Geometric manipulations were performed later to account for this by decreasing the applied stresses. The </w:t>
      </w:r>
      <w:r>
        <w:lastRenderedPageBreak/>
        <w:t xml:space="preserve">direct and shear stresses discussed in this section were also used extensively for both the Von Mises and Fatigue behavior sections. </w:t>
      </w:r>
    </w:p>
    <w:p w:rsidR="0063710A" w:rsidRDefault="0063710A" w:rsidP="00EA7EA7">
      <w:pPr>
        <w:spacing w:line="480" w:lineRule="auto"/>
        <w:jc w:val="both"/>
      </w:pPr>
    </w:p>
    <w:p w:rsidR="009D40F6" w:rsidRDefault="00C0018F" w:rsidP="00EA7EA7">
      <w:pPr>
        <w:pStyle w:val="2"/>
        <w:jc w:val="both"/>
      </w:pPr>
      <w:bookmarkStart w:id="109" w:name="_Toc453156767"/>
      <w:r>
        <w:t>Von Mises Failure Criteria</w:t>
      </w:r>
      <w:bookmarkEnd w:id="109"/>
    </w:p>
    <w:p w:rsidR="00C856DA" w:rsidRPr="00C856DA" w:rsidRDefault="00C856DA" w:rsidP="00C856DA"/>
    <w:p w:rsidR="00C0018F" w:rsidRDefault="0063710A" w:rsidP="00EA7EA7">
      <w:pPr>
        <w:spacing w:line="480" w:lineRule="auto"/>
        <w:ind w:firstLine="720"/>
        <w:jc w:val="both"/>
      </w:pPr>
      <w:r>
        <w:t>The direct and shear stresses found in the buckling analyses were combined into an equivalent Von Mises stress, which was</w:t>
      </w:r>
      <w:r w:rsidR="00C0018F">
        <w:t xml:space="preserve"> used to check against yield failures in the aircraft structure. </w:t>
      </w:r>
      <w:r w:rsidR="003D4399">
        <w:t xml:space="preserve">The Von Mises yield criterion states that a ductile material will fail once its distortion energy density reaches a certain threshold [2]. In other words, this is an energy based and not a stress based failure criterion. However, several mathematical simplifications allow for the use of an equivalent failure stress to check against yield. </w:t>
      </w:r>
      <w:r w:rsidR="00ED690E">
        <w:t xml:space="preserve">This equivalent stress is a combination of all axial and shear stresses being applied to the body in question. This point is expanded on in </w:t>
      </w:r>
      <w:r w:rsidR="00C856DA">
        <w:t>Eq.</w:t>
      </w:r>
      <w:r w:rsidR="00AB0B4C">
        <w:t xml:space="preserve"> (40</w:t>
      </w:r>
      <w:r w:rsidR="00ED690E">
        <w:t>).</w:t>
      </w:r>
    </w:p>
    <w:p w:rsidR="00ED690E" w:rsidRPr="00C856DA" w:rsidRDefault="00C856DA" w:rsidP="00C856DA">
      <w:pPr>
        <w:spacing w:line="480" w:lineRule="auto"/>
        <w:jc w:val="center"/>
      </w:pPr>
      <w:r>
        <w:t xml:space="preserve">           </w:t>
      </w:r>
      <w:r>
        <w:tab/>
        <w:t xml:space="preserve">     </w:t>
      </w:r>
      <w:r w:rsidR="00172CED">
        <w:t xml:space="preserve">             </w:t>
      </w:r>
      <w:r>
        <w:t xml:space="preserve">      </w:t>
      </w:r>
      <w:r w:rsidRPr="00C856DA">
        <w:t xml:space="preserve">     </w:t>
      </w:r>
      <m:oMath>
        <m:sSub>
          <m:sSubPr>
            <m:ctrlPr>
              <w:rPr>
                <w:rFonts w:ascii="Cambria Math" w:hAnsi="Cambria Math"/>
                <w:i/>
              </w:rPr>
            </m:ctrlPr>
          </m:sSubPr>
          <m:e>
            <m:r>
              <w:rPr>
                <w:rFonts w:ascii="Cambria Math" w:hAnsi="Cambria Math"/>
              </w:rPr>
              <m:t>σ</m:t>
            </m:r>
          </m:e>
          <m:sub>
            <m:r>
              <w:rPr>
                <w:rFonts w:ascii="Cambria Math" w:hAnsi="Cambria Math"/>
              </w:rPr>
              <m:t>eq</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num>
              <m:den>
                <m:r>
                  <w:rPr>
                    <w:rFonts w:ascii="Cambria Math" w:hAnsi="Cambria Math"/>
                  </w:rPr>
                  <m:t>2</m:t>
                </m:r>
              </m:den>
            </m:f>
            <m:r>
              <w:rPr>
                <w:rFonts w:ascii="Cambria Math" w:hAnsi="Cambria Math"/>
              </w:rPr>
              <m:t>]</m:t>
            </m:r>
          </m:e>
          <m:sup>
            <m:r>
              <w:rPr>
                <w:rFonts w:ascii="Cambria Math" w:hAnsi="Cambria Math"/>
              </w:rPr>
              <m:t>1/2</m:t>
            </m:r>
          </m:sup>
        </m:sSup>
      </m:oMath>
      <w:r w:rsidRPr="00C856DA">
        <w:t xml:space="preserve">       </w:t>
      </w:r>
      <w:r w:rsidR="00172CED">
        <w:t xml:space="preserve"> </w:t>
      </w:r>
      <w:r w:rsidR="00172CED">
        <w:tab/>
      </w:r>
      <w:r w:rsidR="00172CED">
        <w:tab/>
      </w:r>
      <w:r w:rsidRPr="00C856DA">
        <w:t xml:space="preserve"> </w:t>
      </w:r>
      <w:r w:rsidR="00172CED">
        <w:t xml:space="preserve">     </w:t>
      </w:r>
      <w:r w:rsidR="00AB0B4C">
        <w:t>(40</w:t>
      </w:r>
      <w:r w:rsidR="00CB4621" w:rsidRPr="00C856DA">
        <w:t>)</w:t>
      </w:r>
    </w:p>
    <w:p w:rsidR="00CB4621" w:rsidRDefault="00C319CD" w:rsidP="00EA7EA7">
      <w:pPr>
        <w:spacing w:line="480" w:lineRule="auto"/>
        <w:jc w:val="both"/>
      </w:pPr>
      <w:r>
        <w:t xml:space="preserve">The above equation presents the full Von Mises equivalent stress equation. Here,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t xml:space="preserve">, and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t xml:space="preserve"> were the x, y, and z axial stresses respectively. Additionally,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r>
        <w:t xml:space="preserve">, and </w:t>
      </w:r>
      <m:oMath>
        <m:sSub>
          <m:sSubPr>
            <m:ctrlPr>
              <w:rPr>
                <w:rFonts w:ascii="Cambria Math" w:hAnsi="Cambria Math"/>
                <w:i/>
              </w:rPr>
            </m:ctrlPr>
          </m:sSubPr>
          <m:e>
            <m:r>
              <w:rPr>
                <w:rFonts w:ascii="Cambria Math" w:hAnsi="Cambria Math"/>
              </w:rPr>
              <m:t>σ</m:t>
            </m:r>
          </m:e>
          <m:sub>
            <m:r>
              <w:rPr>
                <w:rFonts w:ascii="Cambria Math" w:hAnsi="Cambria Math"/>
              </w:rPr>
              <m:t>31</m:t>
            </m:r>
          </m:sub>
        </m:sSub>
      </m:oMath>
      <w:r>
        <w:t xml:space="preserve"> were the xy, yz, and xz shear stresses. For the structural analyses used here, most of these terms were assumed to be zero. Specifically, the x and y axial stress and the xy and yz shear stress</w:t>
      </w:r>
      <w:r w:rsidR="00943667">
        <w:t>es. The simplified equation that was used is</w:t>
      </w:r>
      <w:r w:rsidR="00FD7DC4">
        <w:t xml:space="preserve"> Eq.</w:t>
      </w:r>
      <w:r w:rsidR="00AB0B4C">
        <w:t xml:space="preserve"> (41</w:t>
      </w:r>
      <w:r w:rsidR="00FD7DC4">
        <w:t>) below:</w:t>
      </w:r>
    </w:p>
    <w:p w:rsidR="00943667" w:rsidRDefault="00C856DA" w:rsidP="00C856DA">
      <w:pPr>
        <w:spacing w:line="480" w:lineRule="auto"/>
        <w:ind w:left="2880" w:firstLine="720"/>
        <w:jc w:val="both"/>
      </w:pPr>
      <w:r w:rsidRPr="00C856DA">
        <w:rPr>
          <w:szCs w:val="28"/>
        </w:rPr>
        <w:t xml:space="preserve"> </w:t>
      </w: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rPr>
              <m:t>eq</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m:t>
            </m:r>
            <m:sSubSup>
              <m:sSubSupPr>
                <m:ctrlPr>
                  <w:rPr>
                    <w:rFonts w:ascii="Cambria Math" w:hAnsi="Cambria Math"/>
                    <w:i/>
                    <w:szCs w:val="28"/>
                  </w:rPr>
                </m:ctrlPr>
              </m:sSubSupPr>
              <m:e>
                <m:r>
                  <w:rPr>
                    <w:rFonts w:ascii="Cambria Math" w:hAnsi="Cambria Math"/>
                    <w:szCs w:val="28"/>
                  </w:rPr>
                  <m:t>σ</m:t>
                </m:r>
              </m:e>
              <m:sub>
                <m:r>
                  <w:rPr>
                    <w:rFonts w:ascii="Cambria Math" w:hAnsi="Cambria Math"/>
                    <w:szCs w:val="28"/>
                  </w:rPr>
                  <m:t>zz</m:t>
                </m:r>
              </m:sub>
              <m:sup>
                <m:r>
                  <w:rPr>
                    <w:rFonts w:ascii="Cambria Math" w:hAnsi="Cambria Math"/>
                    <w:szCs w:val="28"/>
                  </w:rPr>
                  <m:t>2</m:t>
                </m:r>
              </m:sup>
            </m:sSubSup>
            <m:r>
              <w:rPr>
                <w:rFonts w:ascii="Cambria Math" w:hAnsi="Cambria Math"/>
                <w:szCs w:val="28"/>
              </w:rPr>
              <m:t>+3</m:t>
            </m:r>
            <m:sSubSup>
              <m:sSubSupPr>
                <m:ctrlPr>
                  <w:rPr>
                    <w:rFonts w:ascii="Cambria Math" w:hAnsi="Cambria Math"/>
                    <w:i/>
                    <w:szCs w:val="28"/>
                  </w:rPr>
                </m:ctrlPr>
              </m:sSubSupPr>
              <m:e>
                <m:r>
                  <w:rPr>
                    <w:rFonts w:ascii="Cambria Math" w:hAnsi="Cambria Math"/>
                    <w:szCs w:val="28"/>
                  </w:rPr>
                  <m:t>σ</m:t>
                </m:r>
              </m:e>
              <m:sub>
                <m:r>
                  <w:rPr>
                    <w:rFonts w:ascii="Cambria Math" w:hAnsi="Cambria Math"/>
                    <w:szCs w:val="28"/>
                  </w:rPr>
                  <m:t>zs</m:t>
                </m:r>
              </m:sub>
              <m:sup>
                <m:r>
                  <w:rPr>
                    <w:rFonts w:ascii="Cambria Math" w:hAnsi="Cambria Math"/>
                    <w:szCs w:val="28"/>
                  </w:rPr>
                  <m:t xml:space="preserve"> </m:t>
                </m:r>
              </m:sup>
            </m:sSubSup>
            <m:r>
              <w:rPr>
                <w:rFonts w:ascii="Cambria Math" w:hAnsi="Cambria Math"/>
                <w:szCs w:val="28"/>
              </w:rPr>
              <m:t>]</m:t>
            </m:r>
          </m:e>
          <m:sup>
            <m:r>
              <w:rPr>
                <w:rFonts w:ascii="Cambria Math" w:hAnsi="Cambria Math"/>
                <w:szCs w:val="28"/>
              </w:rPr>
              <m:t>1/2</m:t>
            </m:r>
          </m:sup>
        </m:sSup>
      </m:oMath>
      <w:r w:rsidR="004738FA" w:rsidRPr="00C856DA">
        <w:rPr>
          <w:szCs w:val="28"/>
        </w:rPr>
        <w:tab/>
      </w:r>
      <w:r w:rsidR="004738FA" w:rsidRPr="00C856DA">
        <w:rPr>
          <w:sz w:val="20"/>
        </w:rPr>
        <w:tab/>
      </w:r>
      <w:r w:rsidR="004738FA" w:rsidRPr="00C856DA">
        <w:rPr>
          <w:sz w:val="20"/>
        </w:rPr>
        <w:tab/>
      </w:r>
      <w:r w:rsidR="004738FA" w:rsidRPr="00C856DA">
        <w:rPr>
          <w:sz w:val="20"/>
        </w:rPr>
        <w:tab/>
      </w:r>
      <w:r>
        <w:rPr>
          <w:sz w:val="20"/>
        </w:rPr>
        <w:t xml:space="preserve">  </w:t>
      </w:r>
      <w:r w:rsidR="004738FA" w:rsidRPr="00C856DA">
        <w:rPr>
          <w:sz w:val="20"/>
        </w:rPr>
        <w:tab/>
      </w:r>
      <w:r>
        <w:rPr>
          <w:sz w:val="20"/>
        </w:rPr>
        <w:t xml:space="preserve">        </w:t>
      </w:r>
      <w:r w:rsidR="00AB0B4C">
        <w:t>(41</w:t>
      </w:r>
      <w:r w:rsidR="004738FA">
        <w:t>)</w:t>
      </w:r>
    </w:p>
    <w:p w:rsidR="004738FA" w:rsidRDefault="00FD7DC4" w:rsidP="00EA7EA7">
      <w:pPr>
        <w:spacing w:line="480" w:lineRule="auto"/>
        <w:jc w:val="both"/>
      </w:pPr>
      <w:r>
        <w:t xml:space="preserve">where </w:t>
      </w:r>
      <w:r w:rsidR="004738FA">
        <w:t xml:space="preserve">the equivalent stress </w:t>
      </w:r>
      <m:oMath>
        <m:sSub>
          <m:sSubPr>
            <m:ctrlPr>
              <w:rPr>
                <w:rFonts w:ascii="Cambria Math" w:hAnsi="Cambria Math"/>
                <w:i/>
              </w:rPr>
            </m:ctrlPr>
          </m:sSubPr>
          <m:e>
            <m:r>
              <w:rPr>
                <w:rFonts w:ascii="Cambria Math" w:hAnsi="Cambria Math"/>
              </w:rPr>
              <m:t>σ</m:t>
            </m:r>
          </m:e>
          <m:sub>
            <m:r>
              <w:rPr>
                <w:rFonts w:ascii="Cambria Math" w:hAnsi="Cambria Math"/>
              </w:rPr>
              <m:t>eq</m:t>
            </m:r>
          </m:sub>
        </m:sSub>
      </m:oMath>
      <w:r w:rsidR="004738FA">
        <w:t xml:space="preserve"> is related only to the bending stress </w:t>
      </w:r>
      <m:oMath>
        <m:sSubSup>
          <m:sSubSupPr>
            <m:ctrlPr>
              <w:rPr>
                <w:rFonts w:ascii="Cambria Math" w:hAnsi="Cambria Math"/>
                <w:i/>
              </w:rPr>
            </m:ctrlPr>
          </m:sSubSupPr>
          <m:e>
            <m:r>
              <w:rPr>
                <w:rFonts w:ascii="Cambria Math" w:hAnsi="Cambria Math"/>
              </w:rPr>
              <m:t>σ</m:t>
            </m:r>
          </m:e>
          <m:sub>
            <m:r>
              <w:rPr>
                <w:rFonts w:ascii="Cambria Math" w:hAnsi="Cambria Math"/>
              </w:rPr>
              <m:t>zz</m:t>
            </m:r>
          </m:sub>
          <m:sup>
            <m:r>
              <w:rPr>
                <w:rFonts w:ascii="Cambria Math" w:hAnsi="Cambria Math"/>
              </w:rPr>
              <m:t xml:space="preserve"> </m:t>
            </m:r>
          </m:sup>
        </m:sSubSup>
      </m:oMath>
      <w:r w:rsidR="004738FA">
        <w:t xml:space="preserve"> and the shear stress </w:t>
      </w:r>
      <m:oMath>
        <m:sSubSup>
          <m:sSubSupPr>
            <m:ctrlPr>
              <w:rPr>
                <w:rFonts w:ascii="Cambria Math" w:hAnsi="Cambria Math"/>
                <w:i/>
              </w:rPr>
            </m:ctrlPr>
          </m:sSubSupPr>
          <m:e>
            <m:r>
              <w:rPr>
                <w:rFonts w:ascii="Cambria Math" w:hAnsi="Cambria Math"/>
              </w:rPr>
              <m:t>σ</m:t>
            </m:r>
          </m:e>
          <m:sub>
            <m:r>
              <w:rPr>
                <w:rFonts w:ascii="Cambria Math" w:hAnsi="Cambria Math"/>
              </w:rPr>
              <m:t>zs</m:t>
            </m:r>
          </m:sub>
          <m:sup>
            <m:r>
              <w:rPr>
                <w:rFonts w:ascii="Cambria Math" w:hAnsi="Cambria Math"/>
              </w:rPr>
              <m:t xml:space="preserve"> </m:t>
            </m:r>
          </m:sup>
        </m:sSubSup>
      </m:oMath>
      <w:r w:rsidR="004738FA">
        <w:t xml:space="preserve">. </w:t>
      </w:r>
      <w:r w:rsidR="008D74E9">
        <w:t xml:space="preserve">These are the same stress terms used in the column and skin buckling analysis discussed previously. </w:t>
      </w:r>
    </w:p>
    <w:p w:rsidR="009642C6" w:rsidRDefault="009642C6" w:rsidP="00EA7EA7">
      <w:pPr>
        <w:spacing w:line="480" w:lineRule="auto"/>
        <w:jc w:val="both"/>
      </w:pPr>
      <w:r>
        <w:lastRenderedPageBreak/>
        <w:tab/>
        <w:t xml:space="preserve">The equivalent stress resulting from this equation was then checked against the yield stress of the material in </w:t>
      </w:r>
      <w:r w:rsidR="00FD7DC4">
        <w:t>Eq.</w:t>
      </w:r>
      <w:r w:rsidR="00AB0B4C">
        <w:t xml:space="preserve"> (42</w:t>
      </w:r>
      <w:r>
        <w:t>).</w:t>
      </w:r>
    </w:p>
    <w:p w:rsidR="00096B54" w:rsidRDefault="007B631B" w:rsidP="00FD7DC4">
      <w:pPr>
        <w:spacing w:line="480" w:lineRule="auto"/>
        <w:ind w:left="3600" w:firstLine="720"/>
        <w:jc w:val="both"/>
      </w:pPr>
      <m:oMath>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≥1.5</m:t>
        </m:r>
        <m:sSub>
          <m:sSubPr>
            <m:ctrlPr>
              <w:rPr>
                <w:rFonts w:ascii="Cambria Math" w:hAnsi="Cambria Math"/>
                <w:i/>
              </w:rPr>
            </m:ctrlPr>
          </m:sSubPr>
          <m:e>
            <m:r>
              <w:rPr>
                <w:rFonts w:ascii="Cambria Math" w:hAnsi="Cambria Math"/>
              </w:rPr>
              <m:t>σ</m:t>
            </m:r>
          </m:e>
          <m:sub>
            <m:r>
              <w:rPr>
                <w:rFonts w:ascii="Cambria Math" w:hAnsi="Cambria Math"/>
              </w:rPr>
              <m:t>eq</m:t>
            </m:r>
          </m:sub>
        </m:sSub>
      </m:oMath>
      <w:r w:rsidR="00096B54" w:rsidRPr="00FD7DC4">
        <w:tab/>
      </w:r>
      <w:r w:rsidR="00096B54">
        <w:rPr>
          <w:sz w:val="28"/>
          <w:szCs w:val="28"/>
        </w:rPr>
        <w:tab/>
      </w:r>
      <w:r w:rsidR="00096B54">
        <w:rPr>
          <w:sz w:val="28"/>
          <w:szCs w:val="28"/>
        </w:rPr>
        <w:tab/>
      </w:r>
      <w:r w:rsidR="00096B54">
        <w:rPr>
          <w:sz w:val="28"/>
          <w:szCs w:val="28"/>
        </w:rPr>
        <w:tab/>
      </w:r>
      <w:r w:rsidR="00096B54">
        <w:rPr>
          <w:sz w:val="28"/>
          <w:szCs w:val="28"/>
        </w:rPr>
        <w:tab/>
      </w:r>
      <w:r w:rsidR="00FD7DC4">
        <w:rPr>
          <w:sz w:val="28"/>
          <w:szCs w:val="28"/>
        </w:rPr>
        <w:t xml:space="preserve">    </w:t>
      </w:r>
      <w:r w:rsidR="00AB0B4C">
        <w:t>(42</w:t>
      </w:r>
      <w:r w:rsidR="00096B54" w:rsidRPr="00096B54">
        <w:t>)</w:t>
      </w:r>
    </w:p>
    <w:p w:rsidR="00AC42AC" w:rsidRDefault="00096B54" w:rsidP="00EA7EA7">
      <w:pPr>
        <w:spacing w:line="480" w:lineRule="auto"/>
        <w:jc w:val="both"/>
      </w:pPr>
      <w:r>
        <w:t>Here</w:t>
      </w:r>
      <w:r w:rsidR="00FD7DC4">
        <w:t>,</w:t>
      </w:r>
      <w:r>
        <w:t xml:space="preserve"> a 1.5 safety factor was again applied to the </w:t>
      </w:r>
      <w:r w:rsidR="00FD7DC4">
        <w:t>equivalent</w:t>
      </w:r>
      <w:r>
        <w:t xml:space="preserve"> stress </w:t>
      </w:r>
      <m:oMath>
        <m:sSub>
          <m:sSubPr>
            <m:ctrlPr>
              <w:rPr>
                <w:rFonts w:ascii="Cambria Math" w:hAnsi="Cambria Math"/>
                <w:i/>
              </w:rPr>
            </m:ctrlPr>
          </m:sSubPr>
          <m:e>
            <m:r>
              <w:rPr>
                <w:rFonts w:ascii="Cambria Math" w:hAnsi="Cambria Math"/>
              </w:rPr>
              <m:t>σ</m:t>
            </m:r>
          </m:e>
          <m:sub>
            <m:r>
              <w:rPr>
                <w:rFonts w:ascii="Cambria Math" w:hAnsi="Cambria Math"/>
              </w:rPr>
              <m:t>eq</m:t>
            </m:r>
          </m:sub>
        </m:sSub>
      </m:oMath>
      <w:r>
        <w:t>. Additionally this yield stress is simply a material property. For Aluminum 2024 T3 this value was 345 MPa</w:t>
      </w:r>
      <w:r w:rsidR="000C6957">
        <w:t xml:space="preserve"> [3</w:t>
      </w:r>
      <w:r w:rsidR="00A41BB9">
        <w:t>]</w:t>
      </w:r>
      <w:r>
        <w:t xml:space="preserve">. </w:t>
      </w:r>
      <w:r w:rsidR="00A41BB9">
        <w:t>For PHAA the maximum equivalent stress was determined to be 193.2 MPa. With the safety factor applied</w:t>
      </w:r>
      <w:r w:rsidR="00FD7DC4">
        <w:t>,</w:t>
      </w:r>
      <w:r w:rsidR="00A41BB9">
        <w:t xml:space="preserve"> this</w:t>
      </w:r>
      <w:r w:rsidR="00FD7DC4">
        <w:t xml:space="preserve"> maximum stress value was</w:t>
      </w:r>
      <w:r w:rsidR="00A41BB9">
        <w:t xml:space="preserve"> increased to 289.8 MPa. This corrected value was still 15% below the given yield stress, indicating that the material at PHAA loads was safe from yielding. The equivalent/yield stress percentage at each s</w:t>
      </w:r>
      <w:r w:rsidR="005A0DE0">
        <w:t xml:space="preserve">tringer was plotted </w:t>
      </w:r>
      <w:r w:rsidR="00773719">
        <w:t xml:space="preserve">for sea level PHAA </w:t>
      </w:r>
      <w:r w:rsidR="002E2605">
        <w:t>in Fig. (29</w:t>
      </w:r>
      <w:r w:rsidR="00FD7DC4">
        <w:t>)</w:t>
      </w:r>
      <w:r w:rsidR="00A41BB9">
        <w:t xml:space="preserve">. </w:t>
      </w:r>
    </w:p>
    <w:p w:rsidR="00A41BB9" w:rsidRDefault="00FD1E80" w:rsidP="00FD1E80">
      <w:pPr>
        <w:spacing w:line="480" w:lineRule="auto"/>
        <w:jc w:val="center"/>
      </w:pPr>
      <w:r w:rsidRPr="00FD1E80">
        <w:rPr>
          <w:noProof/>
          <w:lang w:val="en-US" w:eastAsia="zh-CN"/>
        </w:rPr>
        <w:drawing>
          <wp:inline distT="0" distB="0" distL="0" distR="0" wp14:anchorId="1433B7A1" wp14:editId="1F185842">
            <wp:extent cx="4838700" cy="3629025"/>
            <wp:effectExtent l="0" t="0" r="0" b="9525"/>
            <wp:docPr id="28" name="Picture 28" descr="C:\Users\Simon\Downloads\yieldStress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mon\Downloads\yieldStressPercent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1318" cy="3630989"/>
                    </a:xfrm>
                    <a:prstGeom prst="rect">
                      <a:avLst/>
                    </a:prstGeom>
                    <a:noFill/>
                    <a:ln>
                      <a:noFill/>
                    </a:ln>
                  </pic:spPr>
                </pic:pic>
              </a:graphicData>
            </a:graphic>
          </wp:inline>
        </w:drawing>
      </w:r>
    </w:p>
    <w:p w:rsidR="00A41BB9" w:rsidRPr="001A2D3A" w:rsidRDefault="001A2D3A" w:rsidP="001A2D3A">
      <w:pPr>
        <w:pStyle w:val="a7"/>
        <w:jc w:val="center"/>
        <w:rPr>
          <w:i w:val="0"/>
          <w:color w:val="auto"/>
        </w:rPr>
      </w:pPr>
      <w:bookmarkStart w:id="110" w:name="_Toc453156457"/>
      <w:r w:rsidRPr="001A2D3A">
        <w:rPr>
          <w:i w:val="0"/>
          <w:color w:val="auto"/>
        </w:rPr>
        <w:t xml:space="preserve">Figure </w:t>
      </w:r>
      <w:r w:rsidRPr="001A2D3A">
        <w:rPr>
          <w:i w:val="0"/>
          <w:color w:val="auto"/>
        </w:rPr>
        <w:fldChar w:fldCharType="begin"/>
      </w:r>
      <w:r w:rsidRPr="001A2D3A">
        <w:rPr>
          <w:i w:val="0"/>
          <w:color w:val="auto"/>
        </w:rPr>
        <w:instrText xml:space="preserve"> SEQ Figure \* ARABIC </w:instrText>
      </w:r>
      <w:r w:rsidRPr="001A2D3A">
        <w:rPr>
          <w:i w:val="0"/>
          <w:color w:val="auto"/>
        </w:rPr>
        <w:fldChar w:fldCharType="separate"/>
      </w:r>
      <w:r w:rsidR="007B631B">
        <w:rPr>
          <w:i w:val="0"/>
          <w:noProof/>
          <w:color w:val="auto"/>
        </w:rPr>
        <w:t>29</w:t>
      </w:r>
      <w:r w:rsidRPr="001A2D3A">
        <w:rPr>
          <w:i w:val="0"/>
          <w:color w:val="auto"/>
        </w:rPr>
        <w:fldChar w:fldCharType="end"/>
      </w:r>
      <w:r w:rsidRPr="001A2D3A">
        <w:rPr>
          <w:i w:val="0"/>
          <w:color w:val="auto"/>
        </w:rPr>
        <w:t>: Percentage of equivalent</w:t>
      </w:r>
      <w:r w:rsidR="002E2605">
        <w:rPr>
          <w:i w:val="0"/>
          <w:color w:val="auto"/>
        </w:rPr>
        <w:t>/yield stress at sea level PHAA</w:t>
      </w:r>
      <w:bookmarkEnd w:id="110"/>
    </w:p>
    <w:p w:rsidR="000E7380" w:rsidRPr="000E7380" w:rsidRDefault="000E7380" w:rsidP="000E7380"/>
    <w:p w:rsidR="00514993" w:rsidRDefault="00A41BB9" w:rsidP="00EA7EA7">
      <w:pPr>
        <w:spacing w:line="480" w:lineRule="auto"/>
        <w:jc w:val="both"/>
      </w:pPr>
      <w:r>
        <w:lastRenderedPageBreak/>
        <w:tab/>
        <w:t xml:space="preserve">From the </w:t>
      </w:r>
      <w:r w:rsidR="00302F78">
        <w:t>Fig. (29</w:t>
      </w:r>
      <w:r w:rsidR="00FD7DC4">
        <w:t>)</w:t>
      </w:r>
      <w:r>
        <w:t xml:space="preserve">, </w:t>
      </w:r>
      <w:r w:rsidR="00FD7DC4">
        <w:t>the peaks seem</w:t>
      </w:r>
      <w:r>
        <w:t xml:space="preserve"> to occur at locations near the front of the wing. This c</w:t>
      </w:r>
      <w:r w:rsidR="00FD7DC4">
        <w:t xml:space="preserve">oincides </w:t>
      </w:r>
      <w:r>
        <w:t xml:space="preserve">with loading predictions made previously, which predicted large forward and upward compression at PHAA. </w:t>
      </w:r>
      <w:r w:rsidR="009600C4">
        <w:t>Similar plots at each critical point were placed in Appendix E.</w:t>
      </w:r>
    </w:p>
    <w:p w:rsidR="00AC42AC" w:rsidRDefault="009600C4" w:rsidP="00EA7EA7">
      <w:pPr>
        <w:spacing w:line="480" w:lineRule="auto"/>
        <w:jc w:val="both"/>
      </w:pPr>
      <w:r>
        <w:t xml:space="preserve"> </w:t>
      </w:r>
    </w:p>
    <w:p w:rsidR="00AC42AC" w:rsidRDefault="00AC42AC" w:rsidP="00EA7EA7">
      <w:pPr>
        <w:pStyle w:val="2"/>
        <w:jc w:val="both"/>
      </w:pPr>
      <w:bookmarkStart w:id="111" w:name="_Toc453156768"/>
      <w:r>
        <w:t>Fatigue and Crack Analysis</w:t>
      </w:r>
      <w:bookmarkEnd w:id="111"/>
    </w:p>
    <w:p w:rsidR="00FD7DC4" w:rsidRPr="00FD7DC4" w:rsidRDefault="00FD7DC4" w:rsidP="00FD7DC4"/>
    <w:p w:rsidR="00DC25B0" w:rsidRDefault="00AC42AC" w:rsidP="00EA7EA7">
      <w:pPr>
        <w:spacing w:line="480" w:lineRule="auto"/>
        <w:jc w:val="both"/>
      </w:pPr>
      <w:r>
        <w:tab/>
        <w:t xml:space="preserve">The final failure analysis performed for the wing consisted of checking crack propagation and fatigue behavior in the wing. </w:t>
      </w:r>
      <w:r w:rsidR="00DC25B0">
        <w:t xml:space="preserve">As crack and fatigue failures depend on localized conditions, a separate set of equations was needed to analyze these mechanisms. Additionally, the cracks being analyzed here were assumed to be near bolts on the wing surface and along the skin. </w:t>
      </w:r>
    </w:p>
    <w:p w:rsidR="00AC42AC" w:rsidRDefault="00DC25B0" w:rsidP="00EA7EA7">
      <w:pPr>
        <w:spacing w:line="480" w:lineRule="auto"/>
        <w:ind w:firstLine="720"/>
        <w:jc w:val="both"/>
      </w:pPr>
      <w:r>
        <w:t xml:space="preserve">The standard crack propagation equation relates crack length, applied stress, and the fracture toughness of a material. </w:t>
      </w:r>
      <w:r w:rsidR="0005002E">
        <w:t>The</w:t>
      </w:r>
      <w:r>
        <w:t xml:space="preserve"> relation used here was </w:t>
      </w:r>
      <w:r w:rsidR="00FD7DC4">
        <w:t>Eq.</w:t>
      </w:r>
      <w:r w:rsidR="00AB0B4C">
        <w:t xml:space="preserve"> (43</w:t>
      </w:r>
      <w:r>
        <w:t>)</w:t>
      </w:r>
      <w:r w:rsidR="0005002E">
        <w:t>.</w:t>
      </w:r>
    </w:p>
    <w:p w:rsidR="0005002E" w:rsidRDefault="007B631B" w:rsidP="00FD7DC4">
      <w:pPr>
        <w:spacing w:line="480" w:lineRule="auto"/>
        <w:ind w:left="3600" w:firstLine="720"/>
        <w:jc w:val="both"/>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σ</m:t>
            </m:r>
          </m:e>
          <m:sub>
            <m:r>
              <w:rPr>
                <w:rFonts w:ascii="Cambria Math" w:hAnsi="Cambria Math"/>
              </w:rPr>
              <m:t>∞</m:t>
            </m:r>
          </m:sub>
        </m:sSub>
        <m:rad>
          <m:radPr>
            <m:degHide m:val="1"/>
            <m:ctrlPr>
              <w:rPr>
                <w:rFonts w:ascii="Cambria Math" w:hAnsi="Cambria Math"/>
                <w:i/>
              </w:rPr>
            </m:ctrlPr>
          </m:radPr>
          <m:deg/>
          <m:e>
            <m:r>
              <w:rPr>
                <w:rFonts w:ascii="Cambria Math" w:hAnsi="Cambria Math"/>
              </w:rPr>
              <m:t>πa</m:t>
            </m:r>
          </m:e>
        </m:rad>
      </m:oMath>
      <w:r w:rsidR="0005002E">
        <w:tab/>
      </w:r>
      <w:r w:rsidR="0005002E">
        <w:tab/>
      </w:r>
      <w:r w:rsidR="0005002E">
        <w:tab/>
      </w:r>
      <w:r w:rsidR="0005002E">
        <w:tab/>
      </w:r>
      <w:r w:rsidR="0005002E">
        <w:tab/>
      </w:r>
      <w:r w:rsidR="00FD7DC4">
        <w:t xml:space="preserve">       </w:t>
      </w:r>
      <w:r w:rsidR="00AB0B4C">
        <w:t>(43</w:t>
      </w:r>
      <w:r w:rsidR="0005002E">
        <w:t>)</w:t>
      </w:r>
    </w:p>
    <w:p w:rsidR="0005002E" w:rsidRDefault="0005002E" w:rsidP="00EA7EA7">
      <w:pPr>
        <w:spacing w:line="480" w:lineRule="auto"/>
        <w:jc w:val="both"/>
      </w:pPr>
      <w:r>
        <w:t>Here, K</w:t>
      </w:r>
      <w:r>
        <w:rPr>
          <w:vertAlign w:val="subscript"/>
        </w:rPr>
        <w:t>I</w:t>
      </w:r>
      <w:r w:rsidR="00FD7DC4">
        <w:t xml:space="preserve"> i</w:t>
      </w:r>
      <w:r>
        <w:t>s the fracture loading of</w:t>
      </w:r>
      <w:r w:rsidR="00FD7DC4">
        <w:t xml:space="preserve"> the material. The variable f is an empirical factor that i</w:t>
      </w:r>
      <w:r>
        <w:t xml:space="preserve">s set to 1 for simplicity. Furthermore,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FD7DC4">
        <w:t xml:space="preserve"> i</w:t>
      </w:r>
      <w:r>
        <w:t xml:space="preserve">s the </w:t>
      </w:r>
      <w:r w:rsidR="009E7C7F">
        <w:t>maximum applied stress to the wing</w:t>
      </w:r>
      <w:r w:rsidR="00FD7DC4">
        <w:t>, which i</w:t>
      </w:r>
      <w:r>
        <w:t>s taken from</w:t>
      </w:r>
      <w:r w:rsidR="009E7C7F">
        <w:t xml:space="preserve"> direct stress</w:t>
      </w:r>
      <w:r>
        <w:t xml:space="preserve">. </w:t>
      </w:r>
      <w:r w:rsidR="009E7C7F">
        <w:t>For PHAA the maximum direct st</w:t>
      </w:r>
      <w:r w:rsidR="00B135AC">
        <w:t xml:space="preserve">ress was determined to be 124.7 </w:t>
      </w:r>
      <w:r w:rsidR="009E7C7F">
        <w:t xml:space="preserve">MPa. </w:t>
      </w:r>
      <w:r>
        <w:t xml:space="preserve">Finally, the a </w:t>
      </w:r>
      <w:r w:rsidR="00FD7DC4">
        <w:t>term indicates</w:t>
      </w:r>
      <w:r w:rsidR="009E7C7F">
        <w:t xml:space="preserve"> the crack length</w:t>
      </w:r>
      <w:r>
        <w:t>. Using Aluminum 2024 T3’s critical fracture toughness of 26 MPa</w:t>
      </w:r>
      <w:r w:rsidR="00A45653">
        <w:t>*</w:t>
      </w:r>
      <w:r>
        <w:t>m</w:t>
      </w:r>
      <w:r w:rsidR="00A45653">
        <w:rPr>
          <w:vertAlign w:val="superscript"/>
        </w:rPr>
        <w:t>1/2</w:t>
      </w:r>
      <w:r w:rsidR="00A45653">
        <w:t xml:space="preserve"> the critical crack length a</w:t>
      </w:r>
      <w:r w:rsidR="00A45653">
        <w:rPr>
          <w:vertAlign w:val="subscript"/>
        </w:rPr>
        <w:t>cr</w:t>
      </w:r>
      <w:r w:rsidR="00A45653">
        <w:t xml:space="preserve"> was found. </w:t>
      </w:r>
      <w:r w:rsidR="009E7C7F">
        <w:t xml:space="preserve">At PHAA, this value was 0.01635 m. </w:t>
      </w:r>
      <w:r w:rsidR="00A45653">
        <w:t>This was the crack length that would cause additional crack propagation in the wing</w:t>
      </w:r>
      <w:r w:rsidR="009E7C7F">
        <w:t xml:space="preserve"> at the given loading</w:t>
      </w:r>
      <w:r w:rsidR="00A45653">
        <w:t xml:space="preserve">. </w:t>
      </w:r>
    </w:p>
    <w:p w:rsidR="00A45653" w:rsidRDefault="00A45653" w:rsidP="00EA7EA7">
      <w:pPr>
        <w:spacing w:line="480" w:lineRule="auto"/>
        <w:jc w:val="both"/>
      </w:pPr>
      <w:r>
        <w:tab/>
        <w:t>This value was then used in Paris’ Law to determine the cycles to failure f</w:t>
      </w:r>
      <w:r w:rsidR="009E7C7F">
        <w:t>or the material. Paris’ Law,</w:t>
      </w:r>
      <w:r w:rsidR="00597872">
        <w:t xml:space="preserve"> </w:t>
      </w:r>
      <w:r w:rsidR="00FD7DC4">
        <w:t>Eq.</w:t>
      </w:r>
      <w:r w:rsidR="00AB0B4C">
        <w:t xml:space="preserve"> (44</w:t>
      </w:r>
      <w:r>
        <w:t>)</w:t>
      </w:r>
      <w:r w:rsidR="009E7C7F">
        <w:t xml:space="preserve">, related </w:t>
      </w:r>
      <w:r>
        <w:t xml:space="preserve">several empirical factors </w:t>
      </w:r>
      <w:r w:rsidR="009E7C7F">
        <w:t xml:space="preserve">with the maximum </w:t>
      </w:r>
      <w:r w:rsidR="00773719">
        <w:t xml:space="preserve">direct </w:t>
      </w:r>
      <w:r w:rsidR="009E7C7F">
        <w:t xml:space="preserve">stress and critical crack length </w:t>
      </w:r>
      <w:r w:rsidR="00773719">
        <w:t>from Eq. (43)</w:t>
      </w:r>
      <w:r w:rsidR="009E7C7F">
        <w:t xml:space="preserve"> </w:t>
      </w:r>
      <w:r>
        <w:t xml:space="preserve">in order to generate </w:t>
      </w:r>
      <w:r w:rsidR="009E7C7F">
        <w:t>the cycles to failure</w:t>
      </w:r>
      <w:r>
        <w:t xml:space="preserve">. </w:t>
      </w:r>
    </w:p>
    <w:p w:rsidR="000F591E" w:rsidRDefault="00FD7DC4" w:rsidP="00EA7EA7">
      <w:pPr>
        <w:spacing w:line="480" w:lineRule="auto"/>
        <w:ind w:left="2160" w:firstLine="720"/>
        <w:jc w:val="both"/>
      </w:pPr>
      <w:r>
        <w:rPr>
          <w:sz w:val="28"/>
          <w:szCs w:val="28"/>
        </w:rPr>
        <w:lastRenderedPageBreak/>
        <w:t xml:space="preserve">            </w:t>
      </w: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f</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C</m:t>
            </m:r>
            <m:sSup>
              <m:sSupPr>
                <m:ctrlPr>
                  <w:rPr>
                    <w:rFonts w:ascii="Cambria Math" w:hAnsi="Cambria Math"/>
                    <w:i/>
                    <w:sz w:val="28"/>
                    <w:szCs w:val="28"/>
                  </w:rPr>
                </m:ctrlPr>
              </m:sSupPr>
              <m:e>
                <m:r>
                  <w:rPr>
                    <w:rFonts w:ascii="Cambria Math" w:hAnsi="Cambria Math"/>
                    <w:sz w:val="28"/>
                    <w:szCs w:val="28"/>
                  </w:rPr>
                  <m:t>[∆S</m:t>
                </m:r>
                <m:rad>
                  <m:radPr>
                    <m:degHide m:val="1"/>
                    <m:ctrlPr>
                      <w:rPr>
                        <w:rFonts w:ascii="Cambria Math" w:hAnsi="Cambria Math"/>
                        <w:i/>
                        <w:sz w:val="28"/>
                        <w:szCs w:val="28"/>
                      </w:rPr>
                    </m:ctrlPr>
                  </m:radPr>
                  <m:deg/>
                  <m:e>
                    <m:r>
                      <w:rPr>
                        <w:rFonts w:ascii="Cambria Math" w:hAnsi="Cambria Math"/>
                        <w:sz w:val="28"/>
                        <w:szCs w:val="28"/>
                      </w:rPr>
                      <m:t>π</m:t>
                    </m:r>
                  </m:e>
                </m:rad>
                <m:r>
                  <w:rPr>
                    <w:rFonts w:ascii="Cambria Math" w:hAnsi="Cambria Math"/>
                    <w:sz w:val="28"/>
                    <w:szCs w:val="28"/>
                  </w:rPr>
                  <m:t>]</m:t>
                </m:r>
              </m:e>
              <m:sup>
                <m:r>
                  <w:rPr>
                    <w:rFonts w:ascii="Cambria Math" w:hAnsi="Cambria Math"/>
                    <w:sz w:val="28"/>
                    <w:szCs w:val="28"/>
                  </w:rPr>
                  <m:t>n</m:t>
                </m:r>
              </m:sup>
            </m:sSup>
          </m:den>
        </m:f>
        <m:sSubSup>
          <m:sSubSupPr>
            <m:ctrlPr>
              <w:rPr>
                <w:rFonts w:ascii="Cambria Math" w:hAnsi="Cambria Math"/>
                <w:i/>
                <w:sz w:val="28"/>
                <w:szCs w:val="28"/>
              </w:rPr>
            </m:ctrlPr>
          </m:sSubSupPr>
          <m:e>
            <m:d>
              <m:dPr>
                <m:begChr m:val="["/>
                <m:endChr m:val="]"/>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1-n/2</m:t>
                        </m:r>
                      </m:sup>
                    </m:sSup>
                  </m:num>
                  <m:den>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n</m:t>
                        </m:r>
                      </m:num>
                      <m:den>
                        <m:r>
                          <w:rPr>
                            <w:rFonts w:ascii="Cambria Math" w:hAnsi="Cambria Math"/>
                            <w:sz w:val="28"/>
                            <w:szCs w:val="28"/>
                          </w:rPr>
                          <m:t>2</m:t>
                        </m:r>
                      </m:den>
                    </m:f>
                  </m:den>
                </m:f>
              </m:e>
            </m:d>
          </m:e>
          <m:sub>
            <m:r>
              <w:rPr>
                <w:rFonts w:ascii="Cambria Math" w:hAnsi="Cambria Math"/>
                <w:sz w:val="28"/>
                <w:szCs w:val="28"/>
              </w:rPr>
              <m:t>ai</m:t>
            </m:r>
          </m:sub>
          <m:sup>
            <m:r>
              <w:rPr>
                <w:rFonts w:ascii="Cambria Math" w:hAnsi="Cambria Math"/>
                <w:sz w:val="28"/>
                <w:szCs w:val="28"/>
              </w:rPr>
              <m:t>af</m:t>
            </m:r>
          </m:sup>
        </m:sSubSup>
      </m:oMath>
      <w:r w:rsidR="00597872">
        <w:tab/>
      </w:r>
      <w:r w:rsidR="00597872">
        <w:tab/>
      </w:r>
      <w:r w:rsidR="00597872">
        <w:tab/>
      </w:r>
      <w:r w:rsidR="00597872">
        <w:tab/>
      </w:r>
      <w:r>
        <w:t xml:space="preserve">       </w:t>
      </w:r>
      <w:r w:rsidR="00AB0B4C">
        <w:t>(44</w:t>
      </w:r>
      <w:r w:rsidR="000F591E">
        <w:t>)</w:t>
      </w:r>
    </w:p>
    <w:p w:rsidR="00C55C6E" w:rsidRDefault="000F591E" w:rsidP="00C55C6E">
      <w:pPr>
        <w:spacing w:line="480" w:lineRule="auto"/>
        <w:jc w:val="both"/>
      </w:pPr>
      <w:r>
        <w:t>In this equation, N</w:t>
      </w:r>
      <w:r>
        <w:rPr>
          <w:vertAlign w:val="subscript"/>
        </w:rPr>
        <w:t>f</w:t>
      </w:r>
      <w:r w:rsidR="00157303">
        <w:t xml:space="preserve"> represents</w:t>
      </w:r>
      <w:r>
        <w:t xml:space="preserve"> the cycles to failure. Add</w:t>
      </w:r>
      <w:r w:rsidR="00157303">
        <w:t>itionally the C and n terms are</w:t>
      </w:r>
      <w:r>
        <w:t xml:space="preserve"> constants given during lecture, being 1.6E-11 and 3.59 respectively. It was assumed that these constants were to be used with MPa and m units for </w:t>
      </w:r>
      <m:oMath>
        <m:r>
          <w:rPr>
            <w:rFonts w:ascii="Cambria Math" w:hAnsi="Cambria Math"/>
          </w:rPr>
          <m:t>∆S</m:t>
        </m:r>
      </m:oMath>
      <w:r>
        <w:t xml:space="preserve"> and a respectively. On the same note, </w:t>
      </w:r>
      <m:oMath>
        <m:r>
          <w:rPr>
            <w:rFonts w:ascii="Cambria Math" w:hAnsi="Cambria Math"/>
          </w:rPr>
          <m:t>∆S</m:t>
        </m:r>
      </m:oMath>
      <w:r w:rsidR="00157303">
        <w:t xml:space="preserve"> i</w:t>
      </w:r>
      <w:r>
        <w:t>s the maximum loading for the airc</w:t>
      </w:r>
      <w:r w:rsidR="00157303">
        <w:t xml:space="preserve">raft, which was 114.7 MPa </w:t>
      </w:r>
      <w:r>
        <w:t xml:space="preserve">for PHAA. Additionally, the a term referred to the af and ai terms used in the evaluated integral form of </w:t>
      </w:r>
      <w:r w:rsidR="00157303">
        <w:t xml:space="preserve">Eq. </w:t>
      </w:r>
      <w:r w:rsidR="00AB0B4C">
        <w:t>(43</w:t>
      </w:r>
      <w:r>
        <w:t>). The af term was the critical crack length of 0.01635 m found previously, while the ai term was assumed to be 0.002 m. From this equation,</w:t>
      </w:r>
      <w:r w:rsidR="005846F9">
        <w:t xml:space="preserve"> the cycles to failure for </w:t>
      </w:r>
      <w:r w:rsidR="00597872">
        <w:t xml:space="preserve">sea level </w:t>
      </w:r>
      <w:r w:rsidR="005846F9">
        <w:t xml:space="preserve">PHAA flight was calculated to be approximately </w:t>
      </w:r>
      <w:r w:rsidR="004F5817">
        <w:t>5290</w:t>
      </w:r>
      <w:r w:rsidR="005846F9">
        <w:t xml:space="preserve"> cycles. </w:t>
      </w:r>
      <w:r w:rsidR="00597872">
        <w:t xml:space="preserve">This results </w:t>
      </w:r>
      <w:r w:rsidR="00157303">
        <w:t>were</w:t>
      </w:r>
      <w:r w:rsidR="00597872">
        <w:t xml:space="preserve"> an order of magnitude lower than desired, indicating that design changes needed to be made. </w:t>
      </w:r>
      <w:r w:rsidR="00C55C6E">
        <w:t>Additional cycle counts for operating conditions at al</w:t>
      </w:r>
      <w:r w:rsidR="00A72D7C">
        <w:t>l critical points are shown in T</w:t>
      </w:r>
      <w:r w:rsidR="001A2D3A">
        <w:t>able 9</w:t>
      </w:r>
      <w:r w:rsidR="00C55C6E">
        <w:t>.</w:t>
      </w:r>
    </w:p>
    <w:p w:rsidR="000E7380" w:rsidRDefault="000E7380" w:rsidP="00C55C6E">
      <w:pPr>
        <w:spacing w:line="480" w:lineRule="auto"/>
        <w:jc w:val="both"/>
      </w:pPr>
    </w:p>
    <w:p w:rsidR="00C55C6E" w:rsidRPr="001A2D3A" w:rsidRDefault="001A2D3A" w:rsidP="001A2D3A">
      <w:pPr>
        <w:pStyle w:val="a7"/>
        <w:jc w:val="center"/>
        <w:rPr>
          <w:i w:val="0"/>
          <w:color w:val="auto"/>
        </w:rPr>
      </w:pPr>
      <w:bookmarkStart w:id="112" w:name="_Toc453156553"/>
      <w:bookmarkStart w:id="113" w:name="_Toc453184193"/>
      <w:r w:rsidRPr="001A2D3A">
        <w:rPr>
          <w:i w:val="0"/>
          <w:color w:val="auto"/>
        </w:rPr>
        <w:t xml:space="preserve">Table </w:t>
      </w:r>
      <w:r w:rsidRPr="001A2D3A">
        <w:rPr>
          <w:i w:val="0"/>
          <w:color w:val="auto"/>
        </w:rPr>
        <w:fldChar w:fldCharType="begin"/>
      </w:r>
      <w:r w:rsidRPr="001A2D3A">
        <w:rPr>
          <w:i w:val="0"/>
          <w:color w:val="auto"/>
        </w:rPr>
        <w:instrText xml:space="preserve"> SEQ Table \* ARABIC </w:instrText>
      </w:r>
      <w:r w:rsidRPr="001A2D3A">
        <w:rPr>
          <w:i w:val="0"/>
          <w:color w:val="auto"/>
        </w:rPr>
        <w:fldChar w:fldCharType="separate"/>
      </w:r>
      <w:r w:rsidR="007B631B">
        <w:rPr>
          <w:i w:val="0"/>
          <w:noProof/>
          <w:color w:val="auto"/>
        </w:rPr>
        <w:t>9</w:t>
      </w:r>
      <w:r w:rsidRPr="001A2D3A">
        <w:rPr>
          <w:i w:val="0"/>
          <w:color w:val="auto"/>
        </w:rPr>
        <w:fldChar w:fldCharType="end"/>
      </w:r>
      <w:r w:rsidRPr="001A2D3A">
        <w:rPr>
          <w:i w:val="0"/>
          <w:color w:val="auto"/>
        </w:rPr>
        <w:t>: Cycles to Failure at Different Critical Points</w:t>
      </w:r>
      <w:bookmarkEnd w:id="112"/>
      <w:bookmarkEnd w:id="113"/>
    </w:p>
    <w:tbl>
      <w:tblPr>
        <w:tblStyle w:val="a9"/>
        <w:tblW w:w="0" w:type="auto"/>
        <w:tblLook w:val="04A0" w:firstRow="1" w:lastRow="0" w:firstColumn="1" w:lastColumn="0" w:noHBand="0" w:noVBand="1"/>
      </w:tblPr>
      <w:tblGrid>
        <w:gridCol w:w="4675"/>
        <w:gridCol w:w="4675"/>
      </w:tblGrid>
      <w:tr w:rsidR="00C10299" w:rsidTr="00C10299">
        <w:tc>
          <w:tcPr>
            <w:tcW w:w="4675" w:type="dxa"/>
          </w:tcPr>
          <w:p w:rsidR="00C10299" w:rsidRDefault="00C10299" w:rsidP="00C55C6E">
            <w:pPr>
              <w:spacing w:line="480" w:lineRule="auto"/>
              <w:jc w:val="center"/>
            </w:pPr>
            <w:r>
              <w:t>Condition</w:t>
            </w:r>
          </w:p>
        </w:tc>
        <w:tc>
          <w:tcPr>
            <w:tcW w:w="4675" w:type="dxa"/>
          </w:tcPr>
          <w:p w:rsidR="00C10299" w:rsidRDefault="00C10299" w:rsidP="00C55C6E">
            <w:pPr>
              <w:spacing w:line="480" w:lineRule="auto"/>
              <w:jc w:val="center"/>
            </w:pPr>
            <w:r>
              <w:t>Cycles to Failure</w:t>
            </w:r>
          </w:p>
        </w:tc>
      </w:tr>
      <w:tr w:rsidR="00C10299" w:rsidTr="00C10299">
        <w:tc>
          <w:tcPr>
            <w:tcW w:w="4675" w:type="dxa"/>
          </w:tcPr>
          <w:p w:rsidR="00C10299" w:rsidRDefault="00C10299" w:rsidP="00C55C6E">
            <w:pPr>
              <w:spacing w:line="480" w:lineRule="auto"/>
              <w:jc w:val="center"/>
            </w:pPr>
            <w:r>
              <w:t>PHAA</w:t>
            </w:r>
          </w:p>
        </w:tc>
        <w:tc>
          <w:tcPr>
            <w:tcW w:w="4675" w:type="dxa"/>
          </w:tcPr>
          <w:p w:rsidR="00C10299" w:rsidRDefault="004F6654" w:rsidP="004F6654">
            <w:pPr>
              <w:tabs>
                <w:tab w:val="left" w:pos="2835"/>
              </w:tabs>
              <w:spacing w:line="480" w:lineRule="auto"/>
              <w:jc w:val="center"/>
            </w:pPr>
            <w:r>
              <w:t>5.29E3</w:t>
            </w:r>
          </w:p>
        </w:tc>
      </w:tr>
      <w:tr w:rsidR="00C10299" w:rsidTr="00C10299">
        <w:tc>
          <w:tcPr>
            <w:tcW w:w="4675" w:type="dxa"/>
          </w:tcPr>
          <w:p w:rsidR="00C10299" w:rsidRDefault="00C10299" w:rsidP="00C55C6E">
            <w:pPr>
              <w:spacing w:line="480" w:lineRule="auto"/>
              <w:jc w:val="center"/>
            </w:pPr>
            <w:r>
              <w:t>PLAA</w:t>
            </w:r>
          </w:p>
        </w:tc>
        <w:tc>
          <w:tcPr>
            <w:tcW w:w="4675" w:type="dxa"/>
          </w:tcPr>
          <w:p w:rsidR="00C10299" w:rsidRDefault="004F6654" w:rsidP="00C55C6E">
            <w:pPr>
              <w:spacing w:line="480" w:lineRule="auto"/>
              <w:jc w:val="center"/>
            </w:pPr>
            <w:r>
              <w:t>5.34E3</w:t>
            </w:r>
          </w:p>
        </w:tc>
      </w:tr>
      <w:tr w:rsidR="00C10299" w:rsidTr="00C10299">
        <w:tc>
          <w:tcPr>
            <w:tcW w:w="4675" w:type="dxa"/>
          </w:tcPr>
          <w:p w:rsidR="00C10299" w:rsidRDefault="00C10299" w:rsidP="00C55C6E">
            <w:pPr>
              <w:spacing w:line="480" w:lineRule="auto"/>
              <w:jc w:val="center"/>
            </w:pPr>
            <w:r>
              <w:t>NHAA</w:t>
            </w:r>
          </w:p>
        </w:tc>
        <w:tc>
          <w:tcPr>
            <w:tcW w:w="4675" w:type="dxa"/>
          </w:tcPr>
          <w:p w:rsidR="00C10299" w:rsidRDefault="004F6654" w:rsidP="00C55C6E">
            <w:pPr>
              <w:spacing w:line="480" w:lineRule="auto"/>
              <w:jc w:val="center"/>
            </w:pPr>
            <w:r>
              <w:t>2.52E5</w:t>
            </w:r>
          </w:p>
        </w:tc>
      </w:tr>
      <w:tr w:rsidR="00C10299" w:rsidTr="00C10299">
        <w:tc>
          <w:tcPr>
            <w:tcW w:w="4675" w:type="dxa"/>
          </w:tcPr>
          <w:p w:rsidR="00C10299" w:rsidRDefault="00C10299" w:rsidP="00C55C6E">
            <w:pPr>
              <w:spacing w:line="480" w:lineRule="auto"/>
              <w:jc w:val="center"/>
            </w:pPr>
            <w:r>
              <w:t>NLAA</w:t>
            </w:r>
          </w:p>
        </w:tc>
        <w:tc>
          <w:tcPr>
            <w:tcW w:w="4675" w:type="dxa"/>
          </w:tcPr>
          <w:p w:rsidR="00C10299" w:rsidRDefault="004F6654" w:rsidP="00C55C6E">
            <w:pPr>
              <w:spacing w:line="480" w:lineRule="auto"/>
              <w:jc w:val="center"/>
            </w:pPr>
            <w:r>
              <w:t>1.8E6</w:t>
            </w:r>
          </w:p>
        </w:tc>
      </w:tr>
      <w:tr w:rsidR="00C10299" w:rsidTr="00C10299">
        <w:tc>
          <w:tcPr>
            <w:tcW w:w="4675" w:type="dxa"/>
          </w:tcPr>
          <w:p w:rsidR="00C10299" w:rsidRDefault="00C10299" w:rsidP="00C55C6E">
            <w:pPr>
              <w:spacing w:line="480" w:lineRule="auto"/>
              <w:jc w:val="center"/>
            </w:pPr>
            <w:r>
              <w:t>Gust Point 1</w:t>
            </w:r>
          </w:p>
        </w:tc>
        <w:tc>
          <w:tcPr>
            <w:tcW w:w="4675" w:type="dxa"/>
          </w:tcPr>
          <w:p w:rsidR="00C10299" w:rsidRDefault="004F6654" w:rsidP="00C55C6E">
            <w:pPr>
              <w:spacing w:line="480" w:lineRule="auto"/>
              <w:jc w:val="center"/>
            </w:pPr>
            <w:r>
              <w:t>1.99E5</w:t>
            </w:r>
          </w:p>
        </w:tc>
      </w:tr>
      <w:tr w:rsidR="00C10299" w:rsidTr="00C10299">
        <w:tc>
          <w:tcPr>
            <w:tcW w:w="4675" w:type="dxa"/>
          </w:tcPr>
          <w:p w:rsidR="00C10299" w:rsidRDefault="00C10299" w:rsidP="00C55C6E">
            <w:pPr>
              <w:spacing w:line="480" w:lineRule="auto"/>
              <w:jc w:val="center"/>
            </w:pPr>
            <w:r>
              <w:t>Gust Point 2</w:t>
            </w:r>
          </w:p>
        </w:tc>
        <w:tc>
          <w:tcPr>
            <w:tcW w:w="4675" w:type="dxa"/>
          </w:tcPr>
          <w:p w:rsidR="00C10299" w:rsidRDefault="004F6654" w:rsidP="00C55C6E">
            <w:pPr>
              <w:spacing w:line="480" w:lineRule="auto"/>
              <w:jc w:val="center"/>
            </w:pPr>
            <w:r>
              <w:t>1.18E6</w:t>
            </w:r>
          </w:p>
        </w:tc>
      </w:tr>
    </w:tbl>
    <w:p w:rsidR="00C55C6E" w:rsidRPr="00C55C6E" w:rsidRDefault="00C55C6E" w:rsidP="00C55C6E">
      <w:pPr>
        <w:spacing w:line="480" w:lineRule="auto"/>
        <w:jc w:val="center"/>
      </w:pPr>
    </w:p>
    <w:p w:rsidR="004A304B" w:rsidRDefault="00B7612B" w:rsidP="00A32387">
      <w:pPr>
        <w:spacing w:line="480" w:lineRule="auto"/>
        <w:jc w:val="both"/>
      </w:pPr>
      <w:r>
        <w:lastRenderedPageBreak/>
        <w:t>Again, it was seen that loading conditions at PHAA and PLAA caused the worst fatigue behavior, with PHAA having slightly fewer cycles to failure. Additionall</w:t>
      </w:r>
      <w:r w:rsidR="00AB5DAD">
        <w:t>y, the PHAA and PLAA failures fe</w:t>
      </w:r>
      <w:r>
        <w:t>ll below 10E4 powers, which require</w:t>
      </w:r>
      <w:r w:rsidR="00AB5DAD">
        <w:t>d</w:t>
      </w:r>
      <w:r>
        <w:t xml:space="preserve"> additional tweaking to the structures to prevent failure. </w:t>
      </w:r>
    </w:p>
    <w:p w:rsidR="004A304B" w:rsidRDefault="004A304B" w:rsidP="00514993"/>
    <w:p w:rsidR="004A304B" w:rsidRDefault="004A304B" w:rsidP="004A304B">
      <w:pPr>
        <w:pStyle w:val="2"/>
      </w:pPr>
      <w:bookmarkStart w:id="114" w:name="_Toc453156769"/>
      <w:bookmarkStart w:id="115" w:name="_Toc451645957"/>
      <w:r>
        <w:t>Optimization and Failure Correction</w:t>
      </w:r>
      <w:bookmarkEnd w:id="114"/>
    </w:p>
    <w:p w:rsidR="004A304B" w:rsidRPr="004A304B" w:rsidRDefault="004A304B" w:rsidP="004A304B"/>
    <w:p w:rsidR="004A304B" w:rsidRPr="004A304B" w:rsidRDefault="004A304B" w:rsidP="004A304B">
      <w:pPr>
        <w:spacing w:line="480" w:lineRule="auto"/>
        <w:ind w:firstLine="720"/>
        <w:jc w:val="both"/>
        <w:rPr>
          <w:rFonts w:eastAsia="Times New Roman" w:cs="Times New Roman"/>
          <w:color w:val="000000"/>
          <w:lang w:val="en-US" w:eastAsia="en-US"/>
        </w:rPr>
      </w:pPr>
      <w:r w:rsidRPr="004A304B">
        <w:rPr>
          <w:rFonts w:eastAsia="Times New Roman" w:cs="Times New Roman"/>
          <w:color w:val="000000"/>
          <w:lang w:val="en-US" w:eastAsia="en-US"/>
        </w:rPr>
        <w:t xml:space="preserve">Since the buckling and fatigue checks predicted undesirable failure performances, changes were made to the wing geometry to correct these failure cases. Furthermore, since it was seen previously that the highest loads and the worst failure cases occurred at sea level PHAA, all failure tests would be focused at this point. Additionally, the failure estimates for buckling would focus at the wing root since loads were determined to be highest there. The dimensions manipulated in this process included: stringer areas, cap areas, spar distribution, and skin thickness. </w:t>
      </w:r>
    </w:p>
    <w:p w:rsidR="004A304B" w:rsidRPr="004A304B" w:rsidRDefault="004A304B" w:rsidP="004A304B">
      <w:pPr>
        <w:spacing w:line="480" w:lineRule="auto"/>
        <w:ind w:firstLine="720"/>
        <w:jc w:val="both"/>
        <w:rPr>
          <w:rFonts w:eastAsia="Times New Roman" w:cs="Times New Roman"/>
          <w:color w:val="000000"/>
          <w:lang w:val="en-US" w:eastAsia="en-US"/>
        </w:rPr>
      </w:pPr>
      <w:r w:rsidRPr="004A304B">
        <w:rPr>
          <w:rFonts w:eastAsia="Times New Roman" w:cs="Times New Roman"/>
          <w:color w:val="000000"/>
          <w:lang w:val="en-US" w:eastAsia="en-US"/>
        </w:rPr>
        <w:t>First, stringer areas were increased. The initial stringer areas were 5 mm</w:t>
      </w:r>
      <w:r w:rsidRPr="004A304B">
        <w:rPr>
          <w:rFonts w:eastAsia="Times New Roman" w:cs="Times New Roman"/>
          <w:color w:val="000000"/>
          <w:vertAlign w:val="superscript"/>
          <w:lang w:val="en-US" w:eastAsia="en-US"/>
        </w:rPr>
        <w:t>2</w:t>
      </w:r>
      <w:r w:rsidRPr="004A304B">
        <w:rPr>
          <w:rFonts w:eastAsia="Times New Roman" w:cs="Times New Roman"/>
          <w:color w:val="000000"/>
          <w:lang w:val="en-US" w:eastAsia="en-US"/>
        </w:rPr>
        <w:t>. This was increased to approximately 70 mm</w:t>
      </w:r>
      <w:r w:rsidRPr="004A304B">
        <w:rPr>
          <w:rFonts w:eastAsia="Times New Roman" w:cs="Times New Roman"/>
          <w:color w:val="000000"/>
          <w:vertAlign w:val="superscript"/>
          <w:lang w:val="en-US" w:eastAsia="en-US"/>
        </w:rPr>
        <w:t>2</w:t>
      </w:r>
      <w:r w:rsidRPr="004A304B">
        <w:rPr>
          <w:rFonts w:eastAsia="Times New Roman" w:cs="Times New Roman"/>
          <w:color w:val="000000"/>
          <w:lang w:val="en-US" w:eastAsia="en-US"/>
        </w:rPr>
        <w:t xml:space="preserve"> in order to increase the moments of inertia of the cross section, which would in turn reduce the critical load for the direct stress case.  Furthermore, the stringers were repositioned to focus towards the top, frontal portion of the cross section. This was to accommodate the higher compressive stress at that position. The reduced stresses from the increase in stringer area also a rib sp</w:t>
      </w:r>
      <w:r w:rsidR="00640391">
        <w:rPr>
          <w:rFonts w:eastAsia="Times New Roman" w:cs="Times New Roman"/>
          <w:color w:val="000000"/>
          <w:lang w:val="en-US" w:eastAsia="en-US"/>
        </w:rPr>
        <w:t>acing increase from 0.36 to 0.48</w:t>
      </w:r>
      <w:r w:rsidRPr="004A304B">
        <w:rPr>
          <w:rFonts w:eastAsia="Times New Roman" w:cs="Times New Roman"/>
          <w:color w:val="000000"/>
          <w:lang w:val="en-US" w:eastAsia="en-US"/>
        </w:rPr>
        <w:t xml:space="preserve"> m. This allowed for a reduction in the total number of ribs required for the wing, and thus the total structural weight of the wing. Spar cap areas were also increased to 60 mm</w:t>
      </w:r>
      <w:r w:rsidRPr="004A304B">
        <w:rPr>
          <w:rFonts w:eastAsia="Times New Roman" w:cs="Times New Roman"/>
          <w:color w:val="000000"/>
          <w:vertAlign w:val="superscript"/>
          <w:lang w:val="en-US" w:eastAsia="en-US"/>
        </w:rPr>
        <w:t>2</w:t>
      </w:r>
      <w:r w:rsidRPr="004A304B">
        <w:rPr>
          <w:rFonts w:eastAsia="Times New Roman" w:cs="Times New Roman"/>
          <w:color w:val="000000"/>
          <w:lang w:val="en-US" w:eastAsia="en-US"/>
        </w:rPr>
        <w:t xml:space="preserve"> from their initial 40 mm</w:t>
      </w:r>
      <w:r w:rsidRPr="004A304B">
        <w:rPr>
          <w:rFonts w:eastAsia="Times New Roman" w:cs="Times New Roman"/>
          <w:color w:val="000000"/>
          <w:vertAlign w:val="superscript"/>
          <w:lang w:val="en-US" w:eastAsia="en-US"/>
        </w:rPr>
        <w:t>2</w:t>
      </w:r>
      <w:r w:rsidRPr="004A304B">
        <w:rPr>
          <w:rFonts w:eastAsia="Times New Roman" w:cs="Times New Roman"/>
          <w:color w:val="000000"/>
          <w:vertAlign w:val="subscript"/>
          <w:lang w:val="en-US" w:eastAsia="en-US"/>
        </w:rPr>
        <w:t xml:space="preserve"> </w:t>
      </w:r>
      <w:r w:rsidRPr="004A304B">
        <w:rPr>
          <w:rFonts w:eastAsia="Times New Roman" w:cs="Times New Roman"/>
          <w:color w:val="000000"/>
          <w:lang w:val="en-US" w:eastAsia="en-US"/>
        </w:rPr>
        <w:t>dimensions to further increase the area moment of inertia of the cross-section. This had a similar effect to the stringer area increases, and was done to conserve weight as well.</w:t>
      </w:r>
    </w:p>
    <w:p w:rsidR="004A304B" w:rsidRDefault="004A304B" w:rsidP="004A304B">
      <w:pPr>
        <w:spacing w:line="480" w:lineRule="auto"/>
        <w:ind w:firstLine="720"/>
        <w:jc w:val="both"/>
        <w:rPr>
          <w:rFonts w:eastAsia="Times New Roman" w:cs="Times New Roman"/>
          <w:color w:val="000000"/>
          <w:lang w:val="en-US" w:eastAsia="en-US"/>
        </w:rPr>
      </w:pPr>
      <w:r w:rsidRPr="004A304B">
        <w:rPr>
          <w:rFonts w:eastAsia="Times New Roman" w:cs="Times New Roman"/>
          <w:color w:val="000000"/>
          <w:lang w:val="en-US" w:eastAsia="en-US"/>
        </w:rPr>
        <w:t xml:space="preserve"> Another important parameter that was manipulated was the skin thickness, which was initially set at 2 mm. Higher skin thicknesses would improve buckling behavior in two ways. First, higher thicknesses would </w:t>
      </w:r>
      <w:r w:rsidR="00D22B1A" w:rsidRPr="004A304B">
        <w:rPr>
          <w:rFonts w:eastAsia="Times New Roman" w:cs="Times New Roman"/>
          <w:color w:val="000000"/>
          <w:lang w:val="en-US" w:eastAsia="en-US"/>
        </w:rPr>
        <w:t>increase</w:t>
      </w:r>
      <w:r w:rsidRPr="004A304B">
        <w:rPr>
          <w:rFonts w:eastAsia="Times New Roman" w:cs="Times New Roman"/>
          <w:color w:val="000000"/>
          <w:lang w:val="en-US" w:eastAsia="en-US"/>
        </w:rPr>
        <w:t xml:space="preserve"> total area moments of inertia, thus decreasing the direct stress experienced </w:t>
      </w:r>
      <w:r w:rsidRPr="004A304B">
        <w:rPr>
          <w:rFonts w:eastAsia="Times New Roman" w:cs="Times New Roman"/>
          <w:color w:val="000000"/>
          <w:lang w:val="en-US" w:eastAsia="en-US"/>
        </w:rPr>
        <w:lastRenderedPageBreak/>
        <w:t xml:space="preserve">by the skin. </w:t>
      </w:r>
      <w:r w:rsidR="00775318">
        <w:rPr>
          <w:rFonts w:eastAsia="Times New Roman" w:cs="Times New Roman"/>
          <w:color w:val="000000"/>
          <w:lang w:val="en-US" w:eastAsia="en-US"/>
        </w:rPr>
        <w:t xml:space="preserve">The new moments of inertia are presented in Table 10. </w:t>
      </w:r>
      <w:r w:rsidRPr="004A304B">
        <w:rPr>
          <w:rFonts w:eastAsia="Times New Roman" w:cs="Times New Roman"/>
          <w:color w:val="000000"/>
          <w:lang w:val="en-US" w:eastAsia="en-US"/>
        </w:rPr>
        <w:t xml:space="preserve">Additionally, the higher skin thicknesses would directly affect the critical load calculation in Eqn. (39) in the </w:t>
      </w:r>
      <w:r w:rsidRPr="004A304B">
        <w:rPr>
          <w:rFonts w:eastAsia="Times New Roman" w:cs="Times New Roman"/>
          <w:i/>
          <w:color w:val="000000"/>
          <w:lang w:val="en-US" w:eastAsia="en-US"/>
        </w:rPr>
        <w:t>t</w:t>
      </w:r>
      <w:r w:rsidRPr="004A304B">
        <w:rPr>
          <w:rFonts w:eastAsia="Times New Roman" w:cs="Times New Roman"/>
          <w:color w:val="000000"/>
          <w:lang w:val="en-US" w:eastAsia="en-US"/>
        </w:rPr>
        <w:t xml:space="preserve"> term. However, the wing skin also provides for a large portion of the aircraft weight. Increasing the skin drastically would also negatively impact the total weight and performance of the aircraft. The manipulations of stringer and cap areas were performed to reduce necessary increases in skin thickness. With this in mind, the skin thickness only had to be increased to 2.2 mm to prevent buckling behavior at PHAA. These changes resulted in a maximum compressive stress of approximately 105 MPa, which was indeed lower than the initial value of 124.7 MPa. From Eq. (39) the maximum spar spacing was determined to be 0.1492 m for this new maximum stress. As the spar </w:t>
      </w:r>
      <w:r w:rsidR="00775318" w:rsidRPr="004A304B">
        <w:rPr>
          <w:rFonts w:eastAsia="Times New Roman" w:cs="Times New Roman"/>
          <w:color w:val="000000"/>
          <w:lang w:val="en-US" w:eastAsia="en-US"/>
        </w:rPr>
        <w:t>spacing</w:t>
      </w:r>
      <w:r w:rsidRPr="004A304B">
        <w:rPr>
          <w:rFonts w:eastAsia="Times New Roman" w:cs="Times New Roman"/>
          <w:color w:val="000000"/>
          <w:lang w:val="en-US" w:eastAsia="en-US"/>
        </w:rPr>
        <w:t xml:space="preserve"> were set to be approximately 0.13 m initially, this indicated that failures should have been rectified. Fig</w:t>
      </w:r>
      <w:r w:rsidR="00775318">
        <w:rPr>
          <w:rFonts w:eastAsia="Times New Roman" w:cs="Times New Roman"/>
          <w:color w:val="000000"/>
          <w:lang w:val="en-US" w:eastAsia="en-US"/>
        </w:rPr>
        <w:t>.</w:t>
      </w:r>
      <w:r w:rsidRPr="004A304B">
        <w:rPr>
          <w:rFonts w:eastAsia="Times New Roman" w:cs="Times New Roman"/>
          <w:color w:val="000000"/>
          <w:lang w:val="en-US" w:eastAsia="en-US"/>
        </w:rPr>
        <w:t xml:space="preserve"> (31) corroborated this assumption. The new shear stresses for the corrections were plotted in Fig. (30) while the final buckling behavior at PHAA was plotted in Fig. (31). </w:t>
      </w:r>
    </w:p>
    <w:p w:rsidR="00775318" w:rsidRPr="00775318" w:rsidRDefault="00775318" w:rsidP="00775318">
      <w:pPr>
        <w:pStyle w:val="a7"/>
        <w:jc w:val="center"/>
        <w:rPr>
          <w:rFonts w:eastAsia="Times New Roman" w:cs="Times New Roman"/>
          <w:i w:val="0"/>
          <w:color w:val="auto"/>
          <w:lang w:val="en-US" w:eastAsia="en-US"/>
        </w:rPr>
      </w:pPr>
      <w:bookmarkStart w:id="116" w:name="_Toc453184194"/>
      <w:r w:rsidRPr="00775318">
        <w:rPr>
          <w:i w:val="0"/>
          <w:color w:val="auto"/>
        </w:rPr>
        <w:t xml:space="preserve">Table </w:t>
      </w:r>
      <w:r w:rsidRPr="00775318">
        <w:rPr>
          <w:i w:val="0"/>
          <w:color w:val="auto"/>
        </w:rPr>
        <w:fldChar w:fldCharType="begin"/>
      </w:r>
      <w:r w:rsidRPr="00775318">
        <w:rPr>
          <w:i w:val="0"/>
          <w:color w:val="auto"/>
        </w:rPr>
        <w:instrText xml:space="preserve"> SEQ Table \* ARABIC </w:instrText>
      </w:r>
      <w:r w:rsidRPr="00775318">
        <w:rPr>
          <w:i w:val="0"/>
          <w:color w:val="auto"/>
        </w:rPr>
        <w:fldChar w:fldCharType="separate"/>
      </w:r>
      <w:r w:rsidR="007B631B">
        <w:rPr>
          <w:i w:val="0"/>
          <w:noProof/>
          <w:color w:val="auto"/>
        </w:rPr>
        <w:t>10</w:t>
      </w:r>
      <w:r w:rsidRPr="00775318">
        <w:rPr>
          <w:i w:val="0"/>
          <w:color w:val="auto"/>
        </w:rPr>
        <w:fldChar w:fldCharType="end"/>
      </w:r>
      <w:r w:rsidRPr="00775318">
        <w:rPr>
          <w:i w:val="0"/>
          <w:color w:val="auto"/>
        </w:rPr>
        <w:t>: New moments of inertia of the wing</w:t>
      </w:r>
      <w:bookmarkEnd w:id="116"/>
    </w:p>
    <w:tbl>
      <w:tblPr>
        <w:tblStyle w:val="a9"/>
        <w:tblW w:w="0" w:type="auto"/>
        <w:tblLook w:val="04A0" w:firstRow="1" w:lastRow="0" w:firstColumn="1" w:lastColumn="0" w:noHBand="0" w:noVBand="1"/>
      </w:tblPr>
      <w:tblGrid>
        <w:gridCol w:w="4675"/>
        <w:gridCol w:w="4675"/>
      </w:tblGrid>
      <w:tr w:rsidR="00775318" w:rsidTr="00775318">
        <w:tc>
          <w:tcPr>
            <w:tcW w:w="4675" w:type="dxa"/>
          </w:tcPr>
          <w:p w:rsidR="00775318" w:rsidRPr="00A443C0" w:rsidRDefault="00775318" w:rsidP="00775318">
            <w:pPr>
              <w:pStyle w:val="a4"/>
              <w:spacing w:before="0" w:beforeAutospacing="0" w:after="0" w:afterAutospacing="0"/>
              <w:jc w:val="center"/>
              <w:rPr>
                <w:rFonts w:asciiTheme="minorHAnsi" w:hAnsiTheme="minorHAnsi"/>
                <w:sz w:val="22"/>
                <w:szCs w:val="22"/>
              </w:rPr>
            </w:pPr>
            <w:r w:rsidRPr="00A443C0">
              <w:rPr>
                <w:rFonts w:asciiTheme="minorHAnsi" w:hAnsiTheme="minorHAnsi" w:cs="Arial"/>
                <w:color w:val="000000"/>
                <w:sz w:val="22"/>
                <w:szCs w:val="22"/>
              </w:rPr>
              <w:t>I</w:t>
            </w:r>
            <w:r w:rsidRPr="00A443C0">
              <w:rPr>
                <w:rFonts w:asciiTheme="minorHAnsi" w:hAnsiTheme="minorHAnsi" w:cs="Arial"/>
                <w:color w:val="000000"/>
                <w:sz w:val="22"/>
                <w:szCs w:val="22"/>
                <w:vertAlign w:val="subscript"/>
              </w:rPr>
              <w:t>xx</w:t>
            </w:r>
            <w:r w:rsidRPr="00A443C0">
              <w:rPr>
                <w:rFonts w:asciiTheme="minorHAnsi" w:hAnsiTheme="minorHAnsi" w:cs="Arial"/>
                <w:color w:val="000000"/>
                <w:sz w:val="22"/>
                <w:szCs w:val="22"/>
              </w:rPr>
              <w:t xml:space="preserve"> (m</w:t>
            </w:r>
            <w:r w:rsidRPr="00A443C0">
              <w:rPr>
                <w:rFonts w:asciiTheme="minorHAnsi" w:hAnsiTheme="minorHAnsi" w:cs="Arial"/>
                <w:color w:val="000000"/>
                <w:sz w:val="22"/>
                <w:szCs w:val="22"/>
                <w:vertAlign w:val="superscript"/>
              </w:rPr>
              <w:t>4</w:t>
            </w:r>
            <w:r w:rsidRPr="00A443C0">
              <w:rPr>
                <w:rFonts w:asciiTheme="minorHAnsi" w:hAnsiTheme="minorHAnsi" w:cs="Arial"/>
                <w:color w:val="000000"/>
                <w:sz w:val="22"/>
                <w:szCs w:val="22"/>
              </w:rPr>
              <w:t>)</w:t>
            </w:r>
          </w:p>
        </w:tc>
        <w:tc>
          <w:tcPr>
            <w:tcW w:w="4675" w:type="dxa"/>
          </w:tcPr>
          <w:p w:rsidR="00775318" w:rsidRPr="00A443C0" w:rsidRDefault="00775318" w:rsidP="00775318">
            <w:pPr>
              <w:spacing w:line="480" w:lineRule="auto"/>
              <w:jc w:val="center"/>
            </w:pPr>
            <w:r>
              <w:rPr>
                <w:rFonts w:cs="Arial"/>
                <w:color w:val="000000"/>
              </w:rPr>
              <w:t>6.6615</w:t>
            </w:r>
            <w:r w:rsidRPr="00A443C0">
              <w:rPr>
                <w:rFonts w:cs="Arial"/>
                <w:color w:val="000000"/>
              </w:rPr>
              <w:t>e-05</w:t>
            </w:r>
          </w:p>
        </w:tc>
      </w:tr>
      <w:tr w:rsidR="00775318" w:rsidTr="00775318">
        <w:tc>
          <w:tcPr>
            <w:tcW w:w="4675" w:type="dxa"/>
          </w:tcPr>
          <w:p w:rsidR="00775318" w:rsidRPr="00A443C0" w:rsidRDefault="00775318" w:rsidP="00775318">
            <w:pPr>
              <w:pStyle w:val="a4"/>
              <w:spacing w:before="0" w:beforeAutospacing="0" w:after="0" w:afterAutospacing="0"/>
              <w:jc w:val="center"/>
              <w:rPr>
                <w:rFonts w:asciiTheme="minorHAnsi" w:hAnsiTheme="minorHAnsi"/>
                <w:sz w:val="22"/>
                <w:szCs w:val="22"/>
              </w:rPr>
            </w:pPr>
            <w:r w:rsidRPr="00A443C0">
              <w:rPr>
                <w:rFonts w:asciiTheme="minorHAnsi" w:hAnsiTheme="minorHAnsi" w:cs="Arial"/>
                <w:color w:val="000000"/>
                <w:sz w:val="22"/>
                <w:szCs w:val="22"/>
              </w:rPr>
              <w:t>I</w:t>
            </w:r>
            <w:r w:rsidRPr="00A443C0">
              <w:rPr>
                <w:rFonts w:asciiTheme="minorHAnsi" w:hAnsiTheme="minorHAnsi" w:cs="Arial"/>
                <w:color w:val="000000"/>
                <w:sz w:val="22"/>
                <w:szCs w:val="22"/>
                <w:vertAlign w:val="subscript"/>
              </w:rPr>
              <w:t>yy</w:t>
            </w:r>
            <w:r w:rsidRPr="00A443C0">
              <w:rPr>
                <w:rFonts w:asciiTheme="minorHAnsi" w:hAnsiTheme="minorHAnsi" w:cs="Arial"/>
                <w:color w:val="000000"/>
                <w:sz w:val="22"/>
                <w:szCs w:val="22"/>
              </w:rPr>
              <w:t xml:space="preserve"> (m</w:t>
            </w:r>
            <w:r w:rsidRPr="00A443C0">
              <w:rPr>
                <w:rFonts w:asciiTheme="minorHAnsi" w:hAnsiTheme="minorHAnsi" w:cs="Arial"/>
                <w:color w:val="000000"/>
                <w:sz w:val="22"/>
                <w:szCs w:val="22"/>
                <w:vertAlign w:val="superscript"/>
              </w:rPr>
              <w:t>4</w:t>
            </w:r>
            <w:r w:rsidRPr="00A443C0">
              <w:rPr>
                <w:rFonts w:asciiTheme="minorHAnsi" w:hAnsiTheme="minorHAnsi" w:cs="Arial"/>
                <w:color w:val="000000"/>
                <w:sz w:val="22"/>
                <w:szCs w:val="22"/>
              </w:rPr>
              <w:t>)</w:t>
            </w:r>
          </w:p>
        </w:tc>
        <w:tc>
          <w:tcPr>
            <w:tcW w:w="4675" w:type="dxa"/>
          </w:tcPr>
          <w:p w:rsidR="00775318" w:rsidRPr="00A443C0" w:rsidRDefault="00775318" w:rsidP="00775318">
            <w:pPr>
              <w:spacing w:line="480" w:lineRule="auto"/>
              <w:jc w:val="center"/>
            </w:pPr>
            <w:r>
              <w:rPr>
                <w:rFonts w:cs="Arial"/>
                <w:color w:val="000000"/>
              </w:rPr>
              <w:t>0.0013</w:t>
            </w:r>
            <w:r w:rsidRPr="00A443C0">
              <w:rPr>
                <w:rFonts w:cs="Arial"/>
                <w:color w:val="000000"/>
              </w:rPr>
              <w:t>e-04</w:t>
            </w:r>
          </w:p>
        </w:tc>
      </w:tr>
      <w:tr w:rsidR="00775318" w:rsidTr="00775318">
        <w:tc>
          <w:tcPr>
            <w:tcW w:w="4675" w:type="dxa"/>
          </w:tcPr>
          <w:p w:rsidR="00775318" w:rsidRPr="00A443C0" w:rsidRDefault="00775318" w:rsidP="00775318">
            <w:pPr>
              <w:pStyle w:val="a4"/>
              <w:spacing w:before="0" w:beforeAutospacing="0" w:after="0" w:afterAutospacing="0"/>
              <w:jc w:val="center"/>
              <w:rPr>
                <w:rFonts w:asciiTheme="minorHAnsi" w:hAnsiTheme="minorHAnsi"/>
                <w:sz w:val="22"/>
                <w:szCs w:val="22"/>
              </w:rPr>
            </w:pPr>
            <w:r w:rsidRPr="00A443C0">
              <w:rPr>
                <w:rFonts w:asciiTheme="minorHAnsi" w:hAnsiTheme="minorHAnsi" w:cs="Arial"/>
                <w:color w:val="000000"/>
                <w:sz w:val="22"/>
                <w:szCs w:val="22"/>
              </w:rPr>
              <w:t>I</w:t>
            </w:r>
            <w:r w:rsidRPr="00A443C0">
              <w:rPr>
                <w:rFonts w:asciiTheme="minorHAnsi" w:hAnsiTheme="minorHAnsi" w:cs="Arial"/>
                <w:color w:val="000000"/>
                <w:sz w:val="22"/>
                <w:szCs w:val="22"/>
                <w:vertAlign w:val="subscript"/>
              </w:rPr>
              <w:t>xy</w:t>
            </w:r>
            <w:r w:rsidRPr="00A443C0">
              <w:rPr>
                <w:rFonts w:asciiTheme="minorHAnsi" w:hAnsiTheme="minorHAnsi" w:cs="Arial"/>
                <w:color w:val="000000"/>
                <w:sz w:val="22"/>
                <w:szCs w:val="22"/>
              </w:rPr>
              <w:t xml:space="preserve"> (m</w:t>
            </w:r>
            <w:r w:rsidRPr="00A443C0">
              <w:rPr>
                <w:rFonts w:asciiTheme="minorHAnsi" w:hAnsiTheme="minorHAnsi" w:cs="Arial"/>
                <w:color w:val="000000"/>
                <w:sz w:val="22"/>
                <w:szCs w:val="22"/>
                <w:vertAlign w:val="superscript"/>
              </w:rPr>
              <w:t>4</w:t>
            </w:r>
            <w:r w:rsidRPr="00A443C0">
              <w:rPr>
                <w:rFonts w:asciiTheme="minorHAnsi" w:hAnsiTheme="minorHAnsi" w:cs="Arial"/>
                <w:color w:val="000000"/>
                <w:sz w:val="22"/>
                <w:szCs w:val="22"/>
              </w:rPr>
              <w:t>)</w:t>
            </w:r>
          </w:p>
        </w:tc>
        <w:tc>
          <w:tcPr>
            <w:tcW w:w="4675" w:type="dxa"/>
          </w:tcPr>
          <w:p w:rsidR="00775318" w:rsidRPr="00A443C0" w:rsidRDefault="00775318" w:rsidP="00775318">
            <w:pPr>
              <w:pStyle w:val="a4"/>
              <w:spacing w:before="0" w:beforeAutospacing="0" w:after="0" w:afterAutospacing="0"/>
              <w:jc w:val="center"/>
              <w:rPr>
                <w:rFonts w:asciiTheme="minorHAnsi" w:hAnsiTheme="minorHAnsi" w:cs="Arial"/>
                <w:color w:val="000000"/>
                <w:sz w:val="22"/>
                <w:szCs w:val="22"/>
              </w:rPr>
            </w:pPr>
            <w:r>
              <w:rPr>
                <w:rFonts w:asciiTheme="minorHAnsi" w:hAnsiTheme="minorHAnsi" w:cs="Arial"/>
                <w:color w:val="000000"/>
                <w:sz w:val="22"/>
                <w:szCs w:val="22"/>
              </w:rPr>
              <w:t>7.4771</w:t>
            </w:r>
            <w:r w:rsidRPr="00A443C0">
              <w:rPr>
                <w:rFonts w:asciiTheme="minorHAnsi" w:hAnsiTheme="minorHAnsi" w:cs="Arial"/>
                <w:color w:val="000000"/>
                <w:sz w:val="22"/>
                <w:szCs w:val="22"/>
              </w:rPr>
              <w:t>e-06</w:t>
            </w:r>
          </w:p>
          <w:p w:rsidR="00775318" w:rsidRPr="00A443C0" w:rsidRDefault="00775318" w:rsidP="00775318">
            <w:pPr>
              <w:pStyle w:val="a4"/>
              <w:spacing w:before="0" w:beforeAutospacing="0" w:after="0" w:afterAutospacing="0"/>
              <w:jc w:val="center"/>
              <w:rPr>
                <w:rFonts w:asciiTheme="minorHAnsi" w:hAnsiTheme="minorHAnsi"/>
                <w:sz w:val="22"/>
                <w:szCs w:val="22"/>
              </w:rPr>
            </w:pPr>
          </w:p>
        </w:tc>
      </w:tr>
    </w:tbl>
    <w:p w:rsidR="00775318" w:rsidRPr="004A304B" w:rsidRDefault="00775318" w:rsidP="00775318">
      <w:pPr>
        <w:spacing w:line="480" w:lineRule="auto"/>
        <w:jc w:val="both"/>
        <w:rPr>
          <w:rFonts w:eastAsia="Times New Roman" w:cs="Times New Roman"/>
          <w:lang w:val="en-US" w:eastAsia="en-US"/>
        </w:rPr>
      </w:pPr>
    </w:p>
    <w:p w:rsidR="004A304B" w:rsidRDefault="004A304B" w:rsidP="004A304B">
      <w:pPr>
        <w:keepNext/>
        <w:spacing w:line="480" w:lineRule="auto"/>
        <w:jc w:val="center"/>
      </w:pPr>
      <w:r w:rsidRPr="004A304B">
        <w:rPr>
          <w:rFonts w:eastAsia="Times New Roman" w:cs="Times New Roman"/>
          <w:noProof/>
          <w:lang w:val="en-US" w:eastAsia="zh-CN"/>
        </w:rPr>
        <w:lastRenderedPageBreak/>
        <w:drawing>
          <wp:inline distT="0" distB="0" distL="0" distR="0" wp14:anchorId="03FE9B5F" wp14:editId="599B3240">
            <wp:extent cx="3898900" cy="2924175"/>
            <wp:effectExtent l="0" t="0" r="6350" b="9525"/>
            <wp:docPr id="38" name="Picture 38" descr="C:\Users\Simon\Downloads\Sigma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Downloads\SigmaZZ.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98900" cy="2924175"/>
                    </a:xfrm>
                    <a:prstGeom prst="rect">
                      <a:avLst/>
                    </a:prstGeom>
                    <a:noFill/>
                    <a:ln>
                      <a:noFill/>
                    </a:ln>
                  </pic:spPr>
                </pic:pic>
              </a:graphicData>
            </a:graphic>
          </wp:inline>
        </w:drawing>
      </w:r>
    </w:p>
    <w:p w:rsidR="004A304B" w:rsidRPr="004A304B" w:rsidRDefault="004A304B" w:rsidP="004A304B">
      <w:pPr>
        <w:pStyle w:val="a7"/>
        <w:jc w:val="center"/>
        <w:rPr>
          <w:rFonts w:eastAsia="Times New Roman" w:cs="Times New Roman"/>
          <w:i w:val="0"/>
          <w:color w:val="auto"/>
          <w:sz w:val="22"/>
          <w:szCs w:val="22"/>
          <w:lang w:val="en-US" w:eastAsia="en-US"/>
        </w:rPr>
      </w:pPr>
      <w:bookmarkStart w:id="117" w:name="_Toc453156458"/>
      <w:r w:rsidRPr="004A304B">
        <w:rPr>
          <w:i w:val="0"/>
          <w:color w:val="auto"/>
        </w:rPr>
        <w:t xml:space="preserve">Figure </w:t>
      </w:r>
      <w:r w:rsidRPr="004A304B">
        <w:rPr>
          <w:i w:val="0"/>
          <w:color w:val="auto"/>
        </w:rPr>
        <w:fldChar w:fldCharType="begin"/>
      </w:r>
      <w:r w:rsidRPr="004A304B">
        <w:rPr>
          <w:i w:val="0"/>
          <w:color w:val="auto"/>
        </w:rPr>
        <w:instrText xml:space="preserve"> SEQ Figure \* ARABIC </w:instrText>
      </w:r>
      <w:r w:rsidRPr="004A304B">
        <w:rPr>
          <w:i w:val="0"/>
          <w:color w:val="auto"/>
        </w:rPr>
        <w:fldChar w:fldCharType="separate"/>
      </w:r>
      <w:r w:rsidR="007B631B">
        <w:rPr>
          <w:i w:val="0"/>
          <w:noProof/>
          <w:color w:val="auto"/>
        </w:rPr>
        <w:t>30</w:t>
      </w:r>
      <w:r w:rsidRPr="004A304B">
        <w:rPr>
          <w:i w:val="0"/>
          <w:color w:val="auto"/>
        </w:rPr>
        <w:fldChar w:fldCharType="end"/>
      </w:r>
      <w:r w:rsidRPr="004A304B">
        <w:rPr>
          <w:i w:val="0"/>
          <w:color w:val="auto"/>
        </w:rPr>
        <w:t>: Direct stresses after failure corrections</w:t>
      </w:r>
      <w:bookmarkEnd w:id="117"/>
    </w:p>
    <w:p w:rsidR="004A304B" w:rsidRPr="004A304B" w:rsidRDefault="004A304B" w:rsidP="004A304B">
      <w:pPr>
        <w:spacing w:line="480" w:lineRule="auto"/>
        <w:jc w:val="center"/>
      </w:pPr>
      <w:r w:rsidRPr="004A304B">
        <w:rPr>
          <w:noProof/>
          <w:lang w:val="en-US" w:eastAsia="zh-CN"/>
        </w:rPr>
        <w:drawing>
          <wp:inline distT="0" distB="0" distL="0" distR="0" wp14:anchorId="31E39792" wp14:editId="033A791C">
            <wp:extent cx="4457700" cy="3343275"/>
            <wp:effectExtent l="0" t="0" r="0" b="9525"/>
            <wp:docPr id="99" name="Picture 99" descr="C:\Users\Simon\Downloads\skinBucklingSigma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mon\Downloads\skinBucklingSigmaZZ.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9128" cy="3344346"/>
                    </a:xfrm>
                    <a:prstGeom prst="rect">
                      <a:avLst/>
                    </a:prstGeom>
                    <a:noFill/>
                    <a:ln>
                      <a:noFill/>
                    </a:ln>
                  </pic:spPr>
                </pic:pic>
              </a:graphicData>
            </a:graphic>
          </wp:inline>
        </w:drawing>
      </w:r>
    </w:p>
    <w:p w:rsidR="004A304B" w:rsidRDefault="004A304B" w:rsidP="004A304B">
      <w:pPr>
        <w:pStyle w:val="a7"/>
        <w:jc w:val="center"/>
        <w:rPr>
          <w:i w:val="0"/>
          <w:color w:val="auto"/>
        </w:rPr>
      </w:pPr>
      <w:bookmarkStart w:id="118" w:name="_Toc453156459"/>
      <w:r w:rsidRPr="004A304B">
        <w:rPr>
          <w:i w:val="0"/>
          <w:color w:val="auto"/>
        </w:rPr>
        <w:t xml:space="preserve">Figure </w:t>
      </w:r>
      <w:r w:rsidRPr="004A304B">
        <w:rPr>
          <w:i w:val="0"/>
          <w:color w:val="auto"/>
        </w:rPr>
        <w:fldChar w:fldCharType="begin"/>
      </w:r>
      <w:r w:rsidRPr="004A304B">
        <w:rPr>
          <w:i w:val="0"/>
          <w:color w:val="auto"/>
        </w:rPr>
        <w:instrText xml:space="preserve"> SEQ Figure \* ARABIC </w:instrText>
      </w:r>
      <w:r w:rsidRPr="004A304B">
        <w:rPr>
          <w:i w:val="0"/>
          <w:color w:val="auto"/>
        </w:rPr>
        <w:fldChar w:fldCharType="separate"/>
      </w:r>
      <w:r w:rsidR="007B631B">
        <w:rPr>
          <w:i w:val="0"/>
          <w:noProof/>
          <w:color w:val="auto"/>
        </w:rPr>
        <w:t>31</w:t>
      </w:r>
      <w:r w:rsidRPr="004A304B">
        <w:rPr>
          <w:i w:val="0"/>
          <w:color w:val="auto"/>
        </w:rPr>
        <w:fldChar w:fldCharType="end"/>
      </w:r>
      <w:r w:rsidRPr="004A304B">
        <w:rPr>
          <w:i w:val="0"/>
          <w:color w:val="auto"/>
        </w:rPr>
        <w:t>: Direct stress skin buckling after failure corrections</w:t>
      </w:r>
      <w:bookmarkEnd w:id="118"/>
    </w:p>
    <w:p w:rsidR="00775318" w:rsidRDefault="00775318" w:rsidP="00775318"/>
    <w:p w:rsidR="00775318" w:rsidRPr="00775318" w:rsidRDefault="00775318" w:rsidP="00775318"/>
    <w:p w:rsidR="004A304B" w:rsidRPr="004A304B" w:rsidRDefault="004A304B" w:rsidP="00640391">
      <w:pPr>
        <w:spacing w:line="480" w:lineRule="auto"/>
        <w:jc w:val="both"/>
      </w:pPr>
      <w:r w:rsidRPr="004A304B">
        <w:lastRenderedPageBreak/>
        <w:tab/>
        <w:t>The figure showed a significant failure margin remains at all points in the cross-section. This further indicated that excess structure was added to prevent buckling. The reason for this excess structure was to improve fatigue behavior at PHAA loads. Table 8 showed that only 5.29E3 cycles were required for failure here. To increase this to the 1E4 minimum specified in lecture, the maximum cycle load needed to be reduced. The processes defined above also contributed to this. The end result was that the cycles to failure at sea level PHAA increased to 1.22E4, matching initial requirements. Finally, the structural weight of the wing half span was determined to be 149 kg. This was calculated by taking the total cross-sectional area of the wing, found previously in the Airfoil Section portion of the report, and multiplying it by the density of the material and the half span of the wing. The density of aluminum 2024 T3 was 2780 kg/m</w:t>
      </w:r>
      <w:r w:rsidRPr="004A304B">
        <w:rPr>
          <w:vertAlign w:val="superscript"/>
        </w:rPr>
        <w:t>3</w:t>
      </w:r>
      <w:r w:rsidRPr="004A304B">
        <w:t xml:space="preserve">. Additional optimization of these parameters would also be possible to further refine these results and reduce the final wing weights. </w:t>
      </w:r>
    </w:p>
    <w:p w:rsidR="00172CED" w:rsidRPr="00114A15" w:rsidRDefault="00172CED" w:rsidP="00172CED">
      <w:pPr>
        <w:pStyle w:val="1"/>
        <w:jc w:val="both"/>
        <w:rPr>
          <w:rFonts w:asciiTheme="minorHAnsi" w:hAnsiTheme="minorHAnsi"/>
        </w:rPr>
      </w:pPr>
      <w:bookmarkStart w:id="119" w:name="_Toc453156770"/>
      <w:r w:rsidRPr="00114A15">
        <w:rPr>
          <w:rFonts w:asciiTheme="minorHAnsi" w:hAnsiTheme="minorHAnsi"/>
        </w:rPr>
        <w:t>Finite Element Analysis</w:t>
      </w:r>
      <w:bookmarkEnd w:id="115"/>
      <w:bookmarkEnd w:id="119"/>
    </w:p>
    <w:p w:rsidR="00172CED" w:rsidRPr="00114A15" w:rsidRDefault="00172CED" w:rsidP="00172CED"/>
    <w:p w:rsidR="001A2D3A" w:rsidRDefault="00172CED" w:rsidP="00A32387">
      <w:pPr>
        <w:spacing w:line="480" w:lineRule="auto"/>
        <w:ind w:firstLine="720"/>
        <w:jc w:val="both"/>
        <w:rPr>
          <w:lang w:val="en-US"/>
        </w:rPr>
      </w:pPr>
      <w:r w:rsidRPr="00114A15">
        <w:rPr>
          <w:lang w:val="en-US"/>
        </w:rPr>
        <w:t>In order to better understand how the wing would behave structurally at the predetermined critical points of its flight envelope, a finite element analysis (FEA) was performed using the commercially available simulation so</w:t>
      </w:r>
      <w:r>
        <w:rPr>
          <w:lang w:val="en-US"/>
        </w:rPr>
        <w:t xml:space="preserve">ftware COMSOL Multiphysics. Finite element analysis </w:t>
      </w:r>
      <w:r w:rsidRPr="00114A15">
        <w:rPr>
          <w:lang w:val="en-US"/>
        </w:rPr>
        <w:t>works by breaking down a geometry into a large number of finite elements, or mesh, and numerically solve for the behavior of each element. The sum of all these individual behaviors allow for the prediction of the actual behavior of the</w:t>
      </w:r>
      <w:r>
        <w:rPr>
          <w:lang w:val="en-US"/>
        </w:rPr>
        <w:t xml:space="preserve"> geometry of interest. While finite element analysis</w:t>
      </w:r>
      <w:r w:rsidRPr="00114A15">
        <w:rPr>
          <w:lang w:val="en-US"/>
        </w:rPr>
        <w:t xml:space="preserve"> can help analyze many different kinds of physical effects like fluid flow and heat tr</w:t>
      </w:r>
      <w:r>
        <w:rPr>
          <w:lang w:val="en-US"/>
        </w:rPr>
        <w:t>ansfer, the primary focus of finite element analysis</w:t>
      </w:r>
      <w:r w:rsidRPr="00114A15">
        <w:rPr>
          <w:lang w:val="en-US"/>
        </w:rPr>
        <w:t xml:space="preserve"> in this project is solid mechanics</w:t>
      </w:r>
      <w:r w:rsidR="00A32387">
        <w:rPr>
          <w:lang w:val="en-US"/>
        </w:rPr>
        <w:t xml:space="preserve"> and modal analysis.</w:t>
      </w:r>
    </w:p>
    <w:p w:rsidR="00A32387" w:rsidRDefault="00A32387" w:rsidP="00A32387">
      <w:pPr>
        <w:spacing w:line="480" w:lineRule="auto"/>
        <w:ind w:firstLine="720"/>
        <w:jc w:val="both"/>
        <w:rPr>
          <w:lang w:val="en-US"/>
        </w:rPr>
      </w:pPr>
    </w:p>
    <w:p w:rsidR="00775318" w:rsidRPr="00114A15" w:rsidRDefault="00775318" w:rsidP="00A32387">
      <w:pPr>
        <w:spacing w:line="480" w:lineRule="auto"/>
        <w:ind w:firstLine="720"/>
        <w:jc w:val="both"/>
        <w:rPr>
          <w:lang w:val="en-US"/>
        </w:rPr>
      </w:pPr>
    </w:p>
    <w:p w:rsidR="00172CED" w:rsidRDefault="00172CED" w:rsidP="00A32387">
      <w:pPr>
        <w:pStyle w:val="2"/>
        <w:rPr>
          <w:rFonts w:asciiTheme="minorHAnsi" w:hAnsiTheme="minorHAnsi"/>
          <w:lang w:val="en-US"/>
        </w:rPr>
      </w:pPr>
      <w:bookmarkStart w:id="120" w:name="_Toc451645958"/>
      <w:bookmarkStart w:id="121" w:name="_Toc453156771"/>
      <w:r w:rsidRPr="00114A15">
        <w:rPr>
          <w:rFonts w:asciiTheme="minorHAnsi" w:hAnsiTheme="minorHAnsi"/>
          <w:lang w:val="en-US"/>
        </w:rPr>
        <w:lastRenderedPageBreak/>
        <w:t>Computer-Aided Design</w:t>
      </w:r>
      <w:bookmarkEnd w:id="120"/>
      <w:bookmarkEnd w:id="121"/>
    </w:p>
    <w:p w:rsidR="00A32387" w:rsidRPr="00A32387" w:rsidRDefault="00A32387" w:rsidP="00A32387">
      <w:pPr>
        <w:rPr>
          <w:lang w:val="en-US"/>
        </w:rPr>
      </w:pPr>
    </w:p>
    <w:p w:rsidR="00172CED" w:rsidRPr="00114A15" w:rsidRDefault="00172CED" w:rsidP="00172CED">
      <w:pPr>
        <w:spacing w:line="480" w:lineRule="auto"/>
        <w:ind w:firstLine="720"/>
        <w:jc w:val="both"/>
        <w:rPr>
          <w:lang w:val="en-US"/>
        </w:rPr>
      </w:pPr>
      <w:r w:rsidRPr="00114A15">
        <w:rPr>
          <w:lang w:val="en-US"/>
        </w:rPr>
        <w:t>The first step to using COMS</w:t>
      </w:r>
      <w:r>
        <w:rPr>
          <w:lang w:val="en-US"/>
        </w:rPr>
        <w:t>OL Multiphysics to conduct a finite element analysis</w:t>
      </w:r>
      <w:r w:rsidR="001A5AB0">
        <w:rPr>
          <w:lang w:val="en-US"/>
        </w:rPr>
        <w:t xml:space="preserve"> involved</w:t>
      </w:r>
      <w:r w:rsidRPr="00114A15">
        <w:rPr>
          <w:lang w:val="en-US"/>
        </w:rPr>
        <w:t xml:space="preserve"> the visualization of the wing structure using computer-aided design (CAD) software like SolidWorks. In order to simplify the model for mesh generation in COMSOL, the wing geometry was broken down into two major components: wing skin and its internal structures that consist of spars, ribs, and stringers. The locations of these internal components were determined by the shear flo</w:t>
      </w:r>
      <w:r w:rsidR="001A2D3A">
        <w:rPr>
          <w:lang w:val="en-US"/>
        </w:rPr>
        <w:t>w</w:t>
      </w:r>
      <w:r w:rsidR="00F15600">
        <w:rPr>
          <w:lang w:val="en-US"/>
        </w:rPr>
        <w:t xml:space="preserve"> and buckling analysis. Table 11</w:t>
      </w:r>
      <w:r w:rsidRPr="00114A15">
        <w:rPr>
          <w:lang w:val="en-US"/>
        </w:rPr>
        <w:t xml:space="preserve"> presents a summary of these parameters for the CAD model.</w:t>
      </w:r>
    </w:p>
    <w:p w:rsidR="00172CED" w:rsidRPr="00114A15" w:rsidRDefault="00172CED" w:rsidP="00172CED">
      <w:pPr>
        <w:pStyle w:val="a7"/>
        <w:jc w:val="center"/>
        <w:rPr>
          <w:i w:val="0"/>
          <w:color w:val="auto"/>
          <w:lang w:val="en-US"/>
        </w:rPr>
      </w:pPr>
      <w:bookmarkStart w:id="122" w:name="_Toc451644460"/>
      <w:bookmarkStart w:id="123" w:name="_Toc453156554"/>
      <w:bookmarkStart w:id="124" w:name="_Toc453184195"/>
      <w:r w:rsidRPr="00114A15">
        <w:rPr>
          <w:i w:val="0"/>
          <w:color w:val="auto"/>
        </w:rPr>
        <w:t xml:space="preserve">Table </w:t>
      </w:r>
      <w:r w:rsidRPr="00114A15">
        <w:rPr>
          <w:i w:val="0"/>
          <w:color w:val="auto"/>
        </w:rPr>
        <w:fldChar w:fldCharType="begin"/>
      </w:r>
      <w:r w:rsidRPr="00114A15">
        <w:rPr>
          <w:i w:val="0"/>
          <w:color w:val="auto"/>
        </w:rPr>
        <w:instrText xml:space="preserve"> SEQ Table \* ARABIC </w:instrText>
      </w:r>
      <w:r w:rsidRPr="00114A15">
        <w:rPr>
          <w:i w:val="0"/>
          <w:color w:val="auto"/>
        </w:rPr>
        <w:fldChar w:fldCharType="separate"/>
      </w:r>
      <w:r w:rsidR="007B631B">
        <w:rPr>
          <w:i w:val="0"/>
          <w:noProof/>
          <w:color w:val="auto"/>
        </w:rPr>
        <w:t>11</w:t>
      </w:r>
      <w:r w:rsidRPr="00114A15">
        <w:rPr>
          <w:i w:val="0"/>
          <w:color w:val="auto"/>
        </w:rPr>
        <w:fldChar w:fldCharType="end"/>
      </w:r>
      <w:r w:rsidRPr="00114A15">
        <w:rPr>
          <w:i w:val="0"/>
          <w:color w:val="auto"/>
        </w:rPr>
        <w:t>: Parameters used in the CAD model.</w:t>
      </w:r>
      <w:bookmarkEnd w:id="122"/>
      <w:bookmarkEnd w:id="123"/>
      <w:bookmarkEnd w:id="124"/>
    </w:p>
    <w:tbl>
      <w:tblPr>
        <w:tblStyle w:val="a9"/>
        <w:tblW w:w="0" w:type="auto"/>
        <w:tblLook w:val="04A0" w:firstRow="1" w:lastRow="0" w:firstColumn="1" w:lastColumn="0" w:noHBand="0" w:noVBand="1"/>
      </w:tblPr>
      <w:tblGrid>
        <w:gridCol w:w="4675"/>
        <w:gridCol w:w="4675"/>
      </w:tblGrid>
      <w:tr w:rsidR="00172CED" w:rsidRPr="00114A15" w:rsidTr="00172CED">
        <w:trPr>
          <w:trHeight w:val="442"/>
        </w:trPr>
        <w:tc>
          <w:tcPr>
            <w:tcW w:w="4675" w:type="dxa"/>
          </w:tcPr>
          <w:p w:rsidR="00172CED" w:rsidRPr="00114A15" w:rsidRDefault="00172CED" w:rsidP="00172CED">
            <w:pPr>
              <w:spacing w:line="480" w:lineRule="auto"/>
              <w:jc w:val="center"/>
              <w:rPr>
                <w:lang w:val="en-US"/>
              </w:rPr>
            </w:pPr>
            <w:r w:rsidRPr="00114A15">
              <w:rPr>
                <w:lang w:val="en-US"/>
              </w:rPr>
              <w:t>Parameter</w:t>
            </w:r>
          </w:p>
        </w:tc>
        <w:tc>
          <w:tcPr>
            <w:tcW w:w="4675" w:type="dxa"/>
          </w:tcPr>
          <w:p w:rsidR="00172CED" w:rsidRPr="00114A15" w:rsidRDefault="00172CED" w:rsidP="00172CED">
            <w:pPr>
              <w:spacing w:line="480" w:lineRule="auto"/>
              <w:jc w:val="center"/>
              <w:rPr>
                <w:lang w:val="en-US"/>
              </w:rPr>
            </w:pPr>
            <w:r w:rsidRPr="00114A15">
              <w:rPr>
                <w:lang w:val="en-US"/>
              </w:rPr>
              <w:t>Value</w:t>
            </w:r>
          </w:p>
        </w:tc>
      </w:tr>
      <w:tr w:rsidR="00172CED" w:rsidRPr="00114A15" w:rsidTr="00172CED">
        <w:tc>
          <w:tcPr>
            <w:tcW w:w="4675" w:type="dxa"/>
          </w:tcPr>
          <w:p w:rsidR="00172CED" w:rsidRPr="00114A15" w:rsidRDefault="00172CED" w:rsidP="00172CED">
            <w:pPr>
              <w:spacing w:line="480" w:lineRule="auto"/>
              <w:jc w:val="center"/>
              <w:rPr>
                <w:lang w:val="en-US"/>
              </w:rPr>
            </w:pPr>
            <w:r w:rsidRPr="00114A15">
              <w:rPr>
                <w:lang w:val="en-US"/>
              </w:rPr>
              <w:t>Skin Thickness</w:t>
            </w:r>
          </w:p>
        </w:tc>
        <w:tc>
          <w:tcPr>
            <w:tcW w:w="4675" w:type="dxa"/>
          </w:tcPr>
          <w:p w:rsidR="00172CED" w:rsidRPr="00114A15" w:rsidRDefault="00172CED" w:rsidP="00172CED">
            <w:pPr>
              <w:spacing w:line="480" w:lineRule="auto"/>
              <w:jc w:val="center"/>
              <w:rPr>
                <w:lang w:val="en-US"/>
              </w:rPr>
            </w:pPr>
            <w:r>
              <w:rPr>
                <w:lang w:val="en-US"/>
              </w:rPr>
              <w:t>2.2</w:t>
            </w:r>
            <w:r w:rsidRPr="00114A15">
              <w:rPr>
                <w:lang w:val="en-US"/>
              </w:rPr>
              <w:t xml:space="preserve"> mm</w:t>
            </w:r>
          </w:p>
        </w:tc>
      </w:tr>
      <w:tr w:rsidR="00172CED" w:rsidRPr="00114A15" w:rsidTr="00172CED">
        <w:tc>
          <w:tcPr>
            <w:tcW w:w="4675" w:type="dxa"/>
          </w:tcPr>
          <w:p w:rsidR="00172CED" w:rsidRPr="00114A15" w:rsidRDefault="00172CED" w:rsidP="00172CED">
            <w:pPr>
              <w:spacing w:line="480" w:lineRule="auto"/>
              <w:jc w:val="center"/>
              <w:rPr>
                <w:lang w:val="en-US"/>
              </w:rPr>
            </w:pPr>
            <w:r w:rsidRPr="00114A15">
              <w:rPr>
                <w:lang w:val="en-US"/>
              </w:rPr>
              <w:t>Spar Thickness</w:t>
            </w:r>
          </w:p>
        </w:tc>
        <w:tc>
          <w:tcPr>
            <w:tcW w:w="4675" w:type="dxa"/>
          </w:tcPr>
          <w:p w:rsidR="00172CED" w:rsidRPr="00114A15" w:rsidRDefault="00172CED" w:rsidP="00172CED">
            <w:pPr>
              <w:spacing w:line="480" w:lineRule="auto"/>
              <w:jc w:val="center"/>
              <w:rPr>
                <w:lang w:val="en-US"/>
              </w:rPr>
            </w:pPr>
            <w:r>
              <w:rPr>
                <w:lang w:val="en-US"/>
              </w:rPr>
              <w:t>6.8</w:t>
            </w:r>
            <w:r w:rsidRPr="00114A15">
              <w:rPr>
                <w:lang w:val="en-US"/>
              </w:rPr>
              <w:t xml:space="preserve"> mm</w:t>
            </w:r>
          </w:p>
        </w:tc>
      </w:tr>
      <w:tr w:rsidR="00172CED" w:rsidRPr="00114A15" w:rsidTr="00172CED">
        <w:tc>
          <w:tcPr>
            <w:tcW w:w="4675" w:type="dxa"/>
          </w:tcPr>
          <w:p w:rsidR="00172CED" w:rsidRPr="00114A15" w:rsidRDefault="00172CED" w:rsidP="00172CED">
            <w:pPr>
              <w:spacing w:line="480" w:lineRule="auto"/>
              <w:jc w:val="center"/>
              <w:rPr>
                <w:lang w:val="en-US"/>
              </w:rPr>
            </w:pPr>
            <w:r w:rsidRPr="00114A15">
              <w:rPr>
                <w:lang w:val="en-US"/>
              </w:rPr>
              <w:t>String Area</w:t>
            </w:r>
          </w:p>
        </w:tc>
        <w:tc>
          <w:tcPr>
            <w:tcW w:w="4675" w:type="dxa"/>
          </w:tcPr>
          <w:p w:rsidR="00172CED" w:rsidRPr="00114A15" w:rsidRDefault="00172CED" w:rsidP="00172CED">
            <w:pPr>
              <w:spacing w:line="480" w:lineRule="auto"/>
              <w:jc w:val="center"/>
              <w:rPr>
                <w:lang w:val="en-US"/>
              </w:rPr>
            </w:pPr>
            <w:r>
              <w:rPr>
                <w:lang w:val="en-US"/>
              </w:rPr>
              <w:t>70</w:t>
            </w:r>
            <w:r w:rsidRPr="00114A15">
              <w:rPr>
                <w:lang w:val="en-US"/>
              </w:rPr>
              <w:t xml:space="preserve"> mm</w:t>
            </w:r>
            <w:r w:rsidRPr="00114A15">
              <w:rPr>
                <w:vertAlign w:val="superscript"/>
                <w:lang w:val="en-US"/>
              </w:rPr>
              <w:t>2</w:t>
            </w:r>
          </w:p>
        </w:tc>
      </w:tr>
    </w:tbl>
    <w:p w:rsidR="00172CED" w:rsidRPr="00114A15" w:rsidRDefault="00172CED" w:rsidP="00172CED">
      <w:pPr>
        <w:spacing w:line="480" w:lineRule="auto"/>
        <w:jc w:val="both"/>
        <w:rPr>
          <w:lang w:val="en-US"/>
        </w:rPr>
      </w:pPr>
      <w:r w:rsidRPr="00114A15">
        <w:rPr>
          <w:noProof/>
          <w:lang w:val="en-US" w:eastAsia="zh-CN"/>
        </w:rPr>
        <w:drawing>
          <wp:inline distT="0" distB="0" distL="0" distR="0" wp14:anchorId="7544DC11" wp14:editId="6DBB8185">
            <wp:extent cx="5934075" cy="3114675"/>
            <wp:effectExtent l="0" t="0" r="9525" b="9525"/>
            <wp:docPr id="111" name="Picture 111" descr="C:\Users\Enoch\AppData\Local\Microsoft\Windows\INetCache\Content.Word\Wing_internal_structures_vi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och\AppData\Local\Microsoft\Windows\INetCache\Content.Word\Wing_internal_structures_view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172CED" w:rsidRPr="00172CED" w:rsidRDefault="00172CED" w:rsidP="00172CED">
      <w:pPr>
        <w:pStyle w:val="a7"/>
        <w:jc w:val="center"/>
        <w:rPr>
          <w:i w:val="0"/>
          <w:color w:val="auto"/>
          <w:lang w:val="en-US"/>
        </w:rPr>
      </w:pPr>
      <w:bookmarkStart w:id="125" w:name="_Toc453156460"/>
      <w:r w:rsidRPr="00172CED">
        <w:rPr>
          <w:i w:val="0"/>
          <w:color w:val="auto"/>
        </w:rPr>
        <w:t xml:space="preserve">Figure </w:t>
      </w:r>
      <w:r w:rsidRPr="00172CED">
        <w:rPr>
          <w:i w:val="0"/>
          <w:color w:val="auto"/>
        </w:rPr>
        <w:fldChar w:fldCharType="begin"/>
      </w:r>
      <w:r w:rsidRPr="00172CED">
        <w:rPr>
          <w:i w:val="0"/>
          <w:color w:val="auto"/>
        </w:rPr>
        <w:instrText xml:space="preserve"> SEQ Figure \* ARABIC </w:instrText>
      </w:r>
      <w:r w:rsidRPr="00172CED">
        <w:rPr>
          <w:i w:val="0"/>
          <w:color w:val="auto"/>
        </w:rPr>
        <w:fldChar w:fldCharType="separate"/>
      </w:r>
      <w:r w:rsidR="007B631B">
        <w:rPr>
          <w:i w:val="0"/>
          <w:noProof/>
          <w:color w:val="auto"/>
        </w:rPr>
        <w:t>32</w:t>
      </w:r>
      <w:r w:rsidRPr="00172CED">
        <w:rPr>
          <w:i w:val="0"/>
          <w:color w:val="auto"/>
        </w:rPr>
        <w:fldChar w:fldCharType="end"/>
      </w:r>
      <w:r w:rsidR="002E2605">
        <w:rPr>
          <w:i w:val="0"/>
          <w:color w:val="auto"/>
        </w:rPr>
        <w:t>: Wing skin CAD model</w:t>
      </w:r>
      <w:bookmarkEnd w:id="125"/>
    </w:p>
    <w:p w:rsidR="00172CED" w:rsidRPr="00114A15" w:rsidRDefault="00172CED" w:rsidP="00172CED">
      <w:pPr>
        <w:spacing w:line="480" w:lineRule="auto"/>
        <w:jc w:val="both"/>
        <w:rPr>
          <w:lang w:val="en-US"/>
        </w:rPr>
      </w:pPr>
      <w:r w:rsidRPr="00114A15">
        <w:rPr>
          <w:lang w:val="en-US"/>
        </w:rPr>
        <w:lastRenderedPageBreak/>
        <w:tab/>
        <w:t>Fig. (32) illustrates the skin CAD model of the wing. The wing CAD model has a span of 5.41 m, reflecting the half span of the actual wing. The sk</w:t>
      </w:r>
      <w:r>
        <w:rPr>
          <w:lang w:val="en-US"/>
        </w:rPr>
        <w:t>in thickness was set to be 0.0022</w:t>
      </w:r>
      <w:r w:rsidRPr="00114A15">
        <w:rPr>
          <w:lang w:val="en-US"/>
        </w:rPr>
        <w:t xml:space="preserve"> m, reflecting the wing analyzed in this project. Additionally, as mentioned before, 20% of the airfoil section was to be cut off for control surfaces. This is reflected by the cut off near the trailing edge of the wing. Fig. (33) shows some of the internal structures of the wing, consisting only the spars and ribs. Spars run through the internals of the wing to support wing loading</w:t>
      </w:r>
      <w:r>
        <w:rPr>
          <w:lang w:val="en-US"/>
        </w:rPr>
        <w:t xml:space="preserve"> while ribs are spaced at a 0.4816</w:t>
      </w:r>
      <w:r w:rsidRPr="00114A15">
        <w:rPr>
          <w:lang w:val="en-US"/>
        </w:rPr>
        <w:t xml:space="preserve"> m interval to prevent skin buckling. However, it should be noted that these values are not finalized. The complete wing is shown in Fig. (34), which also depicts the stringers. Stringers used in ana</w:t>
      </w:r>
      <w:r>
        <w:rPr>
          <w:lang w:val="en-US"/>
        </w:rPr>
        <w:t>lysis were located at x = 0, 0.15, 0.28, 0.4, 0.51</w:t>
      </w:r>
      <w:r w:rsidRPr="00114A15">
        <w:rPr>
          <w:lang w:val="en-US"/>
        </w:rPr>
        <w:t xml:space="preserve">, </w:t>
      </w:r>
      <w:r>
        <w:rPr>
          <w:lang w:val="en-US"/>
        </w:rPr>
        <w:t xml:space="preserve">0.62, </w:t>
      </w:r>
      <w:r w:rsidRPr="00114A15">
        <w:rPr>
          <w:lang w:val="en-US"/>
        </w:rPr>
        <w:t>0.7</w:t>
      </w:r>
      <w:r>
        <w:rPr>
          <w:lang w:val="en-US"/>
        </w:rPr>
        <w:t>3</w:t>
      </w:r>
      <w:r w:rsidRPr="00114A15">
        <w:rPr>
          <w:lang w:val="en-US"/>
        </w:rPr>
        <w:t>, 0.8</w:t>
      </w:r>
      <w:r>
        <w:rPr>
          <w:lang w:val="en-US"/>
        </w:rPr>
        <w:t>3</w:t>
      </w:r>
      <w:r w:rsidRPr="00114A15">
        <w:rPr>
          <w:lang w:val="en-US"/>
        </w:rPr>
        <w:t>, 0.9</w:t>
      </w:r>
      <w:r>
        <w:rPr>
          <w:lang w:val="en-US"/>
        </w:rPr>
        <w:t>5</w:t>
      </w:r>
      <w:r w:rsidRPr="00114A15">
        <w:rPr>
          <w:lang w:val="en-US"/>
        </w:rPr>
        <w:t xml:space="preserve">, and 1.1 m from the leading edge of the airfoil section. They were placed on the upper inner surface as well as the lower inner surface and are symmetric about the horizontal axis of the airfoil. </w:t>
      </w:r>
      <w:r>
        <w:rPr>
          <w:lang w:val="en-US"/>
        </w:rPr>
        <w:t xml:space="preserve">The placement of stringers was determined during the optimization process in which the group varied stringer locations, as well as area, to achieve minimum wing weight while maintaining desired failure characteristics </w:t>
      </w:r>
      <w:r w:rsidR="001A5AB0">
        <w:rPr>
          <w:lang w:val="en-US"/>
        </w:rPr>
        <w:t>and cycles, that is, not failing</w:t>
      </w:r>
      <w:r>
        <w:rPr>
          <w:lang w:val="en-US"/>
        </w:rPr>
        <w:t xml:space="preserve"> at the critic</w:t>
      </w:r>
      <w:r w:rsidR="001A5AB0">
        <w:rPr>
          <w:lang w:val="en-US"/>
        </w:rPr>
        <w:t xml:space="preserve">al loads as well as having a fatigue </w:t>
      </w:r>
      <w:r>
        <w:rPr>
          <w:lang w:val="en-US"/>
        </w:rPr>
        <w:t>cycle with an order of magnitude of at least 10</w:t>
      </w:r>
      <w:r>
        <w:rPr>
          <w:vertAlign w:val="superscript"/>
          <w:lang w:val="en-US"/>
        </w:rPr>
        <w:t>4</w:t>
      </w:r>
      <w:r>
        <w:rPr>
          <w:lang w:val="en-US"/>
        </w:rPr>
        <w:t>.</w:t>
      </w:r>
    </w:p>
    <w:p w:rsidR="00172CED" w:rsidRPr="00114A15" w:rsidRDefault="00172CED" w:rsidP="001A2D3A">
      <w:pPr>
        <w:spacing w:line="480" w:lineRule="auto"/>
        <w:jc w:val="center"/>
        <w:rPr>
          <w:sz w:val="18"/>
          <w:szCs w:val="18"/>
          <w:lang w:val="en-US"/>
        </w:rPr>
      </w:pPr>
      <w:r>
        <w:rPr>
          <w:noProof/>
          <w:sz w:val="18"/>
          <w:szCs w:val="18"/>
          <w:lang w:val="en-US" w:eastAsia="zh-CN"/>
        </w:rPr>
        <w:drawing>
          <wp:inline distT="0" distB="0" distL="0" distR="0" wp14:anchorId="4D64BA23" wp14:editId="2C459D11">
            <wp:extent cx="5184841" cy="2733675"/>
            <wp:effectExtent l="0" t="0" r="0" b="0"/>
            <wp:docPr id="95" name="Picture 95" descr="internal_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ternal_structur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90206" cy="2736504"/>
                    </a:xfrm>
                    <a:prstGeom prst="rect">
                      <a:avLst/>
                    </a:prstGeom>
                    <a:noFill/>
                    <a:ln>
                      <a:noFill/>
                    </a:ln>
                  </pic:spPr>
                </pic:pic>
              </a:graphicData>
            </a:graphic>
          </wp:inline>
        </w:drawing>
      </w:r>
    </w:p>
    <w:p w:rsidR="00172CED" w:rsidRDefault="00172CED" w:rsidP="00172CED">
      <w:pPr>
        <w:pStyle w:val="a7"/>
        <w:jc w:val="center"/>
        <w:rPr>
          <w:i w:val="0"/>
          <w:color w:val="auto"/>
        </w:rPr>
      </w:pPr>
      <w:bookmarkStart w:id="126" w:name="_Toc451644498"/>
      <w:bookmarkStart w:id="127" w:name="_Toc453156461"/>
      <w:r w:rsidRPr="00114A15">
        <w:rPr>
          <w:i w:val="0"/>
          <w:color w:val="auto"/>
        </w:rPr>
        <w:t xml:space="preserve">Figure </w:t>
      </w:r>
      <w:r w:rsidRPr="00114A15">
        <w:rPr>
          <w:i w:val="0"/>
          <w:color w:val="auto"/>
        </w:rPr>
        <w:fldChar w:fldCharType="begin"/>
      </w:r>
      <w:r w:rsidRPr="00114A15">
        <w:rPr>
          <w:i w:val="0"/>
          <w:color w:val="auto"/>
        </w:rPr>
        <w:instrText xml:space="preserve"> SEQ Figure \* ARABIC </w:instrText>
      </w:r>
      <w:r w:rsidRPr="00114A15">
        <w:rPr>
          <w:i w:val="0"/>
          <w:color w:val="auto"/>
        </w:rPr>
        <w:fldChar w:fldCharType="separate"/>
      </w:r>
      <w:r w:rsidR="007B631B">
        <w:rPr>
          <w:i w:val="0"/>
          <w:noProof/>
          <w:color w:val="auto"/>
        </w:rPr>
        <w:t>33</w:t>
      </w:r>
      <w:r w:rsidRPr="00114A15">
        <w:rPr>
          <w:i w:val="0"/>
          <w:color w:val="auto"/>
        </w:rPr>
        <w:fldChar w:fldCharType="end"/>
      </w:r>
      <w:r w:rsidRPr="00114A15">
        <w:rPr>
          <w:i w:val="0"/>
          <w:color w:val="auto"/>
        </w:rPr>
        <w:t xml:space="preserve">: Wing internal structure CAD model, showing the </w:t>
      </w:r>
      <w:r>
        <w:rPr>
          <w:i w:val="0"/>
          <w:color w:val="auto"/>
        </w:rPr>
        <w:t xml:space="preserve">stringers, </w:t>
      </w:r>
      <w:r w:rsidRPr="00114A15">
        <w:rPr>
          <w:i w:val="0"/>
          <w:color w:val="auto"/>
        </w:rPr>
        <w:t>ribs</w:t>
      </w:r>
      <w:r>
        <w:rPr>
          <w:i w:val="0"/>
          <w:color w:val="auto"/>
        </w:rPr>
        <w:t>,</w:t>
      </w:r>
      <w:r w:rsidRPr="00114A15">
        <w:rPr>
          <w:i w:val="0"/>
          <w:color w:val="auto"/>
        </w:rPr>
        <w:t xml:space="preserve"> and spars of the wing</w:t>
      </w:r>
      <w:bookmarkEnd w:id="126"/>
      <w:bookmarkEnd w:id="127"/>
    </w:p>
    <w:p w:rsidR="00172CED" w:rsidRDefault="00172CED" w:rsidP="00172CED">
      <w:r>
        <w:rPr>
          <w:noProof/>
          <w:lang w:val="en-US" w:eastAsia="zh-CN"/>
        </w:rPr>
        <w:lastRenderedPageBreak/>
        <w:drawing>
          <wp:inline distT="0" distB="0" distL="0" distR="0" wp14:anchorId="05A7728A" wp14:editId="03E1D80D">
            <wp:extent cx="5943600" cy="3133725"/>
            <wp:effectExtent l="0" t="0" r="0" b="9525"/>
            <wp:docPr id="94" name="Picture 94" descr="internal_structur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ternal_structures_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1A2D3A" w:rsidRPr="001A2D3A" w:rsidRDefault="001A2D3A" w:rsidP="001A2D3A">
      <w:pPr>
        <w:pStyle w:val="a7"/>
        <w:jc w:val="center"/>
        <w:rPr>
          <w:i w:val="0"/>
          <w:color w:val="auto"/>
        </w:rPr>
      </w:pPr>
      <w:bookmarkStart w:id="128" w:name="_Toc453156462"/>
      <w:r w:rsidRPr="001A2D3A">
        <w:rPr>
          <w:i w:val="0"/>
          <w:color w:val="auto"/>
        </w:rPr>
        <w:t xml:space="preserve">Figure </w:t>
      </w:r>
      <w:r w:rsidRPr="001A2D3A">
        <w:rPr>
          <w:i w:val="0"/>
          <w:color w:val="auto"/>
        </w:rPr>
        <w:fldChar w:fldCharType="begin"/>
      </w:r>
      <w:r w:rsidRPr="001A2D3A">
        <w:rPr>
          <w:i w:val="0"/>
          <w:color w:val="auto"/>
        </w:rPr>
        <w:instrText xml:space="preserve"> SEQ Figure \* ARABIC </w:instrText>
      </w:r>
      <w:r w:rsidRPr="001A2D3A">
        <w:rPr>
          <w:i w:val="0"/>
          <w:color w:val="auto"/>
        </w:rPr>
        <w:fldChar w:fldCharType="separate"/>
      </w:r>
      <w:r w:rsidR="007B631B">
        <w:rPr>
          <w:i w:val="0"/>
          <w:noProof/>
          <w:color w:val="auto"/>
        </w:rPr>
        <w:t>34</w:t>
      </w:r>
      <w:r w:rsidRPr="001A2D3A">
        <w:rPr>
          <w:i w:val="0"/>
          <w:color w:val="auto"/>
        </w:rPr>
        <w:fldChar w:fldCharType="end"/>
      </w:r>
      <w:r w:rsidRPr="001A2D3A">
        <w:rPr>
          <w:i w:val="0"/>
          <w:color w:val="auto"/>
        </w:rPr>
        <w:t>: Cross-sectional view of the wing, showi</w:t>
      </w:r>
      <w:r w:rsidR="002E2605">
        <w:rPr>
          <w:i w:val="0"/>
          <w:color w:val="auto"/>
        </w:rPr>
        <w:t>ng spars, z-stringers, and skin</w:t>
      </w:r>
      <w:bookmarkEnd w:id="128"/>
    </w:p>
    <w:p w:rsidR="00172CED" w:rsidRPr="00114A15" w:rsidRDefault="00172CED" w:rsidP="00172CED">
      <w:pPr>
        <w:spacing w:line="480" w:lineRule="auto"/>
        <w:rPr>
          <w:sz w:val="18"/>
          <w:szCs w:val="18"/>
          <w:lang w:val="en-US"/>
        </w:rPr>
      </w:pPr>
      <w:r>
        <w:rPr>
          <w:noProof/>
          <w:sz w:val="18"/>
          <w:szCs w:val="18"/>
          <w:lang w:val="en-US" w:eastAsia="zh-CN"/>
        </w:rPr>
        <w:drawing>
          <wp:inline distT="0" distB="0" distL="0" distR="0" wp14:anchorId="0A2A1BE1" wp14:editId="0C7C4036">
            <wp:extent cx="5934075" cy="3114675"/>
            <wp:effectExtent l="0" t="0" r="9525" b="9525"/>
            <wp:docPr id="32" name="Picture 32" descr="assembl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sembly_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172CED" w:rsidRPr="00114A15" w:rsidRDefault="00172CED" w:rsidP="00172CED">
      <w:pPr>
        <w:spacing w:line="480" w:lineRule="auto"/>
        <w:ind w:firstLine="720"/>
        <w:jc w:val="center"/>
        <w:rPr>
          <w:sz w:val="18"/>
          <w:szCs w:val="18"/>
          <w:lang w:val="en-US"/>
        </w:rPr>
      </w:pPr>
      <w:r w:rsidRPr="00114A15">
        <w:rPr>
          <w:sz w:val="18"/>
          <w:szCs w:val="18"/>
          <w:lang w:val="en-US"/>
        </w:rPr>
        <w:t>.</w:t>
      </w:r>
    </w:p>
    <w:p w:rsidR="00172CED" w:rsidRDefault="00172CED" w:rsidP="00172CED">
      <w:pPr>
        <w:pStyle w:val="a7"/>
        <w:jc w:val="center"/>
        <w:rPr>
          <w:i w:val="0"/>
          <w:color w:val="auto"/>
        </w:rPr>
      </w:pPr>
      <w:bookmarkStart w:id="129" w:name="_Toc451644499"/>
      <w:bookmarkStart w:id="130" w:name="_Toc453156463"/>
      <w:r w:rsidRPr="00114A15">
        <w:rPr>
          <w:i w:val="0"/>
          <w:color w:val="auto"/>
        </w:rPr>
        <w:t xml:space="preserve">Figure </w:t>
      </w:r>
      <w:r w:rsidRPr="00114A15">
        <w:rPr>
          <w:i w:val="0"/>
          <w:color w:val="auto"/>
        </w:rPr>
        <w:fldChar w:fldCharType="begin"/>
      </w:r>
      <w:r w:rsidRPr="00114A15">
        <w:rPr>
          <w:i w:val="0"/>
          <w:color w:val="auto"/>
        </w:rPr>
        <w:instrText xml:space="preserve"> SEQ Figure \* ARABIC </w:instrText>
      </w:r>
      <w:r w:rsidRPr="00114A15">
        <w:rPr>
          <w:i w:val="0"/>
          <w:color w:val="auto"/>
        </w:rPr>
        <w:fldChar w:fldCharType="separate"/>
      </w:r>
      <w:r w:rsidR="007B631B">
        <w:rPr>
          <w:i w:val="0"/>
          <w:noProof/>
          <w:color w:val="auto"/>
        </w:rPr>
        <w:t>35</w:t>
      </w:r>
      <w:r w:rsidRPr="00114A15">
        <w:rPr>
          <w:i w:val="0"/>
          <w:color w:val="auto"/>
        </w:rPr>
        <w:fldChar w:fldCharType="end"/>
      </w:r>
      <w:r w:rsidRPr="00114A15">
        <w:rPr>
          <w:i w:val="0"/>
          <w:color w:val="auto"/>
        </w:rPr>
        <w:t>: Wing CAD model, showing the stringers, ribs, and spars of the wing</w:t>
      </w:r>
      <w:bookmarkEnd w:id="129"/>
      <w:bookmarkEnd w:id="130"/>
    </w:p>
    <w:p w:rsidR="00172CED" w:rsidRDefault="00172CED" w:rsidP="00172CED"/>
    <w:p w:rsidR="001A2D3A" w:rsidRPr="001E13AC" w:rsidRDefault="001A2D3A" w:rsidP="00172CED"/>
    <w:p w:rsidR="00172CED" w:rsidRPr="00114A15" w:rsidRDefault="00172CED" w:rsidP="00172CED">
      <w:pPr>
        <w:pStyle w:val="2"/>
        <w:rPr>
          <w:rFonts w:asciiTheme="minorHAnsi" w:hAnsiTheme="minorHAnsi"/>
          <w:lang w:val="en-US"/>
        </w:rPr>
      </w:pPr>
      <w:bookmarkStart w:id="131" w:name="_Toc453156772"/>
      <w:r>
        <w:rPr>
          <w:rFonts w:asciiTheme="minorHAnsi" w:hAnsiTheme="minorHAnsi"/>
          <w:lang w:val="en-US"/>
        </w:rPr>
        <w:lastRenderedPageBreak/>
        <w:t>Finite Element Analysis – Stress and Deflection</w:t>
      </w:r>
      <w:bookmarkEnd w:id="131"/>
    </w:p>
    <w:p w:rsidR="00172CED" w:rsidRPr="00114A15" w:rsidRDefault="00172CED" w:rsidP="00172CED">
      <w:pPr>
        <w:rPr>
          <w:lang w:val="en-US"/>
        </w:rPr>
      </w:pPr>
    </w:p>
    <w:p w:rsidR="00172CED" w:rsidRDefault="00172CED" w:rsidP="00172CED">
      <w:pPr>
        <w:spacing w:line="480" w:lineRule="auto"/>
        <w:jc w:val="both"/>
        <w:rPr>
          <w:lang w:val="en-US"/>
        </w:rPr>
      </w:pPr>
      <w:r w:rsidRPr="00114A15">
        <w:rPr>
          <w:lang w:val="en-US"/>
        </w:rPr>
        <w:tab/>
      </w:r>
      <w:r>
        <w:rPr>
          <w:lang w:val="en-US"/>
        </w:rPr>
        <w:t>A</w:t>
      </w:r>
      <w:r w:rsidRPr="00114A15">
        <w:rPr>
          <w:lang w:val="en-US"/>
        </w:rPr>
        <w:t xml:space="preserve"> finite element analysis was performed using COMSOL Multiphysics</w:t>
      </w:r>
      <w:r>
        <w:rPr>
          <w:lang w:val="en-US"/>
        </w:rPr>
        <w:t xml:space="preserve"> on the CAD model to simulate stresses the wing structure is expected to encounter at the critical points of the flight envelope. To simplify the model for finite element analysis, the CAD model imported into COMSOL Multiphysics was broken down into two parts: internal structures, which consist of only the spars and ribs, and the external skin with zero thickness. The stringers were omitted in the finite element analysis as they were creating memory issues in the simulation. Skin thickness was added in the COMSOL Multiphysics simulation rather than in the CAD model to avoid definition errors in COMSOL Multiphysics. Two meshes of fine fineness were generated in the simulation for the skin and the internal structures. These were coupled such that a cohesive analysis could be performed. The spars at one of the sides of the model were fixed and the other was free to deform depending on the applied load. Total forces at each critical points calculated in the previous sections were applied on to the structure for each finite ele</w:t>
      </w:r>
      <w:r w:rsidR="00FD3AF5">
        <w:rPr>
          <w:lang w:val="en-US"/>
        </w:rPr>
        <w:t xml:space="preserve">ment analysis simulation runs. </w:t>
      </w:r>
    </w:p>
    <w:p w:rsidR="00172CED" w:rsidRPr="00114A15" w:rsidRDefault="00D4168E" w:rsidP="00FD3AF5">
      <w:pPr>
        <w:spacing w:line="360" w:lineRule="auto"/>
        <w:jc w:val="center"/>
        <w:rPr>
          <w:lang w:val="en-US"/>
        </w:rPr>
      </w:pPr>
      <w:r>
        <w:rPr>
          <w:noProof/>
        </w:rPr>
        <w:lastRenderedPageBreak/>
        <w:pict>
          <v:shape id="_x0000_i1026" type="#_x0000_t75" style="width:467.55pt;height:448.5pt">
            <v:imagedata r:id="rId47" o:title="mae154b_comsol_PHAA_stress_entirebody"/>
          </v:shape>
        </w:pict>
      </w:r>
    </w:p>
    <w:p w:rsidR="00172CED" w:rsidRPr="00114A15" w:rsidRDefault="00172CED" w:rsidP="00172CED">
      <w:pPr>
        <w:pStyle w:val="a7"/>
        <w:jc w:val="center"/>
        <w:rPr>
          <w:i w:val="0"/>
          <w:color w:val="auto"/>
        </w:rPr>
      </w:pPr>
      <w:bookmarkStart w:id="132" w:name="_Toc451644500"/>
      <w:bookmarkStart w:id="133" w:name="_Toc453156464"/>
      <w:r w:rsidRPr="00114A15">
        <w:rPr>
          <w:i w:val="0"/>
          <w:color w:val="auto"/>
        </w:rPr>
        <w:t xml:space="preserve">Figure </w:t>
      </w:r>
      <w:r w:rsidRPr="00114A15">
        <w:rPr>
          <w:i w:val="0"/>
          <w:color w:val="auto"/>
        </w:rPr>
        <w:fldChar w:fldCharType="begin"/>
      </w:r>
      <w:r w:rsidRPr="00114A15">
        <w:rPr>
          <w:i w:val="0"/>
          <w:color w:val="auto"/>
        </w:rPr>
        <w:instrText xml:space="preserve"> SEQ Figure \* ARABIC </w:instrText>
      </w:r>
      <w:r w:rsidRPr="00114A15">
        <w:rPr>
          <w:i w:val="0"/>
          <w:color w:val="auto"/>
        </w:rPr>
        <w:fldChar w:fldCharType="separate"/>
      </w:r>
      <w:r w:rsidR="007B631B">
        <w:rPr>
          <w:i w:val="0"/>
          <w:noProof/>
          <w:color w:val="auto"/>
        </w:rPr>
        <w:t>36</w:t>
      </w:r>
      <w:r w:rsidRPr="00114A15">
        <w:rPr>
          <w:i w:val="0"/>
          <w:color w:val="auto"/>
        </w:rPr>
        <w:fldChar w:fldCharType="end"/>
      </w:r>
      <w:r w:rsidRPr="00114A15">
        <w:rPr>
          <w:i w:val="0"/>
          <w:color w:val="auto"/>
        </w:rPr>
        <w:t>: COMSOL Multiphysics finite element analysis for stress and deflection</w:t>
      </w:r>
      <w:bookmarkEnd w:id="132"/>
      <w:r w:rsidR="00752C0D">
        <w:rPr>
          <w:i w:val="0"/>
          <w:color w:val="auto"/>
        </w:rPr>
        <w:t xml:space="preserve"> at PHAA</w:t>
      </w:r>
      <w:bookmarkEnd w:id="133"/>
    </w:p>
    <w:p w:rsidR="00172CED" w:rsidRPr="00114A15" w:rsidRDefault="00172CED" w:rsidP="00172CED"/>
    <w:p w:rsidR="00172CED" w:rsidRDefault="001A2D3A" w:rsidP="00172CED">
      <w:pPr>
        <w:spacing w:line="480" w:lineRule="auto"/>
        <w:ind w:firstLine="720"/>
        <w:jc w:val="both"/>
        <w:rPr>
          <w:lang w:val="en-US"/>
        </w:rPr>
      </w:pPr>
      <w:r>
        <w:rPr>
          <w:lang w:val="en-US"/>
        </w:rPr>
        <w:t>Fig. (36</w:t>
      </w:r>
      <w:r w:rsidR="00172CED" w:rsidRPr="00114A15">
        <w:rPr>
          <w:lang w:val="en-US"/>
        </w:rPr>
        <w:t>) depicts the resul</w:t>
      </w:r>
      <w:r w:rsidR="00172CED">
        <w:rPr>
          <w:lang w:val="en-US"/>
        </w:rPr>
        <w:t>t of the COMSOL Multiphysics finite element analysis for the critical load at PHAA</w:t>
      </w:r>
      <w:r w:rsidR="00172CED" w:rsidRPr="00114A15">
        <w:rPr>
          <w:lang w:val="en-US"/>
        </w:rPr>
        <w:t xml:space="preserve">, showing a high concentration of stress at the root of the wing at about </w:t>
      </w:r>
      <w:r w:rsidR="00D22B1A">
        <w:rPr>
          <w:lang w:val="en-US"/>
        </w:rPr>
        <w:t>400</w:t>
      </w:r>
      <w:r w:rsidR="00172CED" w:rsidRPr="00752C0D">
        <w:rPr>
          <w:lang w:val="en-US"/>
        </w:rPr>
        <w:t xml:space="preserve"> MPa</w:t>
      </w:r>
      <w:r w:rsidR="00172CED" w:rsidRPr="00114A15">
        <w:rPr>
          <w:lang w:val="en-US"/>
        </w:rPr>
        <w:t>. The stress per unit length decreases with span and reaches a minimum at the wing tip. Deflection of the wing under the predefined load was</w:t>
      </w:r>
      <w:r w:rsidR="00172CED">
        <w:rPr>
          <w:lang w:val="en-US"/>
        </w:rPr>
        <w:t xml:space="preserve"> calculated</w:t>
      </w:r>
      <w:r w:rsidR="002E2605">
        <w:rPr>
          <w:lang w:val="en-US"/>
        </w:rPr>
        <w:t xml:space="preserve"> to be about 0.10</w:t>
      </w:r>
      <w:r>
        <w:rPr>
          <w:lang w:val="en-US"/>
        </w:rPr>
        <w:t xml:space="preserve"> m. Fig. (37</w:t>
      </w:r>
      <w:r w:rsidR="00172CED">
        <w:rPr>
          <w:lang w:val="en-US"/>
        </w:rPr>
        <w:t xml:space="preserve">) provides a more detailed look at the deflection of the wing under these flight conditions. These values of stress and deformation are of similar </w:t>
      </w:r>
      <w:r w:rsidR="00172CED">
        <w:rPr>
          <w:lang w:val="en-US"/>
        </w:rPr>
        <w:lastRenderedPageBreak/>
        <w:t>order of magnitude with those of our analysis in Matlab. Note that the finite element analysis simulation excluded the influences of stringers, which were an integral part of th</w:t>
      </w:r>
      <w:r w:rsidR="00B32A8B">
        <w:rPr>
          <w:lang w:val="en-US"/>
        </w:rPr>
        <w:t>e structural analysis in Matlab, and could be responsible for any major discrepancies in the values predicted by COMSOL Multiphysics and the Matlab code.</w:t>
      </w:r>
    </w:p>
    <w:p w:rsidR="00172CED" w:rsidRDefault="00D4168E" w:rsidP="00172CED">
      <w:pPr>
        <w:spacing w:line="480" w:lineRule="auto"/>
        <w:jc w:val="center"/>
        <w:rPr>
          <w:noProof/>
        </w:rPr>
      </w:pPr>
      <w:r>
        <w:rPr>
          <w:noProof/>
        </w:rPr>
        <w:pict>
          <v:shape id="_x0000_i1027" type="#_x0000_t75" style="width:432.7pt;height:415.65pt">
            <v:imagedata r:id="rId48" o:title="mae154b_comsol_PHAA_stress_entirebody_def"/>
          </v:shape>
        </w:pict>
      </w:r>
    </w:p>
    <w:p w:rsidR="002E2605" w:rsidRPr="002E2605" w:rsidRDefault="002E2605" w:rsidP="002E2605">
      <w:pPr>
        <w:pStyle w:val="a7"/>
        <w:jc w:val="center"/>
        <w:rPr>
          <w:i w:val="0"/>
          <w:color w:val="auto"/>
          <w:lang w:val="en-US"/>
        </w:rPr>
      </w:pPr>
      <w:bookmarkStart w:id="134" w:name="_Toc453156465"/>
      <w:r w:rsidRPr="002E2605">
        <w:rPr>
          <w:i w:val="0"/>
          <w:color w:val="auto"/>
        </w:rPr>
        <w:t xml:space="preserve">Figure </w:t>
      </w:r>
      <w:r w:rsidRPr="002E2605">
        <w:rPr>
          <w:i w:val="0"/>
          <w:color w:val="auto"/>
        </w:rPr>
        <w:fldChar w:fldCharType="begin"/>
      </w:r>
      <w:r w:rsidRPr="002E2605">
        <w:rPr>
          <w:i w:val="0"/>
          <w:color w:val="auto"/>
        </w:rPr>
        <w:instrText xml:space="preserve"> SEQ Figure \* ARABIC </w:instrText>
      </w:r>
      <w:r w:rsidRPr="002E2605">
        <w:rPr>
          <w:i w:val="0"/>
          <w:color w:val="auto"/>
        </w:rPr>
        <w:fldChar w:fldCharType="separate"/>
      </w:r>
      <w:r w:rsidR="007B631B">
        <w:rPr>
          <w:i w:val="0"/>
          <w:noProof/>
          <w:color w:val="auto"/>
        </w:rPr>
        <w:t>37</w:t>
      </w:r>
      <w:r w:rsidRPr="002E2605">
        <w:rPr>
          <w:i w:val="0"/>
          <w:color w:val="auto"/>
        </w:rPr>
        <w:fldChar w:fldCharType="end"/>
      </w:r>
      <w:r w:rsidRPr="002E2605">
        <w:rPr>
          <w:i w:val="0"/>
          <w:color w:val="auto"/>
        </w:rPr>
        <w:t>: Wing Deflection</w:t>
      </w:r>
      <w:r w:rsidR="00752C0D">
        <w:rPr>
          <w:i w:val="0"/>
          <w:color w:val="auto"/>
        </w:rPr>
        <w:t xml:space="preserve"> at PHAA</w:t>
      </w:r>
      <w:bookmarkEnd w:id="134"/>
    </w:p>
    <w:p w:rsidR="00752C0D" w:rsidRDefault="00172CED" w:rsidP="00FD3AF5">
      <w:pPr>
        <w:spacing w:line="480" w:lineRule="auto"/>
        <w:ind w:firstLine="720"/>
        <w:jc w:val="both"/>
        <w:rPr>
          <w:lang w:val="en-US"/>
        </w:rPr>
      </w:pPr>
      <w:r>
        <w:rPr>
          <w:lang w:val="en-US"/>
        </w:rPr>
        <w:t xml:space="preserve">This stress distribution is to be expected. As the wing is free to deform on the unfixed end, stress do not cumulate in these areas. On the other hand, compressive stress reaches a high point at the root where the wing is fixed. Since the critical point at PHAA is where the wing will experience the highest </w:t>
      </w:r>
      <w:r>
        <w:rPr>
          <w:lang w:val="en-US"/>
        </w:rPr>
        <w:lastRenderedPageBreak/>
        <w:t xml:space="preserve">amount of stress in its flight envelope, all design parameters were optimized based on this point. </w:t>
      </w:r>
      <w:r w:rsidR="002E2605">
        <w:rPr>
          <w:lang w:val="en-US"/>
        </w:rPr>
        <w:t>The deflection</w:t>
      </w:r>
      <w:r w:rsidR="00752C0D">
        <w:rPr>
          <w:lang w:val="en-US"/>
        </w:rPr>
        <w:t>, as well as stress distribution of the internal structures are</w:t>
      </w:r>
      <w:r w:rsidR="002E2605">
        <w:rPr>
          <w:lang w:val="en-US"/>
        </w:rPr>
        <w:t xml:space="preserve"> illustrated in </w:t>
      </w:r>
      <w:r w:rsidR="00752C0D">
        <w:rPr>
          <w:lang w:val="en-US"/>
        </w:rPr>
        <w:t>Fig. (38). Again, stresses concentrate at the root of the wing as well as along the upper and lower edges of the spars. The finite element analysis for other critical poi</w:t>
      </w:r>
      <w:r w:rsidR="00B32A8B">
        <w:rPr>
          <w:lang w:val="en-US"/>
        </w:rPr>
        <w:t>nts are presented in Appendix G</w:t>
      </w:r>
      <w:r w:rsidR="00752C0D">
        <w:rPr>
          <w:lang w:val="en-US"/>
        </w:rPr>
        <w:t>.</w:t>
      </w:r>
    </w:p>
    <w:p w:rsidR="00752C0D" w:rsidRDefault="00752C0D" w:rsidP="00172CED">
      <w:pPr>
        <w:spacing w:line="480" w:lineRule="auto"/>
        <w:jc w:val="both"/>
        <w:rPr>
          <w:lang w:val="en-US"/>
        </w:rPr>
      </w:pPr>
    </w:p>
    <w:p w:rsidR="00752C0D" w:rsidRDefault="00D4168E" w:rsidP="00FD3AF5">
      <w:pPr>
        <w:keepNext/>
        <w:spacing w:line="480" w:lineRule="auto"/>
        <w:jc w:val="center"/>
      </w:pPr>
      <w:r>
        <w:rPr>
          <w:lang w:val="en-US"/>
        </w:rPr>
        <w:pict>
          <v:shape id="_x0000_i1028" type="#_x0000_t75" style="width:368.2pt;height:353.75pt">
            <v:imagedata r:id="rId49" o:title="mae154b_comsol_PHAA_stress_internal"/>
          </v:shape>
        </w:pict>
      </w:r>
    </w:p>
    <w:p w:rsidR="00752C0D" w:rsidRPr="00752C0D" w:rsidRDefault="00752C0D" w:rsidP="00752C0D">
      <w:pPr>
        <w:pStyle w:val="a7"/>
        <w:jc w:val="center"/>
        <w:rPr>
          <w:i w:val="0"/>
          <w:color w:val="auto"/>
        </w:rPr>
      </w:pPr>
      <w:bookmarkStart w:id="135" w:name="_Toc453156466"/>
      <w:r w:rsidRPr="00752C0D">
        <w:rPr>
          <w:i w:val="0"/>
          <w:color w:val="auto"/>
        </w:rPr>
        <w:t xml:space="preserve">Figure </w:t>
      </w:r>
      <w:r w:rsidRPr="00752C0D">
        <w:rPr>
          <w:i w:val="0"/>
          <w:color w:val="auto"/>
        </w:rPr>
        <w:fldChar w:fldCharType="begin"/>
      </w:r>
      <w:r w:rsidRPr="00752C0D">
        <w:rPr>
          <w:i w:val="0"/>
          <w:color w:val="auto"/>
        </w:rPr>
        <w:instrText xml:space="preserve"> SEQ Figure \* ARABIC </w:instrText>
      </w:r>
      <w:r w:rsidRPr="00752C0D">
        <w:rPr>
          <w:i w:val="0"/>
          <w:color w:val="auto"/>
        </w:rPr>
        <w:fldChar w:fldCharType="separate"/>
      </w:r>
      <w:r w:rsidR="007B631B">
        <w:rPr>
          <w:i w:val="0"/>
          <w:noProof/>
          <w:color w:val="auto"/>
        </w:rPr>
        <w:t>38</w:t>
      </w:r>
      <w:r w:rsidRPr="00752C0D">
        <w:rPr>
          <w:i w:val="0"/>
          <w:color w:val="auto"/>
        </w:rPr>
        <w:fldChar w:fldCharType="end"/>
      </w:r>
      <w:r w:rsidRPr="00752C0D">
        <w:rPr>
          <w:i w:val="0"/>
          <w:color w:val="auto"/>
        </w:rPr>
        <w:t>: COMSOL Multiphysics finite element analysis for internal structures stress and deflection at PHAA</w:t>
      </w:r>
      <w:bookmarkEnd w:id="135"/>
    </w:p>
    <w:p w:rsidR="00D22B1A" w:rsidRDefault="00D22B1A" w:rsidP="00D22B1A">
      <w:pPr>
        <w:rPr>
          <w:lang w:val="en-US"/>
        </w:rPr>
      </w:pPr>
    </w:p>
    <w:p w:rsidR="00F15600" w:rsidRDefault="00F15600" w:rsidP="00D22B1A">
      <w:pPr>
        <w:rPr>
          <w:lang w:val="en-US"/>
        </w:rPr>
      </w:pPr>
    </w:p>
    <w:p w:rsidR="00F15600" w:rsidRDefault="00F15600" w:rsidP="00D22B1A">
      <w:pPr>
        <w:rPr>
          <w:lang w:val="en-US"/>
        </w:rPr>
      </w:pPr>
    </w:p>
    <w:p w:rsidR="00F15600" w:rsidRPr="00D22B1A" w:rsidRDefault="00F15600" w:rsidP="00D22B1A">
      <w:pPr>
        <w:rPr>
          <w:lang w:val="en-US"/>
        </w:rPr>
      </w:pPr>
    </w:p>
    <w:p w:rsidR="00172CED" w:rsidRDefault="00172CED" w:rsidP="00172CED">
      <w:pPr>
        <w:pStyle w:val="2"/>
        <w:rPr>
          <w:rFonts w:asciiTheme="minorHAnsi" w:hAnsiTheme="minorHAnsi"/>
          <w:lang w:val="en-US"/>
        </w:rPr>
      </w:pPr>
      <w:bookmarkStart w:id="136" w:name="_Toc453156773"/>
      <w:r>
        <w:rPr>
          <w:rFonts w:asciiTheme="minorHAnsi" w:hAnsiTheme="minorHAnsi"/>
          <w:lang w:val="en-US"/>
        </w:rPr>
        <w:lastRenderedPageBreak/>
        <w:t>Modal Analysis</w:t>
      </w:r>
      <w:bookmarkEnd w:id="136"/>
    </w:p>
    <w:p w:rsidR="00172CED" w:rsidRDefault="00172CED" w:rsidP="00172CED">
      <w:pPr>
        <w:rPr>
          <w:lang w:val="en-US"/>
        </w:rPr>
      </w:pPr>
    </w:p>
    <w:p w:rsidR="00D9675B" w:rsidRDefault="00172CED" w:rsidP="001A5AB0">
      <w:pPr>
        <w:spacing w:line="480" w:lineRule="auto"/>
        <w:ind w:firstLine="720"/>
        <w:jc w:val="both"/>
        <w:rPr>
          <w:lang w:val="en-US"/>
        </w:rPr>
      </w:pPr>
      <w:r>
        <w:rPr>
          <w:lang w:val="en-US"/>
        </w:rPr>
        <w:t>A modal analysis was also performed using COMSOL Multiphysics to study the dynamic properties of structures under vibrational excitation. The importance of such analysis lies in the fact that wing structures are not rigid and are subject to vibrational loads over the course of its operation. It is imperative to understand the structure’s natural frequency in order to prevent catastrophic failure due to resonance. The computer simulation for modal analysis was done on the same model used in the simulation for stresses and deformation in the earlier section with one end fixed and the other was free to vibrate or deform. Four modes were analyzed using COMSOL Multiphysics and t</w:t>
      </w:r>
      <w:r w:rsidR="0059392C">
        <w:rPr>
          <w:lang w:val="en-US"/>
        </w:rPr>
        <w:t>he results are depicted in Fig. (39) through Fig. (46).</w:t>
      </w:r>
      <w:r w:rsidR="00FA0DD4">
        <w:rPr>
          <w:lang w:val="en-US"/>
        </w:rPr>
        <w:t xml:space="preserve"> In the first mode at an eigenfrequency of 8.08</w:t>
      </w:r>
      <w:r w:rsidR="008F6166">
        <w:rPr>
          <w:lang w:val="en-US"/>
        </w:rPr>
        <w:t xml:space="preserve"> Hz</w:t>
      </w:r>
      <w:r w:rsidR="00FA0DD4">
        <w:rPr>
          <w:lang w:val="en-US"/>
        </w:rPr>
        <w:t>, the wing deflects the most near the tip where it would deflect by 140 inches. A similar deflection happens in the second mode at an eigenfrequency of 32.58</w:t>
      </w:r>
      <w:r w:rsidR="008F6166">
        <w:rPr>
          <w:lang w:val="en-US"/>
        </w:rPr>
        <w:t xml:space="preserve"> Hz</w:t>
      </w:r>
      <w:r w:rsidR="00FA0DD4">
        <w:rPr>
          <w:lang w:val="en-US"/>
        </w:rPr>
        <w:t>, with a maximum deflection of 140 inches at the tip. Deflection gradually decreases</w:t>
      </w:r>
      <w:r w:rsidR="008F6166">
        <w:rPr>
          <w:lang w:val="en-US"/>
        </w:rPr>
        <w:t xml:space="preserve"> near the root. The wing, however, behaves differently at higher eigenfrequencies. In the third mode at an eigenfrequency of 44 Hz, the wing deflects the most in the middle, at a maximum deflection of 90 inches. </w:t>
      </w:r>
      <w:r w:rsidR="00C6683A">
        <w:rPr>
          <w:lang w:val="en-US"/>
        </w:rPr>
        <w:t xml:space="preserve">The wing deforms somewhat like a string. </w:t>
      </w:r>
      <w:r w:rsidR="008F6166">
        <w:rPr>
          <w:lang w:val="en-US"/>
        </w:rPr>
        <w:t>In the fourth mode at an eigenfrequency of 54.76 Hz, the wing tip starts to twist about the y-axis.</w:t>
      </w:r>
      <w:r w:rsidR="00C6683A">
        <w:rPr>
          <w:lang w:val="en-US"/>
        </w:rPr>
        <w:t xml:space="preserve"> Maximum deflection occurs in the leading and trailing edges of the wing, at a maximum of plus or minus 60 inches.</w:t>
      </w:r>
      <w:r w:rsidR="00E25128">
        <w:rPr>
          <w:lang w:val="en-US"/>
        </w:rPr>
        <w:t xml:space="preserve"> While the model analysis provides wing structural behavior at these frequencies, it does not predict failure. Because of the strength of resonance at these natural frequencies as well as the resultant deformation, the wing is likely to buckle under these </w:t>
      </w:r>
      <w:r w:rsidR="001A2C6F">
        <w:rPr>
          <w:lang w:val="en-US"/>
        </w:rPr>
        <w:t xml:space="preserve">dynamic </w:t>
      </w:r>
      <w:r w:rsidR="00E25128">
        <w:rPr>
          <w:lang w:val="en-US"/>
        </w:rPr>
        <w:t xml:space="preserve">loads. As such, these frequencies are to be avoided. </w:t>
      </w:r>
    </w:p>
    <w:p w:rsidR="00D9675B" w:rsidRDefault="00D9675B" w:rsidP="00172CED">
      <w:pPr>
        <w:spacing w:line="480" w:lineRule="auto"/>
        <w:jc w:val="both"/>
        <w:rPr>
          <w:lang w:val="en-US"/>
        </w:rPr>
      </w:pPr>
    </w:p>
    <w:p w:rsidR="00D9675B" w:rsidRDefault="00D9675B" w:rsidP="00172CED">
      <w:pPr>
        <w:spacing w:line="480" w:lineRule="auto"/>
        <w:jc w:val="both"/>
        <w:rPr>
          <w:lang w:val="en-US"/>
        </w:rPr>
      </w:pPr>
    </w:p>
    <w:p w:rsidR="00D9675B" w:rsidRPr="00343012" w:rsidRDefault="00D9675B" w:rsidP="00172CED">
      <w:pPr>
        <w:spacing w:line="480" w:lineRule="auto"/>
        <w:jc w:val="both"/>
        <w:rPr>
          <w:sz w:val="18"/>
          <w:szCs w:val="18"/>
          <w:lang w:val="en-US"/>
        </w:rPr>
      </w:pPr>
    </w:p>
    <w:p w:rsidR="00343012" w:rsidRPr="00343012" w:rsidRDefault="00D4168E" w:rsidP="00343012">
      <w:pPr>
        <w:keepNext/>
        <w:spacing w:line="480" w:lineRule="auto"/>
        <w:jc w:val="center"/>
        <w:rPr>
          <w:sz w:val="18"/>
          <w:szCs w:val="18"/>
        </w:rPr>
      </w:pPr>
      <w:r>
        <w:rPr>
          <w:sz w:val="18"/>
          <w:szCs w:val="18"/>
          <w:lang w:val="en-US"/>
        </w:rPr>
        <w:lastRenderedPageBreak/>
        <w:pict>
          <v:shape id="_x0000_i1029" type="#_x0000_t75" style="width:296.25pt;height:283.45pt">
            <v:imagedata r:id="rId50" o:title="mae154b_comsol_PHAA_eigenfreq_external_1"/>
          </v:shape>
        </w:pict>
      </w:r>
    </w:p>
    <w:p w:rsidR="00D9675B" w:rsidRPr="00343012" w:rsidRDefault="00343012" w:rsidP="00343012">
      <w:pPr>
        <w:pStyle w:val="a7"/>
        <w:jc w:val="center"/>
        <w:rPr>
          <w:i w:val="0"/>
          <w:color w:val="auto"/>
          <w:lang w:val="en-US"/>
        </w:rPr>
      </w:pPr>
      <w:bookmarkStart w:id="137" w:name="_Toc453156467"/>
      <w:r w:rsidRPr="00343012">
        <w:rPr>
          <w:i w:val="0"/>
          <w:color w:val="auto"/>
        </w:rPr>
        <w:t xml:space="preserve">Figure </w:t>
      </w:r>
      <w:r w:rsidRPr="00343012">
        <w:rPr>
          <w:i w:val="0"/>
          <w:color w:val="auto"/>
        </w:rPr>
        <w:fldChar w:fldCharType="begin"/>
      </w:r>
      <w:r w:rsidRPr="00343012">
        <w:rPr>
          <w:i w:val="0"/>
          <w:color w:val="auto"/>
        </w:rPr>
        <w:instrText xml:space="preserve"> SEQ Figure \* ARABIC </w:instrText>
      </w:r>
      <w:r w:rsidRPr="00343012">
        <w:rPr>
          <w:i w:val="0"/>
          <w:color w:val="auto"/>
        </w:rPr>
        <w:fldChar w:fldCharType="separate"/>
      </w:r>
      <w:r w:rsidR="007B631B">
        <w:rPr>
          <w:i w:val="0"/>
          <w:noProof/>
          <w:color w:val="auto"/>
        </w:rPr>
        <w:t>39</w:t>
      </w:r>
      <w:r w:rsidRPr="00343012">
        <w:rPr>
          <w:i w:val="0"/>
          <w:color w:val="auto"/>
        </w:rPr>
        <w:fldChar w:fldCharType="end"/>
      </w:r>
      <w:r w:rsidRPr="00343012">
        <w:rPr>
          <w:i w:val="0"/>
          <w:color w:val="auto"/>
        </w:rPr>
        <w:t>: First mode at</w:t>
      </w:r>
      <w:r>
        <w:rPr>
          <w:i w:val="0"/>
          <w:color w:val="auto"/>
        </w:rPr>
        <w:t xml:space="preserve"> an</w:t>
      </w:r>
      <w:r w:rsidRPr="00343012">
        <w:rPr>
          <w:i w:val="0"/>
          <w:color w:val="auto"/>
        </w:rPr>
        <w:t xml:space="preserve"> Eigenfrequency of 8.08 Hz, showing the deflection of the wing</w:t>
      </w:r>
      <w:bookmarkEnd w:id="137"/>
    </w:p>
    <w:p w:rsidR="00343012" w:rsidRPr="00343012" w:rsidRDefault="00D4168E" w:rsidP="00343012">
      <w:pPr>
        <w:keepNext/>
        <w:spacing w:line="480" w:lineRule="auto"/>
        <w:jc w:val="center"/>
        <w:rPr>
          <w:sz w:val="18"/>
          <w:szCs w:val="18"/>
        </w:rPr>
      </w:pPr>
      <w:r>
        <w:rPr>
          <w:sz w:val="18"/>
          <w:szCs w:val="18"/>
          <w:lang w:val="en-US"/>
        </w:rPr>
        <w:pict>
          <v:shape id="_x0000_i1030" type="#_x0000_t75" style="width:295.7pt;height:283.45pt">
            <v:imagedata r:id="rId51" o:title="mae154b_comsol_PHAA_eigenfreq_internal_1"/>
          </v:shape>
        </w:pict>
      </w:r>
    </w:p>
    <w:p w:rsidR="00D9675B" w:rsidRPr="00343012" w:rsidRDefault="00343012" w:rsidP="00343012">
      <w:pPr>
        <w:pStyle w:val="a7"/>
        <w:jc w:val="center"/>
        <w:rPr>
          <w:i w:val="0"/>
          <w:color w:val="auto"/>
          <w:lang w:val="en-US"/>
        </w:rPr>
      </w:pPr>
      <w:bookmarkStart w:id="138" w:name="_Toc453156468"/>
      <w:r w:rsidRPr="00343012">
        <w:rPr>
          <w:i w:val="0"/>
          <w:color w:val="auto"/>
        </w:rPr>
        <w:t xml:space="preserve">Figure </w:t>
      </w:r>
      <w:r w:rsidRPr="00343012">
        <w:rPr>
          <w:i w:val="0"/>
          <w:color w:val="auto"/>
        </w:rPr>
        <w:fldChar w:fldCharType="begin"/>
      </w:r>
      <w:r w:rsidRPr="00343012">
        <w:rPr>
          <w:i w:val="0"/>
          <w:color w:val="auto"/>
        </w:rPr>
        <w:instrText xml:space="preserve"> SEQ Figure \* ARABIC </w:instrText>
      </w:r>
      <w:r w:rsidRPr="00343012">
        <w:rPr>
          <w:i w:val="0"/>
          <w:color w:val="auto"/>
        </w:rPr>
        <w:fldChar w:fldCharType="separate"/>
      </w:r>
      <w:r w:rsidR="007B631B">
        <w:rPr>
          <w:i w:val="0"/>
          <w:noProof/>
          <w:color w:val="auto"/>
        </w:rPr>
        <w:t>40</w:t>
      </w:r>
      <w:r w:rsidRPr="00343012">
        <w:rPr>
          <w:i w:val="0"/>
          <w:color w:val="auto"/>
        </w:rPr>
        <w:fldChar w:fldCharType="end"/>
      </w:r>
      <w:r w:rsidRPr="00343012">
        <w:rPr>
          <w:i w:val="0"/>
          <w:color w:val="auto"/>
        </w:rPr>
        <w:t>: First mode at</w:t>
      </w:r>
      <w:r>
        <w:rPr>
          <w:i w:val="0"/>
          <w:color w:val="auto"/>
        </w:rPr>
        <w:t xml:space="preserve"> an</w:t>
      </w:r>
      <w:r w:rsidRPr="00343012">
        <w:rPr>
          <w:i w:val="0"/>
          <w:color w:val="auto"/>
        </w:rPr>
        <w:t xml:space="preserve"> Eigenfrequency of 8.08 Hz, showing the deflection of the internal structures</w:t>
      </w:r>
      <w:bookmarkEnd w:id="138"/>
    </w:p>
    <w:p w:rsidR="00343012" w:rsidRPr="00343012" w:rsidRDefault="00D4168E" w:rsidP="00343012">
      <w:pPr>
        <w:keepNext/>
        <w:spacing w:line="480" w:lineRule="auto"/>
        <w:jc w:val="center"/>
        <w:rPr>
          <w:sz w:val="18"/>
          <w:szCs w:val="18"/>
        </w:rPr>
      </w:pPr>
      <w:r>
        <w:rPr>
          <w:sz w:val="18"/>
          <w:szCs w:val="18"/>
          <w:lang w:val="en-US"/>
        </w:rPr>
        <w:lastRenderedPageBreak/>
        <w:pict>
          <v:shape id="_x0000_i1031" type="#_x0000_t75" style="width:296.25pt;height:283.45pt">
            <v:imagedata r:id="rId52" o:title="mae154b_comsol_PHAA_eigenfreq_external_2"/>
          </v:shape>
        </w:pict>
      </w:r>
    </w:p>
    <w:p w:rsidR="00D9675B" w:rsidRPr="00343012" w:rsidRDefault="00343012" w:rsidP="00343012">
      <w:pPr>
        <w:pStyle w:val="a7"/>
        <w:jc w:val="center"/>
        <w:rPr>
          <w:i w:val="0"/>
          <w:color w:val="auto"/>
          <w:lang w:val="en-US"/>
        </w:rPr>
      </w:pPr>
      <w:bookmarkStart w:id="139" w:name="_Toc453156469"/>
      <w:r w:rsidRPr="00343012">
        <w:rPr>
          <w:i w:val="0"/>
          <w:color w:val="auto"/>
        </w:rPr>
        <w:t xml:space="preserve">Figure </w:t>
      </w:r>
      <w:r w:rsidRPr="00343012">
        <w:rPr>
          <w:i w:val="0"/>
          <w:color w:val="auto"/>
        </w:rPr>
        <w:fldChar w:fldCharType="begin"/>
      </w:r>
      <w:r w:rsidRPr="00343012">
        <w:rPr>
          <w:i w:val="0"/>
          <w:color w:val="auto"/>
        </w:rPr>
        <w:instrText xml:space="preserve"> SEQ Figure \* ARABIC </w:instrText>
      </w:r>
      <w:r w:rsidRPr="00343012">
        <w:rPr>
          <w:i w:val="0"/>
          <w:color w:val="auto"/>
        </w:rPr>
        <w:fldChar w:fldCharType="separate"/>
      </w:r>
      <w:r w:rsidR="007B631B">
        <w:rPr>
          <w:i w:val="0"/>
          <w:noProof/>
          <w:color w:val="auto"/>
        </w:rPr>
        <w:t>41</w:t>
      </w:r>
      <w:r w:rsidRPr="00343012">
        <w:rPr>
          <w:i w:val="0"/>
          <w:color w:val="auto"/>
        </w:rPr>
        <w:fldChar w:fldCharType="end"/>
      </w:r>
      <w:r w:rsidRPr="00343012">
        <w:rPr>
          <w:i w:val="0"/>
          <w:color w:val="auto"/>
        </w:rPr>
        <w:t xml:space="preserve">: Second mode at </w:t>
      </w:r>
      <w:r>
        <w:rPr>
          <w:i w:val="0"/>
          <w:color w:val="auto"/>
        </w:rPr>
        <w:t xml:space="preserve">an </w:t>
      </w:r>
      <w:r w:rsidRPr="00343012">
        <w:rPr>
          <w:i w:val="0"/>
          <w:color w:val="auto"/>
        </w:rPr>
        <w:t>Eigenfrequency of 32.58 Hz, showing the deflection of the wing</w:t>
      </w:r>
      <w:bookmarkEnd w:id="139"/>
    </w:p>
    <w:p w:rsidR="00343012" w:rsidRPr="00343012" w:rsidRDefault="00D4168E" w:rsidP="00343012">
      <w:pPr>
        <w:keepNext/>
        <w:spacing w:line="480" w:lineRule="auto"/>
        <w:jc w:val="center"/>
        <w:rPr>
          <w:sz w:val="18"/>
          <w:szCs w:val="18"/>
        </w:rPr>
      </w:pPr>
      <w:r>
        <w:rPr>
          <w:sz w:val="18"/>
          <w:szCs w:val="18"/>
          <w:lang w:val="en-US"/>
        </w:rPr>
        <w:pict>
          <v:shape id="_x0000_i1032" type="#_x0000_t75" style="width:296.25pt;height:283.45pt">
            <v:imagedata r:id="rId53" o:title="mae154b_comsol_PHAA_eigenfreq_internal_2"/>
          </v:shape>
        </w:pict>
      </w:r>
    </w:p>
    <w:p w:rsidR="00D9675B" w:rsidRPr="00343012" w:rsidRDefault="00343012" w:rsidP="00343012">
      <w:pPr>
        <w:pStyle w:val="a7"/>
        <w:jc w:val="center"/>
        <w:rPr>
          <w:i w:val="0"/>
          <w:color w:val="auto"/>
          <w:lang w:val="en-US"/>
        </w:rPr>
      </w:pPr>
      <w:bookmarkStart w:id="140" w:name="_Toc453156470"/>
      <w:r w:rsidRPr="00343012">
        <w:rPr>
          <w:i w:val="0"/>
          <w:color w:val="auto"/>
        </w:rPr>
        <w:t xml:space="preserve">Figure </w:t>
      </w:r>
      <w:r w:rsidRPr="00343012">
        <w:rPr>
          <w:i w:val="0"/>
          <w:color w:val="auto"/>
        </w:rPr>
        <w:fldChar w:fldCharType="begin"/>
      </w:r>
      <w:r w:rsidRPr="00343012">
        <w:rPr>
          <w:i w:val="0"/>
          <w:color w:val="auto"/>
        </w:rPr>
        <w:instrText xml:space="preserve"> SEQ Figure \* ARABIC </w:instrText>
      </w:r>
      <w:r w:rsidRPr="00343012">
        <w:rPr>
          <w:i w:val="0"/>
          <w:color w:val="auto"/>
        </w:rPr>
        <w:fldChar w:fldCharType="separate"/>
      </w:r>
      <w:r w:rsidR="007B631B">
        <w:rPr>
          <w:i w:val="0"/>
          <w:noProof/>
          <w:color w:val="auto"/>
        </w:rPr>
        <w:t>42</w:t>
      </w:r>
      <w:r w:rsidRPr="00343012">
        <w:rPr>
          <w:i w:val="0"/>
          <w:color w:val="auto"/>
        </w:rPr>
        <w:fldChar w:fldCharType="end"/>
      </w:r>
      <w:r w:rsidRPr="00343012">
        <w:rPr>
          <w:i w:val="0"/>
          <w:color w:val="auto"/>
        </w:rPr>
        <w:t>: Second mode at</w:t>
      </w:r>
      <w:r>
        <w:rPr>
          <w:i w:val="0"/>
          <w:color w:val="auto"/>
        </w:rPr>
        <w:t xml:space="preserve"> an</w:t>
      </w:r>
      <w:r w:rsidRPr="00343012">
        <w:rPr>
          <w:i w:val="0"/>
          <w:color w:val="auto"/>
        </w:rPr>
        <w:t xml:space="preserve"> Eigenfrequency o</w:t>
      </w:r>
      <w:r>
        <w:rPr>
          <w:i w:val="0"/>
          <w:color w:val="auto"/>
        </w:rPr>
        <w:t>f 32.58</w:t>
      </w:r>
      <w:r w:rsidRPr="00343012">
        <w:rPr>
          <w:i w:val="0"/>
          <w:color w:val="auto"/>
        </w:rPr>
        <w:t xml:space="preserve"> Hz, showing the deflection of the internal structures</w:t>
      </w:r>
      <w:bookmarkEnd w:id="140"/>
    </w:p>
    <w:p w:rsidR="00343012" w:rsidRDefault="00D4168E" w:rsidP="00343012">
      <w:pPr>
        <w:keepNext/>
        <w:spacing w:line="480" w:lineRule="auto"/>
        <w:jc w:val="center"/>
      </w:pPr>
      <w:r>
        <w:rPr>
          <w:lang w:val="en-US"/>
        </w:rPr>
        <w:lastRenderedPageBreak/>
        <w:pict>
          <v:shape id="_x0000_i1033" type="#_x0000_t75" style="width:296.25pt;height:283.45pt">
            <v:imagedata r:id="rId54" o:title="mae154b_comsol_PHAA_eigenfreq_external_3"/>
          </v:shape>
        </w:pict>
      </w:r>
    </w:p>
    <w:p w:rsidR="00D9675B" w:rsidRPr="00343012" w:rsidRDefault="00343012" w:rsidP="00343012">
      <w:pPr>
        <w:pStyle w:val="a7"/>
        <w:jc w:val="center"/>
        <w:rPr>
          <w:i w:val="0"/>
          <w:color w:val="auto"/>
          <w:lang w:val="en-US"/>
        </w:rPr>
      </w:pPr>
      <w:bookmarkStart w:id="141" w:name="_Toc453156471"/>
      <w:r w:rsidRPr="00343012">
        <w:rPr>
          <w:i w:val="0"/>
          <w:color w:val="auto"/>
        </w:rPr>
        <w:t xml:space="preserve">Figure </w:t>
      </w:r>
      <w:r w:rsidRPr="00343012">
        <w:rPr>
          <w:i w:val="0"/>
          <w:color w:val="auto"/>
        </w:rPr>
        <w:fldChar w:fldCharType="begin"/>
      </w:r>
      <w:r w:rsidRPr="00343012">
        <w:rPr>
          <w:i w:val="0"/>
          <w:color w:val="auto"/>
        </w:rPr>
        <w:instrText xml:space="preserve"> SEQ Figure \* ARABIC </w:instrText>
      </w:r>
      <w:r w:rsidRPr="00343012">
        <w:rPr>
          <w:i w:val="0"/>
          <w:color w:val="auto"/>
        </w:rPr>
        <w:fldChar w:fldCharType="separate"/>
      </w:r>
      <w:r w:rsidR="007B631B">
        <w:rPr>
          <w:i w:val="0"/>
          <w:noProof/>
          <w:color w:val="auto"/>
        </w:rPr>
        <w:t>43</w:t>
      </w:r>
      <w:r w:rsidRPr="00343012">
        <w:rPr>
          <w:i w:val="0"/>
          <w:color w:val="auto"/>
        </w:rPr>
        <w:fldChar w:fldCharType="end"/>
      </w:r>
      <w:r w:rsidRPr="00343012">
        <w:rPr>
          <w:i w:val="0"/>
          <w:color w:val="auto"/>
        </w:rPr>
        <w:t>: Third mode at an Eigenfrequency of 44.00 Hz, showing the deflection of the wing</w:t>
      </w:r>
      <w:bookmarkEnd w:id="141"/>
    </w:p>
    <w:p w:rsidR="00343012" w:rsidRDefault="00D4168E" w:rsidP="00343012">
      <w:pPr>
        <w:keepNext/>
        <w:spacing w:line="480" w:lineRule="auto"/>
        <w:jc w:val="center"/>
      </w:pPr>
      <w:r>
        <w:rPr>
          <w:lang w:val="en-US"/>
        </w:rPr>
        <w:pict>
          <v:shape id="_x0000_i1034" type="#_x0000_t75" style="width:296.25pt;height:283.45pt">
            <v:imagedata r:id="rId55" o:title="mae154b_comsol_PHAA_eigenfreq_internal_3"/>
          </v:shape>
        </w:pict>
      </w:r>
    </w:p>
    <w:p w:rsidR="00D9675B" w:rsidRPr="00343012" w:rsidRDefault="00343012" w:rsidP="00343012">
      <w:pPr>
        <w:pStyle w:val="a7"/>
        <w:jc w:val="center"/>
        <w:rPr>
          <w:i w:val="0"/>
          <w:lang w:val="en-US"/>
        </w:rPr>
      </w:pPr>
      <w:bookmarkStart w:id="142" w:name="_Toc453156472"/>
      <w:r w:rsidRPr="00343012">
        <w:rPr>
          <w:i w:val="0"/>
          <w:color w:val="auto"/>
        </w:rPr>
        <w:t xml:space="preserve">Figure </w:t>
      </w:r>
      <w:r w:rsidRPr="00343012">
        <w:rPr>
          <w:i w:val="0"/>
          <w:color w:val="auto"/>
        </w:rPr>
        <w:fldChar w:fldCharType="begin"/>
      </w:r>
      <w:r w:rsidRPr="00343012">
        <w:rPr>
          <w:i w:val="0"/>
          <w:color w:val="auto"/>
        </w:rPr>
        <w:instrText xml:space="preserve"> SEQ Figure \* ARABIC </w:instrText>
      </w:r>
      <w:r w:rsidRPr="00343012">
        <w:rPr>
          <w:i w:val="0"/>
          <w:color w:val="auto"/>
        </w:rPr>
        <w:fldChar w:fldCharType="separate"/>
      </w:r>
      <w:r w:rsidR="007B631B">
        <w:rPr>
          <w:i w:val="0"/>
          <w:noProof/>
          <w:color w:val="auto"/>
        </w:rPr>
        <w:t>44</w:t>
      </w:r>
      <w:r w:rsidRPr="00343012">
        <w:rPr>
          <w:i w:val="0"/>
          <w:color w:val="auto"/>
        </w:rPr>
        <w:fldChar w:fldCharType="end"/>
      </w:r>
      <w:r w:rsidRPr="00343012">
        <w:rPr>
          <w:i w:val="0"/>
          <w:color w:val="auto"/>
        </w:rPr>
        <w:t>: Third mode at an Eigenfrequency of 44.00 Hz, showing the deflection of the internal structures</w:t>
      </w:r>
      <w:bookmarkEnd w:id="142"/>
    </w:p>
    <w:p w:rsidR="00343012" w:rsidRPr="00343012" w:rsidRDefault="00D4168E" w:rsidP="00343012">
      <w:pPr>
        <w:keepNext/>
        <w:spacing w:line="480" w:lineRule="auto"/>
        <w:jc w:val="center"/>
      </w:pPr>
      <w:r>
        <w:rPr>
          <w:lang w:val="en-US"/>
        </w:rPr>
        <w:lastRenderedPageBreak/>
        <w:pict>
          <v:shape id="_x0000_i1035" type="#_x0000_t75" style="width:296.25pt;height:283.45pt">
            <v:imagedata r:id="rId56" o:title="mae154b_comsol_PHAA_eigenfreq_external_4"/>
          </v:shape>
        </w:pict>
      </w:r>
    </w:p>
    <w:p w:rsidR="00D9675B" w:rsidRPr="00343012" w:rsidRDefault="00343012" w:rsidP="00343012">
      <w:pPr>
        <w:pStyle w:val="a7"/>
        <w:jc w:val="center"/>
        <w:rPr>
          <w:i w:val="0"/>
          <w:color w:val="auto"/>
          <w:lang w:val="en-US"/>
        </w:rPr>
      </w:pPr>
      <w:bookmarkStart w:id="143" w:name="_Toc453156473"/>
      <w:r w:rsidRPr="00343012">
        <w:rPr>
          <w:i w:val="0"/>
          <w:color w:val="auto"/>
        </w:rPr>
        <w:t xml:space="preserve">Figure </w:t>
      </w:r>
      <w:r w:rsidRPr="00343012">
        <w:rPr>
          <w:i w:val="0"/>
          <w:color w:val="auto"/>
        </w:rPr>
        <w:fldChar w:fldCharType="begin"/>
      </w:r>
      <w:r w:rsidRPr="00343012">
        <w:rPr>
          <w:i w:val="0"/>
          <w:color w:val="auto"/>
        </w:rPr>
        <w:instrText xml:space="preserve"> SEQ Figure \* ARABIC </w:instrText>
      </w:r>
      <w:r w:rsidRPr="00343012">
        <w:rPr>
          <w:i w:val="0"/>
          <w:color w:val="auto"/>
        </w:rPr>
        <w:fldChar w:fldCharType="separate"/>
      </w:r>
      <w:r w:rsidR="007B631B">
        <w:rPr>
          <w:i w:val="0"/>
          <w:noProof/>
          <w:color w:val="auto"/>
        </w:rPr>
        <w:t>45</w:t>
      </w:r>
      <w:r w:rsidRPr="00343012">
        <w:rPr>
          <w:i w:val="0"/>
          <w:color w:val="auto"/>
        </w:rPr>
        <w:fldChar w:fldCharType="end"/>
      </w:r>
      <w:r w:rsidRPr="00343012">
        <w:rPr>
          <w:i w:val="0"/>
          <w:color w:val="auto"/>
        </w:rPr>
        <w:t>: Fourth mode at an Eigenfrequency of 54.76 Hz, showing the deflection of the wing</w:t>
      </w:r>
      <w:bookmarkEnd w:id="143"/>
    </w:p>
    <w:p w:rsidR="00343012" w:rsidRPr="00343012" w:rsidRDefault="00D4168E" w:rsidP="00343012">
      <w:pPr>
        <w:keepNext/>
        <w:spacing w:line="480" w:lineRule="auto"/>
        <w:jc w:val="center"/>
      </w:pPr>
      <w:r>
        <w:rPr>
          <w:lang w:val="en-US"/>
        </w:rPr>
        <w:pict>
          <v:shape id="_x0000_i1036" type="#_x0000_t75" style="width:296.25pt;height:283.45pt">
            <v:imagedata r:id="rId57" o:title="mae154b_comsol_PHAA_eigenfreq_internal_4"/>
          </v:shape>
        </w:pict>
      </w:r>
    </w:p>
    <w:p w:rsidR="00F01892" w:rsidRPr="00343012" w:rsidRDefault="00343012" w:rsidP="00343012">
      <w:pPr>
        <w:pStyle w:val="a7"/>
        <w:jc w:val="center"/>
        <w:rPr>
          <w:i w:val="0"/>
          <w:color w:val="auto"/>
          <w:lang w:val="en-US"/>
        </w:rPr>
      </w:pPr>
      <w:bookmarkStart w:id="144" w:name="_Toc453156474"/>
      <w:r w:rsidRPr="00343012">
        <w:rPr>
          <w:i w:val="0"/>
          <w:color w:val="auto"/>
        </w:rPr>
        <w:t xml:space="preserve">Figure </w:t>
      </w:r>
      <w:r w:rsidRPr="00343012">
        <w:rPr>
          <w:i w:val="0"/>
          <w:color w:val="auto"/>
        </w:rPr>
        <w:fldChar w:fldCharType="begin"/>
      </w:r>
      <w:r w:rsidRPr="00343012">
        <w:rPr>
          <w:i w:val="0"/>
          <w:color w:val="auto"/>
        </w:rPr>
        <w:instrText xml:space="preserve"> SEQ Figure \* ARABIC </w:instrText>
      </w:r>
      <w:r w:rsidRPr="00343012">
        <w:rPr>
          <w:i w:val="0"/>
          <w:color w:val="auto"/>
        </w:rPr>
        <w:fldChar w:fldCharType="separate"/>
      </w:r>
      <w:r w:rsidR="007B631B">
        <w:rPr>
          <w:i w:val="0"/>
          <w:noProof/>
          <w:color w:val="auto"/>
        </w:rPr>
        <w:t>46</w:t>
      </w:r>
      <w:r w:rsidRPr="00343012">
        <w:rPr>
          <w:i w:val="0"/>
          <w:color w:val="auto"/>
        </w:rPr>
        <w:fldChar w:fldCharType="end"/>
      </w:r>
      <w:r w:rsidRPr="00343012">
        <w:rPr>
          <w:i w:val="0"/>
          <w:color w:val="auto"/>
        </w:rPr>
        <w:t>: Fourth mode at an Eigenfrequency of 54.67 Hz, showing the deflection of the internal structures</w:t>
      </w:r>
      <w:bookmarkEnd w:id="144"/>
    </w:p>
    <w:p w:rsidR="00D16EEE" w:rsidRDefault="00D16EEE" w:rsidP="00EA7EA7">
      <w:pPr>
        <w:pStyle w:val="1"/>
        <w:jc w:val="both"/>
      </w:pPr>
      <w:bookmarkStart w:id="145" w:name="_Toc453156774"/>
      <w:r>
        <w:lastRenderedPageBreak/>
        <w:t>Wing Divergence and Aileron Reversal Checks</w:t>
      </w:r>
      <w:bookmarkEnd w:id="145"/>
    </w:p>
    <w:p w:rsidR="002E2605" w:rsidRPr="002E2605" w:rsidRDefault="002E2605" w:rsidP="002E2605"/>
    <w:p w:rsidR="00EA741C" w:rsidRPr="00E25128" w:rsidRDefault="00607FD7" w:rsidP="001A2D3A">
      <w:pPr>
        <w:spacing w:line="480" w:lineRule="auto"/>
        <w:jc w:val="both"/>
      </w:pPr>
      <w:r>
        <w:tab/>
      </w:r>
      <w:r w:rsidR="00EF358A" w:rsidRPr="00E25128">
        <w:t xml:space="preserve">A final check for wing divergence and aileron reversal was also performed on the wing. Wing divergence describes a phenomenon where increasing the lift on a wing, either with aileron deflection or </w:t>
      </w:r>
      <w:r w:rsidR="001D107B" w:rsidRPr="00E25128">
        <w:t>higher</w:t>
      </w:r>
      <w:r w:rsidR="00EF358A" w:rsidRPr="00E25128">
        <w:t xml:space="preserve"> angles of attack, causes warping that further increases the </w:t>
      </w:r>
      <w:r w:rsidR="001D107B" w:rsidRPr="00E25128">
        <w:t xml:space="preserve">effective wing angle of attack. In turn, this also causes the lift the wing experiences to increase. </w:t>
      </w:r>
      <w:r w:rsidR="00EF358A" w:rsidRPr="00E25128">
        <w:t xml:space="preserve">This process continues </w:t>
      </w:r>
      <w:r w:rsidR="001D107B" w:rsidRPr="00E25128">
        <w:t xml:space="preserve">until eventually the wings eventually fail. </w:t>
      </w:r>
      <w:r w:rsidR="00EF358A" w:rsidRPr="00E25128">
        <w:t xml:space="preserve">Aileron reversal occurs in a similar manner. </w:t>
      </w:r>
      <w:r w:rsidR="001D107B" w:rsidRPr="00E25128">
        <w:t>In this case, the a</w:t>
      </w:r>
      <w:r w:rsidR="00EF358A" w:rsidRPr="00E25128">
        <w:t xml:space="preserve">ilerons are deflected to increase the effective angle of attack on a wing. However, ailerons also provide additional forward pitching moment as well. At certain conditions, the forward pitching moment from aileron deflection may warp the wing </w:t>
      </w:r>
      <w:r w:rsidR="001D107B" w:rsidRPr="00E25128">
        <w:t>and</w:t>
      </w:r>
      <w:r w:rsidR="00EF358A" w:rsidRPr="00E25128">
        <w:t xml:space="preserve"> reduce the effective angle of attack. This </w:t>
      </w:r>
      <w:r w:rsidR="001D107B" w:rsidRPr="00E25128">
        <w:t>would cause the</w:t>
      </w:r>
      <w:r w:rsidR="00EF358A" w:rsidRPr="00E25128">
        <w:t xml:space="preserve"> wing to lose instead of gain lift, effectively reversing the outcome of the control input. Aileron reversals in essence decrease the controllability of an aircraft.  </w:t>
      </w:r>
      <w:r w:rsidR="005A17FF" w:rsidRPr="00E25128">
        <w:t xml:space="preserve">The critical divergence and reversal velocities were both derived from a moment balance about the wing cross-section. Furthermore, the calculations were also simplified by assuming a two-dimensional case. </w:t>
      </w:r>
    </w:p>
    <w:p w:rsidR="005A17FF" w:rsidRPr="00E25128" w:rsidRDefault="00897EAB" w:rsidP="001A2D3A">
      <w:pPr>
        <w:spacing w:line="480" w:lineRule="auto"/>
        <w:jc w:val="both"/>
      </w:pPr>
      <w:r w:rsidRPr="00E25128">
        <w:tab/>
        <w:t xml:space="preserve">Divergence behavior was checked against by estimating the divergence velocity of the aircraft. This divergence velocity was then compared to the highest operational velocity of the aircraft. In the specifications, this dive velocity was defined as 1.5 times the cruise velocity of 63.9 m/s, or 95.8 m/s. As long as the divergence velocity was found to be above this value, the system would be assumed to have passed this test. The relation used to find this divergence velocity, shown in Eq. (45), was simplified from a moment balance about the flexural center of the </w:t>
      </w:r>
      <w:r w:rsidR="00025306" w:rsidRPr="00E25128">
        <w:t xml:space="preserve">wing cross-section. </w:t>
      </w:r>
      <w:r w:rsidR="006D21E8" w:rsidRPr="00E25128">
        <w:t xml:space="preserve">To get the divergence velocity, this relation was solved for the case where the angle of twist of the cross-section would approach infinity. </w:t>
      </w:r>
    </w:p>
    <w:p w:rsidR="00887240" w:rsidRPr="00E25128" w:rsidRDefault="00A32387" w:rsidP="001A2D3A">
      <w:pPr>
        <w:spacing w:line="480" w:lineRule="auto"/>
        <w:ind w:left="2880" w:firstLine="720"/>
        <w:jc w:val="both"/>
      </w:pPr>
      <w:r>
        <w:t xml:space="preserve">      </w:t>
      </w:r>
      <m:oMath>
        <m:sSub>
          <m:sSubPr>
            <m:ctrlPr>
              <w:rPr>
                <w:rFonts w:ascii="Cambria Math" w:hAnsi="Cambria Math"/>
                <w:i/>
              </w:rPr>
            </m:ctrlPr>
          </m:sSubPr>
          <m:e>
            <m:r>
              <w:rPr>
                <w:rFonts w:ascii="Cambria Math" w:hAnsi="Cambria Math"/>
              </w:rPr>
              <m:t>V</m:t>
            </m:r>
          </m:e>
          <m:sub>
            <m:r>
              <w:rPr>
                <w:rFonts w:ascii="Cambria Math" w:hAnsi="Cambria Math"/>
              </w:rPr>
              <m:t>div</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2K</m:t>
                </m:r>
              </m:num>
              <m:den>
                <m:r>
                  <w:rPr>
                    <w:rFonts w:ascii="Cambria Math" w:hAnsi="Cambria Math"/>
                  </w:rPr>
                  <m:t>ρSec</m:t>
                </m:r>
                <m:sSub>
                  <m:sSubPr>
                    <m:ctrlPr>
                      <w:rPr>
                        <w:rFonts w:ascii="Cambria Math" w:hAnsi="Cambria Math"/>
                        <w:i/>
                      </w:rPr>
                    </m:ctrlPr>
                  </m:sSubPr>
                  <m:e>
                    <m:r>
                      <w:rPr>
                        <w:rFonts w:ascii="Cambria Math" w:hAnsi="Cambria Math"/>
                      </w:rPr>
                      <m:t>C</m:t>
                    </m:r>
                  </m:e>
                  <m:sub>
                    <m:r>
                      <w:rPr>
                        <w:rFonts w:ascii="Cambria Math" w:hAnsi="Cambria Math"/>
                      </w:rPr>
                      <m:t>lα</m:t>
                    </m:r>
                  </m:sub>
                </m:sSub>
              </m:den>
            </m:f>
          </m:e>
        </m:rad>
      </m:oMath>
      <w:r>
        <w:tab/>
      </w:r>
      <w:r>
        <w:tab/>
      </w:r>
      <w:r>
        <w:tab/>
      </w:r>
      <w:r>
        <w:tab/>
        <w:t xml:space="preserve">          </w:t>
      </w:r>
      <w:r w:rsidR="00E25128" w:rsidRPr="00E25128">
        <w:t xml:space="preserve">     </w:t>
      </w:r>
      <w:r>
        <w:t xml:space="preserve">      </w:t>
      </w:r>
      <w:r w:rsidR="00887240" w:rsidRPr="00E25128">
        <w:t>(45)</w:t>
      </w:r>
    </w:p>
    <w:p w:rsidR="00887240" w:rsidRPr="00E25128" w:rsidRDefault="00CA201B" w:rsidP="001A2D3A">
      <w:pPr>
        <w:spacing w:line="480" w:lineRule="auto"/>
        <w:jc w:val="both"/>
      </w:pPr>
      <w:r w:rsidRPr="00E25128">
        <w:lastRenderedPageBreak/>
        <w:t>Here, the K term represents the torsional stiffness of the wing, which was assumed to be approximately 1E6 N*m</w:t>
      </w:r>
      <w:r w:rsidRPr="00E25128">
        <w:rPr>
          <w:vertAlign w:val="superscript"/>
        </w:rPr>
        <w:t>2</w:t>
      </w:r>
      <w:r w:rsidRPr="00E25128">
        <w:t xml:space="preserve">. This value was estimated from the K derived in example 28.1 of [4]. </w:t>
      </w:r>
      <w:r w:rsidR="009055C1" w:rsidRPr="00E25128">
        <w:t xml:space="preserve">Since the dimensions of the wing used in this report were smaller, the K value was scaled down to a similar degree as well. Additionally, the </w:t>
      </w:r>
      <m:oMath>
        <m:r>
          <w:rPr>
            <w:rFonts w:ascii="Cambria Math" w:hAnsi="Cambria Math"/>
          </w:rPr>
          <m:t>ρ</m:t>
        </m:r>
      </m:oMath>
      <w:r w:rsidR="009055C1" w:rsidRPr="00E25128">
        <w:t xml:space="preserve"> and S terms describe the density and wing planform area which were discussed previously. The two dimensional lift curve slope C</w:t>
      </w:r>
      <w:r w:rsidR="009055C1" w:rsidRPr="00E25128">
        <w:rPr>
          <w:vertAlign w:val="subscript"/>
        </w:rPr>
        <w:t>la</w:t>
      </w:r>
      <w:r w:rsidR="009055C1" w:rsidRPr="00E25128">
        <w:t xml:space="preserve"> is also used in the equation above. Finally, the ec term represents the horizontal distance between the flexural and aerodynamic centers of the wing. These two points were assumed to be the centroid and quarter chord respectively. Furthermore, since the angles of attack on the wing were assumed to be relatively small, this ec term was assumed to be mostly constant at 0.225 m. </w:t>
      </w:r>
    </w:p>
    <w:p w:rsidR="00BE7457" w:rsidRPr="00E25128" w:rsidRDefault="00BE7457" w:rsidP="001A2D3A">
      <w:pPr>
        <w:spacing w:line="480" w:lineRule="auto"/>
        <w:jc w:val="both"/>
      </w:pPr>
      <w:r w:rsidRPr="00E25128">
        <w:tab/>
        <w:t xml:space="preserve">At both sea level and service ceiling conditions, this divergence velocity was calculated to be </w:t>
      </w:r>
      <w:r w:rsidR="001F2046" w:rsidRPr="00E25128">
        <w:t xml:space="preserve">260.4 m/s and 327.4 m/s respectively. </w:t>
      </w:r>
      <w:r w:rsidR="006C29CA" w:rsidRPr="00E25128">
        <w:t>With an additional 1.5 safety factor the sea level and ceiling divergence velocities reduce to 173.6 m/s and 218.3 m/s respectively. These values were still 80% to 120% larger than the given dive velocity.</w:t>
      </w:r>
      <w:r w:rsidR="001F2046" w:rsidRPr="00E25128">
        <w:t xml:space="preserve"> </w:t>
      </w:r>
      <w:r w:rsidR="006C29CA" w:rsidRPr="00E25128">
        <w:t>This</w:t>
      </w:r>
      <w:r w:rsidR="001F2046" w:rsidRPr="00E25128">
        <w:t xml:space="preserve"> indicated that divergence would not be an issue with the given parameters. </w:t>
      </w:r>
    </w:p>
    <w:p w:rsidR="006D21E8" w:rsidRPr="00E25128" w:rsidRDefault="006D21E8" w:rsidP="001A2D3A">
      <w:pPr>
        <w:spacing w:line="480" w:lineRule="auto"/>
        <w:jc w:val="both"/>
      </w:pPr>
      <w:r w:rsidRPr="00E25128">
        <w:tab/>
        <w:t xml:space="preserve">The aileron reversal </w:t>
      </w:r>
      <w:r w:rsidR="009B74FA" w:rsidRPr="00E25128">
        <w:t xml:space="preserve">speed was derived in a similar manner. A relation for the angle of twist was first isolated from the moment balance, which was then included into an equation for the change in lift from aileron deflection. The critical case here occurred when the change in lift from aileron deflection became zero, which resulted in Eq. (46). </w:t>
      </w:r>
    </w:p>
    <w:p w:rsidR="002C18E5" w:rsidRPr="00E25128" w:rsidRDefault="00A32387" w:rsidP="001A2D3A">
      <w:pPr>
        <w:spacing w:line="480" w:lineRule="auto"/>
        <w:ind w:left="2160" w:firstLine="720"/>
        <w:jc w:val="both"/>
      </w:pPr>
      <w:r>
        <w:t xml:space="preserve">              </w:t>
      </w:r>
      <m:oMath>
        <m:sSub>
          <m:sSubPr>
            <m:ctrlPr>
              <w:rPr>
                <w:rFonts w:ascii="Cambria Math" w:hAnsi="Cambria Math"/>
                <w:i/>
              </w:rPr>
            </m:ctrlPr>
          </m:sSubPr>
          <m:e>
            <m:r>
              <w:rPr>
                <w:rFonts w:ascii="Cambria Math" w:hAnsi="Cambria Math"/>
              </w:rPr>
              <m:t>V</m:t>
            </m:r>
          </m:e>
          <m:sub>
            <m:r>
              <w:rPr>
                <w:rFonts w:ascii="Cambria Math" w:hAnsi="Cambria Math"/>
              </w:rPr>
              <m:t>rev</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C</m:t>
                    </m:r>
                  </m:e>
                  <m:sub>
                    <m:r>
                      <w:rPr>
                        <w:rFonts w:ascii="Cambria Math" w:hAnsi="Cambria Math"/>
                      </w:rPr>
                      <m:t>lε</m:t>
                    </m:r>
                  </m:sub>
                </m:sSub>
              </m:num>
              <m:den>
                <m:r>
                  <w:rPr>
                    <w:rFonts w:ascii="Cambria Math" w:hAnsi="Cambria Math"/>
                  </w:rPr>
                  <m:t>0.5ρSc</m:t>
                </m:r>
                <m:sSub>
                  <m:sSubPr>
                    <m:ctrlPr>
                      <w:rPr>
                        <w:rFonts w:ascii="Cambria Math" w:hAnsi="Cambria Math"/>
                        <w:i/>
                      </w:rPr>
                    </m:ctrlPr>
                  </m:sSubPr>
                  <m:e>
                    <m:r>
                      <w:rPr>
                        <w:rFonts w:ascii="Cambria Math" w:hAnsi="Cambria Math"/>
                      </w:rPr>
                      <m:t>C</m:t>
                    </m:r>
                  </m:e>
                  <m:sub>
                    <m:r>
                      <w:rPr>
                        <w:rFonts w:ascii="Cambria Math" w:hAnsi="Cambria Math"/>
                      </w:rPr>
                      <m:t>M0,ε</m:t>
                    </m:r>
                  </m:sub>
                </m:sSub>
                <m:sSub>
                  <m:sSubPr>
                    <m:ctrlPr>
                      <w:rPr>
                        <w:rFonts w:ascii="Cambria Math" w:hAnsi="Cambria Math"/>
                        <w:i/>
                      </w:rPr>
                    </m:ctrlPr>
                  </m:sSubPr>
                  <m:e>
                    <m:r>
                      <w:rPr>
                        <w:rFonts w:ascii="Cambria Math" w:hAnsi="Cambria Math"/>
                      </w:rPr>
                      <m:t>C</m:t>
                    </m:r>
                  </m:e>
                  <m:sub>
                    <m:r>
                      <w:rPr>
                        <w:rFonts w:ascii="Cambria Math" w:hAnsi="Cambria Math"/>
                      </w:rPr>
                      <m:t>lα</m:t>
                    </m:r>
                  </m:sub>
                </m:sSub>
              </m:den>
            </m:f>
          </m:e>
        </m:rad>
      </m:oMath>
      <w:r w:rsidR="002C18E5" w:rsidRPr="00E25128">
        <w:tab/>
      </w:r>
      <w:r w:rsidR="002C18E5" w:rsidRPr="00E25128">
        <w:tab/>
      </w:r>
      <w:r w:rsidR="002C18E5" w:rsidRPr="00E25128">
        <w:tab/>
      </w:r>
      <w:r w:rsidR="002C18E5" w:rsidRPr="00E25128">
        <w:tab/>
      </w:r>
      <w:r w:rsidR="002C18E5" w:rsidRPr="00E25128">
        <w:tab/>
      </w:r>
      <w:r w:rsidR="001A2D3A" w:rsidRPr="00E25128">
        <w:t xml:space="preserve">      </w:t>
      </w:r>
      <w:r w:rsidR="002C18E5" w:rsidRPr="00E25128">
        <w:t>(46)</w:t>
      </w:r>
    </w:p>
    <w:p w:rsidR="002C18E5" w:rsidRPr="00E25128" w:rsidRDefault="002C18E5" w:rsidP="001A2D3A">
      <w:pPr>
        <w:spacing w:line="480" w:lineRule="auto"/>
        <w:jc w:val="both"/>
      </w:pPr>
      <w:r w:rsidRPr="00E25128">
        <w:t>Here, K, S, C</w:t>
      </w:r>
      <w:r w:rsidRPr="00E25128">
        <w:rPr>
          <w:vertAlign w:val="subscript"/>
        </w:rPr>
        <w:t>la</w:t>
      </w:r>
      <w:r w:rsidRPr="00E25128">
        <w:t xml:space="preserve">, and </w:t>
      </w:r>
      <m:oMath>
        <m:r>
          <w:rPr>
            <w:rFonts w:ascii="Cambria Math" w:hAnsi="Cambria Math"/>
          </w:rPr>
          <m:t>ρ</m:t>
        </m:r>
      </m:oMath>
      <w:r w:rsidRPr="00E25128">
        <w:t xml:space="preserve"> are the same torsional stiffness, wing planform area, lift/curve slope and density discussed for the divergence relation. Additionally, the c term here represents the total chord length of the wing, 1.5 m. The </w:t>
      </w:r>
      <m:oMath>
        <m:sSub>
          <m:sSubPr>
            <m:ctrlPr>
              <w:rPr>
                <w:rFonts w:ascii="Cambria Math" w:hAnsi="Cambria Math"/>
                <w:i/>
              </w:rPr>
            </m:ctrlPr>
          </m:sSubPr>
          <m:e>
            <m:r>
              <w:rPr>
                <w:rFonts w:ascii="Cambria Math" w:hAnsi="Cambria Math"/>
              </w:rPr>
              <m:t>C</m:t>
            </m:r>
          </m:e>
          <m:sub>
            <m:r>
              <w:rPr>
                <w:rFonts w:ascii="Cambria Math" w:hAnsi="Cambria Math"/>
              </w:rPr>
              <m:t>lε</m:t>
            </m:r>
          </m:sub>
        </m:sSub>
      </m:oMath>
      <w:r w:rsidRPr="00E25128">
        <w:t xml:space="preserve">and </w:t>
      </w:r>
      <m:oMath>
        <m:sSub>
          <m:sSubPr>
            <m:ctrlPr>
              <w:rPr>
                <w:rFonts w:ascii="Cambria Math" w:hAnsi="Cambria Math"/>
                <w:i/>
              </w:rPr>
            </m:ctrlPr>
          </m:sSubPr>
          <m:e>
            <m:r>
              <w:rPr>
                <w:rFonts w:ascii="Cambria Math" w:hAnsi="Cambria Math"/>
              </w:rPr>
              <m:t>C</m:t>
            </m:r>
          </m:e>
          <m:sub>
            <m:r>
              <w:rPr>
                <w:rFonts w:ascii="Cambria Math" w:hAnsi="Cambria Math"/>
              </w:rPr>
              <m:t>M0,ε</m:t>
            </m:r>
          </m:sub>
        </m:sSub>
      </m:oMath>
      <w:r w:rsidRPr="00E25128">
        <w:t xml:space="preserve"> terms are the two dimensional change in lift and change in pitching moment with respect to aileron deflection. The values used here were 0.8/rad and -0.25/rad. These values </w:t>
      </w:r>
      <w:r w:rsidRPr="00E25128">
        <w:lastRenderedPageBreak/>
        <w:t xml:space="preserve">were taken from example 28.3 in [4]. </w:t>
      </w:r>
      <w:r w:rsidR="008153AA" w:rsidRPr="00E25128">
        <w:t xml:space="preserve">The reversal velocities for sea level and ceiling conditions were determined to be 180.4 m/s and </w:t>
      </w:r>
      <w:r w:rsidR="000A03CB" w:rsidRPr="00E25128">
        <w:t xml:space="preserve">226.8 m/s respectively. With the 1.5 safety factor, the sea level and ceiling reversal velocities reduced to 120.3 m/s and 151.2 m/s respectively. Here the margins were 25% at sea level and 58% respectively. While the reversal margins are smaller than the divergence margins, the maximum dive velocity of the aircraft still falls under the critical reversal velocities. Thus, it can be seen that the derived wing structures will not experience divergence or reversal issues during standard operation. </w:t>
      </w:r>
    </w:p>
    <w:p w:rsidR="00E25128" w:rsidRPr="00E25128" w:rsidRDefault="00E25128" w:rsidP="00EA7EA7">
      <w:pPr>
        <w:pStyle w:val="1"/>
        <w:jc w:val="both"/>
        <w:rPr>
          <w:sz w:val="22"/>
          <w:szCs w:val="22"/>
        </w:rPr>
      </w:pPr>
    </w:p>
    <w:p w:rsidR="00E25128" w:rsidRPr="00E25128" w:rsidRDefault="00E25128" w:rsidP="00EA7EA7">
      <w:pPr>
        <w:pStyle w:val="1"/>
        <w:jc w:val="both"/>
        <w:rPr>
          <w:sz w:val="22"/>
          <w:szCs w:val="22"/>
        </w:rPr>
      </w:pPr>
    </w:p>
    <w:p w:rsidR="00E25128" w:rsidRDefault="00E25128" w:rsidP="00EA7EA7">
      <w:pPr>
        <w:pStyle w:val="1"/>
        <w:jc w:val="both"/>
      </w:pPr>
    </w:p>
    <w:p w:rsidR="00E25128" w:rsidRDefault="00E25128" w:rsidP="00E25128"/>
    <w:p w:rsidR="00E25128" w:rsidRDefault="00E25128" w:rsidP="00E25128"/>
    <w:p w:rsidR="00E25128" w:rsidRDefault="00E25128" w:rsidP="00E25128"/>
    <w:p w:rsidR="00E25128" w:rsidRDefault="00E25128" w:rsidP="00E25128"/>
    <w:p w:rsidR="00E25128" w:rsidRPr="00E25128" w:rsidRDefault="00E25128" w:rsidP="00E25128"/>
    <w:p w:rsidR="00E25128" w:rsidRDefault="00E25128" w:rsidP="00EA7EA7">
      <w:pPr>
        <w:pStyle w:val="1"/>
        <w:jc w:val="both"/>
      </w:pPr>
    </w:p>
    <w:p w:rsidR="00E25128" w:rsidRDefault="00E25128" w:rsidP="00E25128"/>
    <w:p w:rsidR="00E25128" w:rsidRDefault="00E25128" w:rsidP="00E25128"/>
    <w:p w:rsidR="00E25128" w:rsidRDefault="00E25128" w:rsidP="00E25128"/>
    <w:p w:rsidR="00E25128" w:rsidRDefault="00E25128" w:rsidP="00E25128"/>
    <w:p w:rsidR="00E25128" w:rsidRDefault="00E25128" w:rsidP="00E25128"/>
    <w:p w:rsidR="00E25128" w:rsidRDefault="00E25128" w:rsidP="00E25128"/>
    <w:p w:rsidR="00E25128" w:rsidRDefault="00E25128" w:rsidP="00E25128"/>
    <w:p w:rsidR="00E25128" w:rsidRDefault="00E25128" w:rsidP="00E25128"/>
    <w:p w:rsidR="00E25128" w:rsidRPr="00E25128" w:rsidRDefault="00E25128" w:rsidP="00E25128"/>
    <w:p w:rsidR="00F06927" w:rsidRDefault="00F06927" w:rsidP="00EA7EA7">
      <w:pPr>
        <w:pStyle w:val="1"/>
        <w:jc w:val="both"/>
      </w:pPr>
      <w:bookmarkStart w:id="146" w:name="_Toc453156775"/>
      <w:r w:rsidRPr="00C2706F">
        <w:lastRenderedPageBreak/>
        <w:t>Conclusion</w:t>
      </w:r>
      <w:bookmarkEnd w:id="146"/>
    </w:p>
    <w:p w:rsidR="00F01892" w:rsidRPr="001A2D3A" w:rsidRDefault="00F01892" w:rsidP="00F01892"/>
    <w:p w:rsidR="00DC0698" w:rsidRPr="00E25128" w:rsidRDefault="00F01892" w:rsidP="00DC0698">
      <w:pPr>
        <w:spacing w:line="480" w:lineRule="auto"/>
        <w:ind w:firstLine="720"/>
        <w:jc w:val="both"/>
        <w:rPr>
          <w:rFonts w:cs="Times New Roman"/>
        </w:rPr>
      </w:pPr>
      <w:r w:rsidRPr="00E25128">
        <w:rPr>
          <w:rFonts w:cs="Times New Roman"/>
        </w:rPr>
        <w:t xml:space="preserve">The preliminary analysis of the aerodynamic generated loads on a wing that is similar to that of a </w:t>
      </w:r>
      <w:r w:rsidRPr="00E25128">
        <w:rPr>
          <w:rFonts w:cs="Times New Roman"/>
          <w:color w:val="000000"/>
        </w:rPr>
        <w:t>Cessna 177</w:t>
      </w:r>
      <w:r w:rsidRPr="00E25128">
        <w:rPr>
          <w:rFonts w:cs="Times New Roman"/>
        </w:rPr>
        <w:t xml:space="preserve"> yielded not only the lift and drag distribution but also shear forces</w:t>
      </w:r>
      <w:r w:rsidR="0010647C" w:rsidRPr="00E25128">
        <w:rPr>
          <w:rFonts w:cs="Times New Roman"/>
        </w:rPr>
        <w:t xml:space="preserve">, moments, and wing deflection for each critical point. </w:t>
      </w:r>
      <w:r w:rsidRPr="00E25128">
        <w:rPr>
          <w:rFonts w:cs="Times New Roman"/>
        </w:rPr>
        <w:t xml:space="preserve">A </w:t>
      </w:r>
      <w:r w:rsidR="000D1ADE" w:rsidRPr="00E25128">
        <w:rPr>
          <w:rFonts w:cs="Times New Roman"/>
        </w:rPr>
        <w:t xml:space="preserve">direct stress calculation showed that highest stress </w:t>
      </w:r>
      <w:r w:rsidR="0010647C" w:rsidRPr="00E25128">
        <w:rPr>
          <w:rFonts w:cs="Times New Roman"/>
        </w:rPr>
        <w:t>occurs</w:t>
      </w:r>
      <w:r w:rsidR="000D1ADE" w:rsidRPr="00E25128">
        <w:rPr>
          <w:rFonts w:cs="Times New Roman"/>
        </w:rPr>
        <w:t xml:space="preserve"> at PHAA loading at the wing root</w:t>
      </w:r>
      <w:r w:rsidRPr="00E25128">
        <w:rPr>
          <w:rFonts w:cs="Times New Roman"/>
        </w:rPr>
        <w:t xml:space="preserve"> </w:t>
      </w:r>
      <w:r w:rsidR="00F159CF">
        <w:rPr>
          <w:rFonts w:cs="Times New Roman"/>
        </w:rPr>
        <w:t>(at 124.7</w:t>
      </w:r>
      <w:r w:rsidR="0010647C" w:rsidRPr="00E25128">
        <w:rPr>
          <w:rFonts w:cs="Times New Roman"/>
        </w:rPr>
        <w:t xml:space="preserve"> MPa at the root and 28.2 MPa at mid-wing). As a result, the failure analysis was based on this critical point. </w:t>
      </w:r>
    </w:p>
    <w:p w:rsidR="00F01892" w:rsidRPr="00E25128" w:rsidRDefault="0010647C" w:rsidP="00DC0698">
      <w:pPr>
        <w:spacing w:line="480" w:lineRule="auto"/>
        <w:ind w:firstLine="720"/>
        <w:jc w:val="both"/>
        <w:rPr>
          <w:rFonts w:cs="Times New Roman"/>
        </w:rPr>
      </w:pPr>
      <w:r w:rsidRPr="00E25128">
        <w:rPr>
          <w:rFonts w:cs="Times New Roman"/>
        </w:rPr>
        <w:t>The wing was approximated as a two-cell structure with booms distributed throughout the skin contour and a shear flow analysis was conducted. High concentrations of shear flow were found at both the most forward and the most rearward portions of the root airfoil cross-section, maxing at 36 MPa at the front and 25 MPa at the rearward section. At the half-wing cross-section, the highest concentration of shear stress also occurred at the front and back sections, at 16 MPa and 11 MPa respectively.</w:t>
      </w:r>
    </w:p>
    <w:p w:rsidR="00DC0698" w:rsidRPr="00E25128" w:rsidRDefault="00DC0698" w:rsidP="00DC0698">
      <w:pPr>
        <w:spacing w:line="480" w:lineRule="auto"/>
        <w:ind w:firstLine="720"/>
        <w:jc w:val="both"/>
        <w:rPr>
          <w:rFonts w:cs="Times New Roman"/>
        </w:rPr>
      </w:pPr>
      <w:r w:rsidRPr="00E25128">
        <w:rPr>
          <w:rFonts w:cs="Times New Roman"/>
        </w:rPr>
        <w:t xml:space="preserve">Buckling analysis allowed for the determination of rib spacing that would prevent buckling. From a wing made of aluminum 2024-T3, the rib spacing was determined to be 0.3636 m with a safety factor of 1.5 for sea level PHAA conditions. Since the wing is under maximum loading at this critical point, such a rib spacing is expected to prevent buckling throughout the design flight envelope. </w:t>
      </w:r>
    </w:p>
    <w:p w:rsidR="00C6683A" w:rsidRPr="00E25128" w:rsidRDefault="00DC0698" w:rsidP="00C6683A">
      <w:pPr>
        <w:spacing w:line="480" w:lineRule="auto"/>
        <w:ind w:firstLine="720"/>
        <w:jc w:val="both"/>
        <w:rPr>
          <w:rFonts w:cs="Times New Roman"/>
        </w:rPr>
      </w:pPr>
      <w:r w:rsidRPr="00E25128">
        <w:rPr>
          <w:rFonts w:cs="Times New Roman"/>
        </w:rPr>
        <w:t xml:space="preserve">A preliminary skin buckling analysis showed that the initial skin panel dimensions would lead to skin buckling in the frontal area of the wing. </w:t>
      </w:r>
      <w:r w:rsidR="00C6683A" w:rsidRPr="00E25128">
        <w:rPr>
          <w:rFonts w:cs="Times New Roman"/>
        </w:rPr>
        <w:t xml:space="preserve">Fatigue and crack analysis found a critical crack length of 0.01635 m at sea level PHAA. The cycle to failure was found to be about 5290 cycles. The results were an order of magnitude lower than the desired value, indicating the need for design changes. </w:t>
      </w:r>
    </w:p>
    <w:p w:rsidR="00C6683A" w:rsidRPr="00E25128" w:rsidRDefault="00B65576" w:rsidP="00F159CF">
      <w:pPr>
        <w:spacing w:line="480" w:lineRule="auto"/>
        <w:ind w:firstLine="720"/>
        <w:jc w:val="both"/>
        <w:rPr>
          <w:rFonts w:cs="Times New Roman"/>
        </w:rPr>
      </w:pPr>
      <w:r w:rsidRPr="00E25128">
        <w:rPr>
          <w:rFonts w:cs="Times New Roman"/>
        </w:rPr>
        <w:t xml:space="preserve">Several steps </w:t>
      </w:r>
      <w:r w:rsidR="00E25128" w:rsidRPr="00E25128">
        <w:rPr>
          <w:rFonts w:cs="Times New Roman"/>
        </w:rPr>
        <w:t>were</w:t>
      </w:r>
      <w:r w:rsidRPr="00E25128">
        <w:rPr>
          <w:rFonts w:cs="Times New Roman"/>
        </w:rPr>
        <w:t xml:space="preserve"> taken </w:t>
      </w:r>
      <w:r w:rsidR="00A32387">
        <w:rPr>
          <w:rFonts w:cs="Times New Roman"/>
        </w:rPr>
        <w:t xml:space="preserve">in the optimization process </w:t>
      </w:r>
      <w:r w:rsidRPr="00E25128">
        <w:rPr>
          <w:rFonts w:cs="Times New Roman"/>
        </w:rPr>
        <w:t xml:space="preserve">to rectify this failure. First, stringer areas </w:t>
      </w:r>
      <w:r w:rsidR="004A304B">
        <w:rPr>
          <w:rFonts w:cs="Times New Roman"/>
        </w:rPr>
        <w:t>were</w:t>
      </w:r>
      <w:r w:rsidRPr="00E25128">
        <w:rPr>
          <w:rFonts w:cs="Times New Roman"/>
        </w:rPr>
        <w:t xml:space="preserve"> increased. The increase </w:t>
      </w:r>
      <w:r w:rsidR="00A32387">
        <w:rPr>
          <w:rFonts w:cs="Times New Roman"/>
        </w:rPr>
        <w:t>of stringer area to 70 mm</w:t>
      </w:r>
      <w:r w:rsidR="00A32387">
        <w:rPr>
          <w:rFonts w:cs="Times New Roman"/>
          <w:vertAlign w:val="superscript"/>
        </w:rPr>
        <w:t>2</w:t>
      </w:r>
      <w:r w:rsidR="00A32387">
        <w:rPr>
          <w:rFonts w:cs="Times New Roman"/>
        </w:rPr>
        <w:t xml:space="preserve"> led</w:t>
      </w:r>
      <w:r w:rsidRPr="00E25128">
        <w:rPr>
          <w:rFonts w:cs="Times New Roman"/>
        </w:rPr>
        <w:t xml:space="preserve"> to an increase in the moments of inertia of the cross-section, which in turn reduce</w:t>
      </w:r>
      <w:r w:rsidR="00A32387">
        <w:rPr>
          <w:rFonts w:cs="Times New Roman"/>
        </w:rPr>
        <w:t>d</w:t>
      </w:r>
      <w:r w:rsidRPr="00E25128">
        <w:rPr>
          <w:rFonts w:cs="Times New Roman"/>
        </w:rPr>
        <w:t xml:space="preserve"> the critical load for the direct stress.</w:t>
      </w:r>
      <w:r w:rsidR="00A32387">
        <w:rPr>
          <w:rFonts w:cs="Times New Roman"/>
        </w:rPr>
        <w:t xml:space="preserve"> Additional stringers in the </w:t>
      </w:r>
      <w:r w:rsidR="00A32387">
        <w:rPr>
          <w:rFonts w:cs="Times New Roman"/>
        </w:rPr>
        <w:lastRenderedPageBreak/>
        <w:t>top and frontal portion of the cross section was added to accommodate higher compressive stress</w:t>
      </w:r>
      <w:r w:rsidRPr="00E25128">
        <w:rPr>
          <w:rFonts w:cs="Times New Roman"/>
        </w:rPr>
        <w:t xml:space="preserve">. </w:t>
      </w:r>
      <w:r w:rsidR="00A32387">
        <w:rPr>
          <w:rFonts w:cs="Times New Roman"/>
        </w:rPr>
        <w:t xml:space="preserve">The reduced stresses from an increased stringer area led to an increase of rib spacing from 0.36 m to 0.48 m. </w:t>
      </w:r>
      <w:r w:rsidRPr="00E25128">
        <w:rPr>
          <w:rFonts w:cs="Times New Roman"/>
        </w:rPr>
        <w:t>An increase in skin thickness</w:t>
      </w:r>
      <w:r w:rsidR="00A32387">
        <w:rPr>
          <w:rFonts w:cs="Times New Roman"/>
        </w:rPr>
        <w:t xml:space="preserve"> from 2 mm to 2.2 mm also helped increasing the total area moments of inertia thus decreasing the direct stress experienced by the skin and helped prevent buckling at PHAA. The increase of skin thickness led to an increase in total wing weight, yet changes made in stringer and cap areas helped reducing the need to increase skin thickness. T</w:t>
      </w:r>
      <w:r w:rsidR="00F159CF">
        <w:rPr>
          <w:rFonts w:cs="Times New Roman"/>
        </w:rPr>
        <w:t>hese changes lowered the maximum compressive stress from 124.7 MPa to 105 MPa. The cycles to failure was also increased from 5290 cycles to 12200 cycles, satisfying the design requirements. Moreover, the mass of the wing half span was kept at 149kg.</w:t>
      </w:r>
    </w:p>
    <w:p w:rsidR="004F5817" w:rsidRPr="00E25128" w:rsidRDefault="00F159CF" w:rsidP="00DC0698">
      <w:pPr>
        <w:spacing w:line="480" w:lineRule="auto"/>
        <w:ind w:firstLine="720"/>
        <w:jc w:val="both"/>
        <w:rPr>
          <w:rFonts w:cs="Times New Roman"/>
        </w:rPr>
      </w:pPr>
      <w:r>
        <w:rPr>
          <w:rFonts w:cs="Times New Roman"/>
        </w:rPr>
        <w:t>Using the new design parameter</w:t>
      </w:r>
      <w:r w:rsidR="004F5817" w:rsidRPr="00E25128">
        <w:rPr>
          <w:rFonts w:cs="Times New Roman"/>
        </w:rPr>
        <w:t xml:space="preserve">s, a CAD model was generated using SolidWorks and a finite element analysis was conducted using COMSOL Multiphysics to determine the stresses and deflection of the wing at the sea level critical point at PHAA. </w:t>
      </w:r>
      <w:r w:rsidR="00E14596">
        <w:rPr>
          <w:rFonts w:cs="Times New Roman"/>
        </w:rPr>
        <w:t>Because of mesh problems, the CAD model did not include the stringers, which were an integral part in the calculations of stresses and failure using Matlab. The finite element analysis showed maximum stresses conce</w:t>
      </w:r>
      <w:r w:rsidR="00B32A8B">
        <w:rPr>
          <w:rFonts w:cs="Times New Roman"/>
        </w:rPr>
        <w:t>ntrated at the root, at about 400</w:t>
      </w:r>
      <w:r w:rsidR="00E14596">
        <w:rPr>
          <w:rFonts w:cs="Times New Roman"/>
        </w:rPr>
        <w:t xml:space="preserve"> MPa and the maximum deflection was determined to be 0.10m. These values are of the same order of magnitude with the calculations done by Matlab. </w:t>
      </w:r>
      <w:r w:rsidR="00B32A8B">
        <w:rPr>
          <w:rFonts w:cs="Times New Roman"/>
        </w:rPr>
        <w:t xml:space="preserve">The lack of stringers could be responsible for the difference in stress values between the COMSOL Multiphysics finite element analysis and the analysis done by Matlab. </w:t>
      </w:r>
      <w:r w:rsidR="00E14596">
        <w:rPr>
          <w:rFonts w:cs="Times New Roman"/>
        </w:rPr>
        <w:t xml:space="preserve">Modal analysis allowed for the determination of wing behavior at various eigenfrequencies. Four modes were found by COMSOL Multiphysics at the eigenfrequencies of 8.08 Hz, 32.58 Hz, 44.00 Hz, and 54.76 Hz. Under low eigenfrequencies of 8.08 Hz and 32.58 Hz, the wing deflected at the tip at a maximum of 90 inches. At the third mode with an eigenfrequency of 44.00 Hz, the wing began to behave like a string, with maximum positive displacement occurring in the middle of the wing and maximum negative displacement occurring at the tip. In the fourth mode with an eigenfrequency of 54.76 Hz, the wing began to twist about </w:t>
      </w:r>
      <w:r w:rsidR="00E14596">
        <w:rPr>
          <w:rFonts w:cs="Times New Roman"/>
        </w:rPr>
        <w:lastRenderedPageBreak/>
        <w:t>the y-axis.</w:t>
      </w:r>
      <w:r w:rsidR="008A0969">
        <w:rPr>
          <w:rFonts w:cs="Times New Roman"/>
        </w:rPr>
        <w:t xml:space="preserve"> These deformations would mostly like lead to structural failure and as such, the frequencies at which these deformations occur are to be avoided.</w:t>
      </w:r>
      <w:r w:rsidR="00E14596">
        <w:rPr>
          <w:rFonts w:cs="Times New Roman"/>
        </w:rPr>
        <w:t xml:space="preserve"> </w:t>
      </w:r>
    </w:p>
    <w:p w:rsidR="00F01892" w:rsidRPr="00E25128" w:rsidRDefault="00F01892" w:rsidP="00F01892"/>
    <w:p w:rsidR="00304CAB" w:rsidRPr="00E25128" w:rsidRDefault="00C64C8C" w:rsidP="00304CAB">
      <w:pPr>
        <w:spacing w:line="480" w:lineRule="auto"/>
        <w:jc w:val="both"/>
      </w:pPr>
      <w:r>
        <w:tab/>
        <w:t>W</w:t>
      </w:r>
      <w:r w:rsidR="00304CAB">
        <w:t>ing divergence a</w:t>
      </w:r>
      <w:r>
        <w:t>nd aileron reversal analysis were</w:t>
      </w:r>
      <w:r w:rsidR="00304CAB">
        <w:t xml:space="preserve"> also performed. Using the several constant assumptions from Megson [4], the divergence velocity of the wing was calculated to be 260.4 m/s and 327.4 m/s at sea level and service ceiling conditions. Adjusting these values with a safety factor of 1.4, the divergence values were reduced to 173.6 m/s and 218.3 m/s at sea level and service ceiling respectively. These values are 80% to 120% larger than the given dive velocity thus divergence is not going to be an issue for the wing. Similarly, aileron reversal speeds were calculated to be 180 m/s and 226.8 m/s at sea level and service ceiling respectively. With a safety factor of 1.5, these values were reduced to 120.3 m/s and 151.2 m/s for sea level and service ceiling respectively. These indicated that maximum dive velocity of the aircraft falls under critical aileron reversal velocities and as such, the wing is not expected to experience either divergence or aileron reversal during normal operations.</w:t>
      </w:r>
    </w:p>
    <w:p w:rsidR="00326952" w:rsidRPr="00E25128" w:rsidRDefault="00326952" w:rsidP="00EA7EA7">
      <w:pPr>
        <w:spacing w:line="480" w:lineRule="auto"/>
        <w:jc w:val="both"/>
        <w:rPr>
          <w:color w:val="000000"/>
        </w:rPr>
      </w:pPr>
    </w:p>
    <w:p w:rsidR="00C856DA" w:rsidRPr="00E25128" w:rsidRDefault="00C856DA" w:rsidP="00EA7EA7">
      <w:pPr>
        <w:spacing w:line="480" w:lineRule="auto"/>
        <w:jc w:val="both"/>
        <w:rPr>
          <w:rFonts w:asciiTheme="majorHAnsi" w:hAnsiTheme="majorHAnsi"/>
          <w:color w:val="000000"/>
        </w:rPr>
      </w:pPr>
    </w:p>
    <w:p w:rsidR="00C856DA" w:rsidRDefault="00C856DA" w:rsidP="00EA7EA7">
      <w:pPr>
        <w:spacing w:line="480" w:lineRule="auto"/>
        <w:jc w:val="both"/>
        <w:rPr>
          <w:rFonts w:asciiTheme="majorHAnsi" w:hAnsiTheme="majorHAnsi"/>
          <w:color w:val="000000"/>
        </w:rPr>
      </w:pPr>
    </w:p>
    <w:p w:rsidR="00C856DA" w:rsidRDefault="00C856DA" w:rsidP="00EA7EA7">
      <w:pPr>
        <w:spacing w:line="480" w:lineRule="auto"/>
        <w:jc w:val="both"/>
        <w:rPr>
          <w:rFonts w:asciiTheme="majorHAnsi" w:hAnsiTheme="majorHAnsi"/>
          <w:color w:val="000000"/>
        </w:rPr>
      </w:pPr>
    </w:p>
    <w:p w:rsidR="00C856DA" w:rsidRDefault="00C856DA" w:rsidP="00EA7EA7">
      <w:pPr>
        <w:spacing w:line="480" w:lineRule="auto"/>
        <w:jc w:val="both"/>
        <w:rPr>
          <w:rFonts w:asciiTheme="majorHAnsi" w:hAnsiTheme="majorHAnsi"/>
          <w:color w:val="000000"/>
        </w:rPr>
      </w:pPr>
    </w:p>
    <w:p w:rsidR="00C856DA" w:rsidRDefault="00C856DA" w:rsidP="00EA7EA7">
      <w:pPr>
        <w:spacing w:line="480" w:lineRule="auto"/>
        <w:jc w:val="both"/>
        <w:rPr>
          <w:rFonts w:asciiTheme="majorHAnsi" w:hAnsiTheme="majorHAnsi"/>
          <w:color w:val="000000"/>
        </w:rPr>
      </w:pPr>
    </w:p>
    <w:p w:rsidR="002C24CE" w:rsidRDefault="002C24CE" w:rsidP="00EA7EA7">
      <w:pPr>
        <w:spacing w:line="480" w:lineRule="auto"/>
        <w:jc w:val="both"/>
        <w:rPr>
          <w:rFonts w:asciiTheme="majorHAnsi" w:hAnsiTheme="majorHAnsi"/>
          <w:color w:val="000000"/>
        </w:rPr>
      </w:pPr>
    </w:p>
    <w:p w:rsidR="005B2852" w:rsidRDefault="005B2852" w:rsidP="00EA7EA7">
      <w:pPr>
        <w:spacing w:line="480" w:lineRule="auto"/>
        <w:jc w:val="both"/>
        <w:rPr>
          <w:rFonts w:asciiTheme="majorHAnsi" w:hAnsiTheme="majorHAnsi"/>
          <w:color w:val="000000"/>
        </w:rPr>
      </w:pPr>
    </w:p>
    <w:p w:rsidR="00F66AF2" w:rsidRDefault="00F66AF2" w:rsidP="00EA7EA7">
      <w:pPr>
        <w:pStyle w:val="1"/>
        <w:jc w:val="both"/>
      </w:pPr>
      <w:bookmarkStart w:id="147" w:name="_Toc453156776"/>
      <w:r>
        <w:lastRenderedPageBreak/>
        <w:t>Appendix A: Centroid and moments determination of a Simple Box beam</w:t>
      </w:r>
      <w:bookmarkEnd w:id="147"/>
    </w:p>
    <w:p w:rsidR="00EA7EA7" w:rsidRDefault="00EA7EA7" w:rsidP="00EA7EA7"/>
    <w:p w:rsidR="00EA7EA7" w:rsidRPr="00D8314E" w:rsidRDefault="00EA7EA7" w:rsidP="00EA7EA7">
      <w:pPr>
        <w:pStyle w:val="a4"/>
        <w:spacing w:before="0" w:beforeAutospacing="0" w:after="0" w:afterAutospacing="0" w:line="480" w:lineRule="auto"/>
        <w:jc w:val="both"/>
        <w:rPr>
          <w:rFonts w:asciiTheme="majorHAnsi" w:hAnsiTheme="majorHAnsi"/>
          <w:color w:val="000000"/>
          <w:sz w:val="22"/>
          <w:szCs w:val="22"/>
        </w:rPr>
      </w:pPr>
      <w:r w:rsidRPr="00D8314E">
        <w:rPr>
          <w:rFonts w:asciiTheme="majorHAnsi" w:hAnsiTheme="majorHAnsi"/>
          <w:color w:val="000000"/>
          <w:sz w:val="22"/>
          <w:szCs w:val="22"/>
        </w:rPr>
        <w:t>In the initial stages of the project, the wing of interested was approximated with a s</w:t>
      </w:r>
      <w:r w:rsidR="000E7380" w:rsidRPr="00D8314E">
        <w:rPr>
          <w:rFonts w:asciiTheme="majorHAnsi" w:hAnsiTheme="majorHAnsi"/>
          <w:color w:val="000000"/>
          <w:sz w:val="22"/>
          <w:szCs w:val="22"/>
        </w:rPr>
        <w:t>impl</w:t>
      </w:r>
      <w:r w:rsidR="00FB18A9">
        <w:rPr>
          <w:rFonts w:asciiTheme="majorHAnsi" w:hAnsiTheme="majorHAnsi"/>
          <w:color w:val="000000"/>
          <w:sz w:val="22"/>
          <w:szCs w:val="22"/>
        </w:rPr>
        <w:t>ified cross section (Fig. A</w:t>
      </w:r>
      <w:r w:rsidR="00B471BD">
        <w:rPr>
          <w:rFonts w:asciiTheme="majorHAnsi" w:hAnsiTheme="majorHAnsi"/>
          <w:color w:val="000000"/>
          <w:sz w:val="22"/>
          <w:szCs w:val="22"/>
        </w:rPr>
        <w:t>.</w:t>
      </w:r>
      <w:r w:rsidR="00FB18A9">
        <w:rPr>
          <w:rFonts w:asciiTheme="majorHAnsi" w:hAnsiTheme="majorHAnsi"/>
          <w:color w:val="000000"/>
          <w:sz w:val="22"/>
          <w:szCs w:val="22"/>
        </w:rPr>
        <w:t>1</w:t>
      </w:r>
      <w:r w:rsidRPr="00D8314E">
        <w:rPr>
          <w:rFonts w:asciiTheme="majorHAnsi" w:hAnsiTheme="majorHAnsi"/>
          <w:color w:val="000000"/>
          <w:sz w:val="22"/>
          <w:szCs w:val="22"/>
        </w:rPr>
        <w:t xml:space="preserve">) with spars (green), brackets (black), and skin panels (blue). The component centroids were first calculated using Eq. (18a) and Eq. (18b), and finally, using the same equations, the overall centroid was obtained. </w:t>
      </w:r>
      <w:r w:rsidR="006F68FE">
        <w:rPr>
          <w:rFonts w:asciiTheme="majorHAnsi" w:hAnsiTheme="majorHAnsi"/>
          <w:color w:val="000000"/>
          <w:sz w:val="22"/>
          <w:szCs w:val="22"/>
        </w:rPr>
        <w:t>The airfoil</w:t>
      </w:r>
      <w:r w:rsidRPr="00D8314E">
        <w:rPr>
          <w:rFonts w:asciiTheme="majorHAnsi" w:hAnsiTheme="majorHAnsi"/>
          <w:color w:val="000000"/>
          <w:sz w:val="22"/>
          <w:szCs w:val="22"/>
        </w:rPr>
        <w:t xml:space="preserve"> approximation dimensions </w:t>
      </w:r>
      <w:r w:rsidR="006F68FE">
        <w:rPr>
          <w:rFonts w:asciiTheme="majorHAnsi" w:hAnsiTheme="majorHAnsi"/>
          <w:color w:val="000000"/>
          <w:sz w:val="22"/>
          <w:szCs w:val="22"/>
        </w:rPr>
        <w:t xml:space="preserve">and its centroid are </w:t>
      </w:r>
      <w:r w:rsidRPr="00D8314E">
        <w:rPr>
          <w:rFonts w:asciiTheme="majorHAnsi" w:hAnsiTheme="majorHAnsi"/>
          <w:color w:val="000000"/>
          <w:sz w:val="22"/>
          <w:szCs w:val="22"/>
        </w:rPr>
        <w:t>provided i</w:t>
      </w:r>
      <w:r w:rsidR="006F68FE">
        <w:rPr>
          <w:rFonts w:asciiTheme="majorHAnsi" w:hAnsiTheme="majorHAnsi"/>
          <w:color w:val="000000"/>
          <w:sz w:val="22"/>
          <w:szCs w:val="22"/>
        </w:rPr>
        <w:t>n Table 12.</w:t>
      </w:r>
    </w:p>
    <w:p w:rsidR="00EA7EA7" w:rsidRPr="00D8314E" w:rsidRDefault="00EA7EA7" w:rsidP="00EA7EA7"/>
    <w:p w:rsidR="00EA7EA7" w:rsidRPr="00D8314E" w:rsidRDefault="00EA7EA7" w:rsidP="00EA7EA7">
      <w:pPr>
        <w:pStyle w:val="a4"/>
        <w:keepNext/>
        <w:spacing w:before="0" w:beforeAutospacing="0" w:after="0" w:afterAutospacing="0" w:line="480" w:lineRule="auto"/>
        <w:jc w:val="center"/>
        <w:rPr>
          <w:rFonts w:asciiTheme="majorHAnsi" w:hAnsiTheme="majorHAnsi"/>
          <w:sz w:val="22"/>
          <w:szCs w:val="22"/>
        </w:rPr>
      </w:pPr>
      <w:r w:rsidRPr="00D8314E">
        <w:rPr>
          <w:rFonts w:asciiTheme="majorHAnsi" w:hAnsiTheme="majorHAnsi"/>
          <w:noProof/>
          <w:sz w:val="22"/>
          <w:szCs w:val="22"/>
          <w:lang w:val="en-US" w:eastAsia="zh-CN"/>
        </w:rPr>
        <w:drawing>
          <wp:inline distT="0" distB="0" distL="0" distR="0" wp14:anchorId="15B8174F" wp14:editId="5262F44F">
            <wp:extent cx="4486433" cy="1666875"/>
            <wp:effectExtent l="0" t="0" r="9525" b="0"/>
            <wp:docPr id="23" name="Picture 23" descr="https://lh3.googleusercontent.com/UxXStSoWDFSkMLoWWAeBCTmOLQOjfLAwvtRSFzjbCNJ1ly55CYbdvoi2mcnIguX4YrTP3RAVozcwGX5OXpF4X6I6InCxSNJ2YooF8DLbJx4vIHMgbGdv3Hyjk0C4iWlmMQO_LIfp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UxXStSoWDFSkMLoWWAeBCTmOLQOjfLAwvtRSFzjbCNJ1ly55CYbdvoi2mcnIguX4YrTP3RAVozcwGX5OXpF4X6I6InCxSNJ2YooF8DLbJx4vIHMgbGdv3Hyjk0C4iWlmMQO_LIfpcS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0523" cy="1701833"/>
                    </a:xfrm>
                    <a:prstGeom prst="rect">
                      <a:avLst/>
                    </a:prstGeom>
                    <a:noFill/>
                    <a:ln>
                      <a:noFill/>
                    </a:ln>
                  </pic:spPr>
                </pic:pic>
              </a:graphicData>
            </a:graphic>
          </wp:inline>
        </w:drawing>
      </w:r>
    </w:p>
    <w:p w:rsidR="00EA7EA7" w:rsidRPr="00D8314E" w:rsidRDefault="00EA7EA7" w:rsidP="00EA7EA7">
      <w:pPr>
        <w:pStyle w:val="a7"/>
        <w:jc w:val="both"/>
        <w:rPr>
          <w:rFonts w:asciiTheme="majorHAnsi" w:hAnsiTheme="majorHAnsi"/>
          <w:i w:val="0"/>
          <w:color w:val="auto"/>
        </w:rPr>
      </w:pPr>
      <w:r w:rsidRPr="00D8314E">
        <w:rPr>
          <w:rFonts w:asciiTheme="majorHAnsi" w:hAnsiTheme="majorHAnsi"/>
          <w:i w:val="0"/>
          <w:color w:val="auto"/>
        </w:rPr>
        <w:t>Figure</w:t>
      </w:r>
      <w:r w:rsidR="00FB18A9">
        <w:rPr>
          <w:rFonts w:asciiTheme="majorHAnsi" w:hAnsiTheme="majorHAnsi"/>
          <w:i w:val="0"/>
          <w:color w:val="auto"/>
        </w:rPr>
        <w:t xml:space="preserve"> A</w:t>
      </w:r>
      <w:r w:rsidR="00B471BD">
        <w:rPr>
          <w:rFonts w:asciiTheme="majorHAnsi" w:hAnsiTheme="majorHAnsi"/>
          <w:i w:val="0"/>
          <w:color w:val="auto"/>
        </w:rPr>
        <w:t>.</w:t>
      </w:r>
      <w:r w:rsidR="00FB18A9">
        <w:rPr>
          <w:rFonts w:asciiTheme="majorHAnsi" w:hAnsiTheme="majorHAnsi"/>
          <w:i w:val="0"/>
          <w:color w:val="auto"/>
        </w:rPr>
        <w:t>1</w:t>
      </w:r>
      <w:r w:rsidRPr="00D8314E">
        <w:rPr>
          <w:rFonts w:asciiTheme="majorHAnsi" w:hAnsiTheme="majorHAnsi"/>
          <w:i w:val="0"/>
          <w:color w:val="auto"/>
        </w:rPr>
        <w:t>: Simplified cantilever beam model. Centroid location is marked by the red asterisk. Blue lines represent the skin while green lines are the spars and black components are the brackets in the simplified model.</w:t>
      </w:r>
    </w:p>
    <w:p w:rsidR="00EA7EA7" w:rsidRPr="00D8314E" w:rsidRDefault="00EA7EA7" w:rsidP="00EA7EA7">
      <w:pPr>
        <w:spacing w:after="0" w:line="240" w:lineRule="auto"/>
        <w:jc w:val="both"/>
        <w:rPr>
          <w:rFonts w:asciiTheme="majorHAnsi" w:eastAsia="Times New Roman" w:hAnsiTheme="majorHAnsi" w:cs="Times New Roman"/>
        </w:rPr>
      </w:pPr>
    </w:p>
    <w:p w:rsidR="00A443C0" w:rsidRPr="00D8314E" w:rsidRDefault="00A443C0" w:rsidP="00A443C0">
      <w:pPr>
        <w:spacing w:line="480" w:lineRule="auto"/>
        <w:jc w:val="both"/>
        <w:rPr>
          <w:rFonts w:asciiTheme="majorHAnsi" w:hAnsiTheme="majorHAnsi"/>
        </w:rPr>
      </w:pPr>
      <w:r w:rsidRPr="00D8314E">
        <w:rPr>
          <w:rFonts w:asciiTheme="majorHAnsi" w:hAnsiTheme="majorHAnsi"/>
          <w:color w:val="000000"/>
        </w:rPr>
        <w:t>In the cantilever beam approximation, the trailing edge is slanted at an angle. As a result, Eq. (21) do not apply. A new set of equations are used in determination of the moments of inertia at the trailing edge and are as follows</w:t>
      </w:r>
    </w:p>
    <w:p w:rsidR="00A443C0" w:rsidRPr="00D8314E" w:rsidRDefault="00A443C0" w:rsidP="00A443C0">
      <w:pPr>
        <w:pStyle w:val="a7"/>
        <w:spacing w:line="480" w:lineRule="auto"/>
        <w:ind w:left="2880"/>
        <w:jc w:val="both"/>
        <w:rPr>
          <w:rFonts w:asciiTheme="majorHAnsi" w:hAnsiTheme="majorHAnsi"/>
          <w:i w:val="0"/>
          <w:color w:val="auto"/>
          <w:sz w:val="22"/>
          <w:szCs w:val="22"/>
        </w:rPr>
      </w:pPr>
      <w:r w:rsidRPr="00D8314E">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xx</m:t>
            </m:r>
          </m:sub>
        </m:sSub>
        <m:r>
          <w:rPr>
            <w:rFonts w:ascii="Cambria Math" w:hAnsi="Cambria Math"/>
            <w:color w:val="auto"/>
            <w:sz w:val="22"/>
            <w:szCs w:val="22"/>
          </w:rPr>
          <m:t xml:space="preserve">= </m:t>
        </m:r>
        <m:f>
          <m:fPr>
            <m:ctrlPr>
              <w:rPr>
                <w:rFonts w:ascii="Cambria Math" w:hAnsi="Cambria Math"/>
                <w:color w:val="auto"/>
                <w:sz w:val="22"/>
                <w:szCs w:val="22"/>
              </w:rPr>
            </m:ctrlPr>
          </m:fPr>
          <m:num>
            <m:sSup>
              <m:sSupPr>
                <m:ctrlPr>
                  <w:rPr>
                    <w:rFonts w:ascii="Cambria Math" w:hAnsi="Cambria Math"/>
                    <w:color w:val="auto"/>
                    <w:sz w:val="22"/>
                    <w:szCs w:val="22"/>
                  </w:rPr>
                </m:ctrlPr>
              </m:sSupPr>
              <m:e>
                <m:r>
                  <w:rPr>
                    <w:rFonts w:ascii="Cambria Math" w:hAnsi="Cambria Math"/>
                    <w:color w:val="auto"/>
                    <w:sz w:val="22"/>
                    <w:szCs w:val="22"/>
                  </w:rPr>
                  <m:t>a</m:t>
                </m:r>
              </m:e>
              <m:sup>
                <m:r>
                  <w:rPr>
                    <w:rFonts w:ascii="Cambria Math" w:hAnsi="Cambria Math"/>
                    <w:color w:val="auto"/>
                    <w:sz w:val="22"/>
                    <w:szCs w:val="22"/>
                  </w:rPr>
                  <m:t>3</m:t>
                </m:r>
              </m:sup>
            </m:sSup>
            <m:r>
              <w:rPr>
                <w:rFonts w:ascii="Cambria Math" w:hAnsi="Cambria Math"/>
                <w:color w:val="auto"/>
                <w:sz w:val="22"/>
                <w:szCs w:val="22"/>
              </w:rPr>
              <m:t xml:space="preserve">t </m:t>
            </m:r>
            <m:sSup>
              <m:sSupPr>
                <m:ctrlPr>
                  <w:rPr>
                    <w:rFonts w:ascii="Cambria Math" w:hAnsi="Cambria Math"/>
                    <w:color w:val="auto"/>
                    <w:sz w:val="22"/>
                    <w:szCs w:val="22"/>
                  </w:rPr>
                </m:ctrlPr>
              </m:sSupPr>
              <m:e>
                <m:r>
                  <w:rPr>
                    <w:rFonts w:ascii="Cambria Math" w:hAnsi="Cambria Math"/>
                    <w:color w:val="auto"/>
                    <w:sz w:val="22"/>
                    <w:szCs w:val="22"/>
                  </w:rPr>
                  <m:t>sin</m:t>
                </m:r>
              </m:e>
              <m:sup>
                <m:r>
                  <w:rPr>
                    <w:rFonts w:ascii="Cambria Math" w:hAnsi="Cambria Math"/>
                    <w:color w:val="auto"/>
                    <w:sz w:val="22"/>
                    <w:szCs w:val="22"/>
                  </w:rPr>
                  <m:t>2</m:t>
                </m:r>
              </m:sup>
            </m:sSup>
            <m:r>
              <w:rPr>
                <w:rFonts w:ascii="Cambria Math" w:hAnsi="Cambria Math"/>
                <w:color w:val="auto"/>
                <w:sz w:val="22"/>
                <w:szCs w:val="22"/>
              </w:rPr>
              <m:t>β</m:t>
            </m:r>
          </m:num>
          <m:den>
            <m:r>
              <w:rPr>
                <w:rFonts w:ascii="Cambria Math" w:hAnsi="Cambria Math"/>
                <w:color w:val="auto"/>
                <w:sz w:val="22"/>
                <w:szCs w:val="22"/>
              </w:rPr>
              <m:t>12</m:t>
            </m:r>
          </m:den>
        </m:f>
        <m:r>
          <w:rPr>
            <w:rFonts w:ascii="Cambria Math" w:eastAsia="Times New Roman" w:hAnsi="Cambria Math" w:cs="Times New Roman"/>
            <w:color w:val="auto"/>
            <w:sz w:val="22"/>
            <w:szCs w:val="22"/>
          </w:rPr>
          <m:t>+A</m:t>
        </m:r>
        <m:sSup>
          <m:sSupPr>
            <m:ctrlPr>
              <w:rPr>
                <w:rFonts w:ascii="Cambria Math" w:eastAsia="Times New Roman" w:hAnsi="Cambria Math" w:cs="Times New Roman"/>
                <w:color w:val="auto"/>
                <w:sz w:val="22"/>
                <w:szCs w:val="22"/>
              </w:rPr>
            </m:ctrlPr>
          </m:sSupPr>
          <m:e>
            <m:r>
              <w:rPr>
                <w:rFonts w:ascii="Cambria Math" w:eastAsia="Times New Roman" w:hAnsi="Cambria Math" w:cs="Times New Roman"/>
                <w:color w:val="auto"/>
                <w:sz w:val="22"/>
                <w:szCs w:val="22"/>
              </w:rPr>
              <m:t>y</m:t>
            </m:r>
          </m:e>
          <m:sup>
            <m:r>
              <w:rPr>
                <w:rFonts w:ascii="Cambria Math" w:eastAsia="Times New Roman" w:hAnsi="Cambria Math" w:cs="Times New Roman"/>
                <w:color w:val="auto"/>
                <w:sz w:val="22"/>
                <w:szCs w:val="22"/>
              </w:rPr>
              <m:t>2</m:t>
            </m:r>
          </m:sup>
        </m:sSup>
      </m:oMath>
      <w:r w:rsidRPr="00D8314E">
        <w:rPr>
          <w:rFonts w:asciiTheme="majorHAnsi" w:hAnsiTheme="majorHAnsi"/>
          <w:sz w:val="22"/>
          <w:szCs w:val="22"/>
        </w:rPr>
        <w:tab/>
      </w:r>
      <w:r w:rsidRPr="00D8314E">
        <w:rPr>
          <w:rFonts w:asciiTheme="majorHAnsi" w:hAnsiTheme="majorHAnsi"/>
          <w:sz w:val="22"/>
          <w:szCs w:val="22"/>
        </w:rPr>
        <w:tab/>
        <w:t xml:space="preserve">            </w:t>
      </w:r>
      <w:r w:rsidRPr="00D8314E">
        <w:rPr>
          <w:rFonts w:asciiTheme="majorHAnsi" w:hAnsiTheme="majorHAnsi"/>
          <w:sz w:val="22"/>
          <w:szCs w:val="22"/>
        </w:rPr>
        <w:tab/>
        <w:t xml:space="preserve">                  </w:t>
      </w:r>
      <w:r w:rsidRPr="00D8314E">
        <w:rPr>
          <w:rFonts w:asciiTheme="majorHAnsi" w:hAnsiTheme="majorHAnsi"/>
          <w:i w:val="0"/>
          <w:color w:val="auto"/>
          <w:sz w:val="22"/>
          <w:szCs w:val="22"/>
        </w:rPr>
        <w:t>(</w:t>
      </w:r>
      <w:r w:rsidR="001A2D3A">
        <w:rPr>
          <w:rFonts w:asciiTheme="majorHAnsi" w:hAnsiTheme="majorHAnsi"/>
          <w:i w:val="0"/>
          <w:color w:val="auto"/>
          <w:sz w:val="22"/>
          <w:szCs w:val="22"/>
        </w:rPr>
        <w:t>47</w:t>
      </w:r>
      <w:r w:rsidRPr="00D8314E">
        <w:rPr>
          <w:rFonts w:asciiTheme="majorHAnsi" w:hAnsiTheme="majorHAnsi"/>
          <w:i w:val="0"/>
          <w:color w:val="auto"/>
          <w:sz w:val="22"/>
          <w:szCs w:val="22"/>
        </w:rPr>
        <w:t>)</w:t>
      </w:r>
    </w:p>
    <w:p w:rsidR="00A443C0" w:rsidRPr="00D8314E" w:rsidRDefault="00A443C0" w:rsidP="00A443C0">
      <w:pPr>
        <w:pStyle w:val="a7"/>
        <w:spacing w:line="480" w:lineRule="auto"/>
        <w:ind w:left="2880"/>
        <w:jc w:val="both"/>
        <w:rPr>
          <w:rFonts w:asciiTheme="majorHAnsi" w:hAnsiTheme="majorHAnsi"/>
          <w:i w:val="0"/>
          <w:color w:val="auto"/>
          <w:sz w:val="22"/>
          <w:szCs w:val="22"/>
        </w:rPr>
      </w:pPr>
      <w:r w:rsidRPr="00D8314E">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yy</m:t>
            </m:r>
          </m:sub>
        </m:sSub>
        <m:r>
          <w:rPr>
            <w:rFonts w:ascii="Cambria Math" w:hAnsi="Cambria Math"/>
            <w:color w:val="auto"/>
            <w:sz w:val="22"/>
            <w:szCs w:val="22"/>
          </w:rPr>
          <m:t xml:space="preserve">= </m:t>
        </m:r>
        <m:f>
          <m:fPr>
            <m:ctrlPr>
              <w:rPr>
                <w:rFonts w:ascii="Cambria Math" w:hAnsi="Cambria Math"/>
                <w:color w:val="auto"/>
                <w:sz w:val="22"/>
                <w:szCs w:val="22"/>
              </w:rPr>
            </m:ctrlPr>
          </m:fPr>
          <m:num>
            <m:sSup>
              <m:sSupPr>
                <m:ctrlPr>
                  <w:rPr>
                    <w:rFonts w:ascii="Cambria Math" w:hAnsi="Cambria Math"/>
                    <w:color w:val="auto"/>
                    <w:sz w:val="22"/>
                    <w:szCs w:val="22"/>
                  </w:rPr>
                </m:ctrlPr>
              </m:sSupPr>
              <m:e>
                <m:r>
                  <w:rPr>
                    <w:rFonts w:ascii="Cambria Math" w:hAnsi="Cambria Math"/>
                    <w:color w:val="auto"/>
                    <w:sz w:val="22"/>
                    <w:szCs w:val="22"/>
                  </w:rPr>
                  <m:t>a</m:t>
                </m:r>
              </m:e>
              <m:sup>
                <m:r>
                  <w:rPr>
                    <w:rFonts w:ascii="Cambria Math" w:hAnsi="Cambria Math"/>
                    <w:color w:val="auto"/>
                    <w:sz w:val="22"/>
                    <w:szCs w:val="22"/>
                  </w:rPr>
                  <m:t>3</m:t>
                </m:r>
              </m:sup>
            </m:sSup>
            <m:r>
              <w:rPr>
                <w:rFonts w:ascii="Cambria Math" w:hAnsi="Cambria Math"/>
                <w:color w:val="auto"/>
                <w:sz w:val="22"/>
                <w:szCs w:val="22"/>
              </w:rPr>
              <m:t xml:space="preserve">t </m:t>
            </m:r>
            <m:sSup>
              <m:sSupPr>
                <m:ctrlPr>
                  <w:rPr>
                    <w:rFonts w:ascii="Cambria Math" w:hAnsi="Cambria Math"/>
                    <w:color w:val="auto"/>
                    <w:sz w:val="22"/>
                    <w:szCs w:val="22"/>
                  </w:rPr>
                </m:ctrlPr>
              </m:sSupPr>
              <m:e>
                <m:r>
                  <w:rPr>
                    <w:rFonts w:ascii="Cambria Math" w:hAnsi="Cambria Math"/>
                    <w:color w:val="auto"/>
                    <w:sz w:val="22"/>
                    <w:szCs w:val="22"/>
                  </w:rPr>
                  <m:t>cos</m:t>
                </m:r>
              </m:e>
              <m:sup>
                <m:r>
                  <w:rPr>
                    <w:rFonts w:ascii="Cambria Math" w:hAnsi="Cambria Math"/>
                    <w:color w:val="auto"/>
                    <w:sz w:val="22"/>
                    <w:szCs w:val="22"/>
                  </w:rPr>
                  <m:t>2</m:t>
                </m:r>
              </m:sup>
            </m:sSup>
            <m:r>
              <w:rPr>
                <w:rFonts w:ascii="Cambria Math" w:hAnsi="Cambria Math"/>
                <w:color w:val="auto"/>
                <w:sz w:val="22"/>
                <w:szCs w:val="22"/>
              </w:rPr>
              <m:t>β</m:t>
            </m:r>
          </m:num>
          <m:den>
            <m:r>
              <w:rPr>
                <w:rFonts w:ascii="Cambria Math" w:hAnsi="Cambria Math"/>
                <w:color w:val="auto"/>
                <w:sz w:val="22"/>
                <w:szCs w:val="22"/>
              </w:rPr>
              <m:t>12</m:t>
            </m:r>
          </m:den>
        </m:f>
        <m:r>
          <w:rPr>
            <w:rFonts w:ascii="Cambria Math" w:eastAsia="Times New Roman" w:hAnsi="Cambria Math" w:cs="Times New Roman"/>
            <w:color w:val="auto"/>
            <w:sz w:val="22"/>
            <w:szCs w:val="22"/>
          </w:rPr>
          <m:t>+A</m:t>
        </m:r>
        <m:sSup>
          <m:sSupPr>
            <m:ctrlPr>
              <w:rPr>
                <w:rFonts w:ascii="Cambria Math" w:eastAsia="Times New Roman" w:hAnsi="Cambria Math" w:cs="Times New Roman"/>
                <w:color w:val="auto"/>
                <w:sz w:val="22"/>
                <w:szCs w:val="22"/>
              </w:rPr>
            </m:ctrlPr>
          </m:sSupPr>
          <m:e>
            <m:r>
              <w:rPr>
                <w:rFonts w:ascii="Cambria Math" w:eastAsia="Times New Roman" w:hAnsi="Cambria Math" w:cs="Times New Roman"/>
                <w:color w:val="auto"/>
                <w:sz w:val="22"/>
                <w:szCs w:val="22"/>
              </w:rPr>
              <m:t>x</m:t>
            </m:r>
          </m:e>
          <m:sup>
            <m:r>
              <w:rPr>
                <w:rFonts w:ascii="Cambria Math" w:eastAsia="Times New Roman" w:hAnsi="Cambria Math" w:cs="Times New Roman"/>
                <w:color w:val="auto"/>
                <w:sz w:val="22"/>
                <w:szCs w:val="22"/>
              </w:rPr>
              <m:t>2</m:t>
            </m:r>
          </m:sup>
        </m:sSup>
      </m:oMath>
      <w:r w:rsidRPr="00D8314E">
        <w:rPr>
          <w:rFonts w:asciiTheme="majorHAnsi" w:hAnsiTheme="majorHAnsi"/>
          <w:sz w:val="22"/>
          <w:szCs w:val="22"/>
        </w:rPr>
        <w:tab/>
      </w:r>
      <w:r w:rsidRPr="00D8314E">
        <w:rPr>
          <w:rFonts w:asciiTheme="majorHAnsi" w:hAnsiTheme="majorHAnsi"/>
          <w:sz w:val="22"/>
          <w:szCs w:val="22"/>
        </w:rPr>
        <w:tab/>
        <w:t xml:space="preserve">            </w:t>
      </w:r>
      <w:r w:rsidRPr="00D8314E">
        <w:rPr>
          <w:rFonts w:asciiTheme="majorHAnsi" w:hAnsiTheme="majorHAnsi"/>
          <w:sz w:val="22"/>
          <w:szCs w:val="22"/>
        </w:rPr>
        <w:tab/>
        <w:t xml:space="preserve">                  </w:t>
      </w:r>
      <w:r w:rsidRPr="00D8314E">
        <w:rPr>
          <w:rFonts w:asciiTheme="majorHAnsi" w:hAnsiTheme="majorHAnsi"/>
          <w:i w:val="0"/>
          <w:color w:val="auto"/>
          <w:sz w:val="22"/>
          <w:szCs w:val="22"/>
        </w:rPr>
        <w:t>(</w:t>
      </w:r>
      <w:r w:rsidR="001A2D3A">
        <w:rPr>
          <w:rFonts w:asciiTheme="majorHAnsi" w:hAnsiTheme="majorHAnsi"/>
          <w:i w:val="0"/>
          <w:color w:val="auto"/>
          <w:sz w:val="22"/>
          <w:szCs w:val="22"/>
        </w:rPr>
        <w:t>48</w:t>
      </w:r>
      <w:r w:rsidRPr="00D8314E">
        <w:rPr>
          <w:rFonts w:asciiTheme="majorHAnsi" w:hAnsiTheme="majorHAnsi"/>
          <w:i w:val="0"/>
          <w:color w:val="auto"/>
          <w:sz w:val="22"/>
          <w:szCs w:val="22"/>
        </w:rPr>
        <w:t>)</w:t>
      </w:r>
    </w:p>
    <w:p w:rsidR="00A443C0" w:rsidRPr="00D8314E" w:rsidRDefault="00A443C0" w:rsidP="00D8314E">
      <w:pPr>
        <w:pStyle w:val="a7"/>
        <w:spacing w:line="480" w:lineRule="auto"/>
        <w:ind w:left="2880"/>
        <w:jc w:val="both"/>
        <w:rPr>
          <w:rFonts w:asciiTheme="majorHAnsi" w:hAnsiTheme="majorHAnsi"/>
          <w:i w:val="0"/>
          <w:color w:val="auto"/>
          <w:sz w:val="22"/>
          <w:szCs w:val="22"/>
        </w:rPr>
      </w:pPr>
      <w:r w:rsidRPr="00D8314E">
        <w:rPr>
          <w:rFonts w:asciiTheme="majorHAnsi" w:eastAsia="Times New Roman" w:hAnsiTheme="majorHAnsi" w:cs="Times New Roman"/>
          <w:i w:val="0"/>
          <w:color w:val="auto"/>
          <w:sz w:val="22"/>
          <w:szCs w:val="22"/>
        </w:rPr>
        <w:t xml:space="preserve">                    </w:t>
      </w:r>
      <m:oMath>
        <m:sSub>
          <m:sSubPr>
            <m:ctrlPr>
              <w:rPr>
                <w:rFonts w:ascii="Cambria Math" w:hAnsi="Cambria Math"/>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xy</m:t>
            </m:r>
          </m:sub>
        </m:sSub>
        <m:r>
          <w:rPr>
            <w:rFonts w:ascii="Cambria Math" w:hAnsi="Cambria Math"/>
            <w:color w:val="auto"/>
            <w:sz w:val="22"/>
            <w:szCs w:val="22"/>
          </w:rPr>
          <m:t xml:space="preserve">= </m:t>
        </m:r>
        <m:f>
          <m:fPr>
            <m:ctrlPr>
              <w:rPr>
                <w:rFonts w:ascii="Cambria Math" w:hAnsi="Cambria Math"/>
                <w:color w:val="auto"/>
                <w:sz w:val="22"/>
                <w:szCs w:val="22"/>
              </w:rPr>
            </m:ctrlPr>
          </m:fPr>
          <m:num>
            <m:sSup>
              <m:sSupPr>
                <m:ctrlPr>
                  <w:rPr>
                    <w:rFonts w:ascii="Cambria Math" w:hAnsi="Cambria Math"/>
                    <w:color w:val="auto"/>
                    <w:sz w:val="22"/>
                    <w:szCs w:val="22"/>
                  </w:rPr>
                </m:ctrlPr>
              </m:sSupPr>
              <m:e>
                <m:r>
                  <w:rPr>
                    <w:rFonts w:ascii="Cambria Math" w:hAnsi="Cambria Math"/>
                    <w:color w:val="auto"/>
                    <w:sz w:val="22"/>
                    <w:szCs w:val="22"/>
                  </w:rPr>
                  <m:t>a</m:t>
                </m:r>
              </m:e>
              <m:sup>
                <m:r>
                  <w:rPr>
                    <w:rFonts w:ascii="Cambria Math" w:hAnsi="Cambria Math"/>
                    <w:color w:val="auto"/>
                    <w:sz w:val="22"/>
                    <w:szCs w:val="22"/>
                  </w:rPr>
                  <m:t>3</m:t>
                </m:r>
              </m:sup>
            </m:sSup>
            <m:r>
              <w:rPr>
                <w:rFonts w:ascii="Cambria Math" w:hAnsi="Cambria Math"/>
                <w:color w:val="auto"/>
                <w:sz w:val="22"/>
                <w:szCs w:val="22"/>
              </w:rPr>
              <m:t xml:space="preserve">t </m:t>
            </m:r>
            <m:sSup>
              <m:sSupPr>
                <m:ctrlPr>
                  <w:rPr>
                    <w:rFonts w:ascii="Cambria Math" w:hAnsi="Cambria Math"/>
                    <w:color w:val="auto"/>
                    <w:sz w:val="22"/>
                    <w:szCs w:val="22"/>
                  </w:rPr>
                </m:ctrlPr>
              </m:sSupPr>
              <m:e>
                <m:r>
                  <w:rPr>
                    <w:rFonts w:ascii="Cambria Math" w:hAnsi="Cambria Math"/>
                    <w:color w:val="auto"/>
                    <w:sz w:val="22"/>
                    <w:szCs w:val="22"/>
                  </w:rPr>
                  <m:t>sin</m:t>
                </m:r>
              </m:e>
              <m:sup>
                <m:r>
                  <w:rPr>
                    <w:rFonts w:ascii="Cambria Math" w:hAnsi="Cambria Math"/>
                    <w:color w:val="auto"/>
                    <w:sz w:val="22"/>
                    <w:szCs w:val="22"/>
                  </w:rPr>
                  <m:t>2</m:t>
                </m:r>
              </m:sup>
            </m:sSup>
            <m:r>
              <w:rPr>
                <w:rFonts w:ascii="Cambria Math" w:hAnsi="Cambria Math"/>
                <w:color w:val="auto"/>
                <w:sz w:val="22"/>
                <w:szCs w:val="22"/>
              </w:rPr>
              <m:t>β</m:t>
            </m:r>
          </m:num>
          <m:den>
            <m:r>
              <w:rPr>
                <w:rFonts w:ascii="Cambria Math" w:hAnsi="Cambria Math"/>
                <w:color w:val="auto"/>
                <w:sz w:val="22"/>
                <w:szCs w:val="22"/>
              </w:rPr>
              <m:t>12</m:t>
            </m:r>
          </m:den>
        </m:f>
        <m:r>
          <w:rPr>
            <w:rFonts w:ascii="Cambria Math" w:eastAsia="Times New Roman" w:hAnsi="Cambria Math" w:cs="Times New Roman"/>
            <w:color w:val="auto"/>
            <w:sz w:val="22"/>
            <w:szCs w:val="22"/>
          </w:rPr>
          <m:t>+Axy</m:t>
        </m:r>
      </m:oMath>
      <w:r w:rsidRPr="00D8314E">
        <w:rPr>
          <w:rFonts w:asciiTheme="majorHAnsi" w:hAnsiTheme="majorHAnsi"/>
          <w:sz w:val="22"/>
          <w:szCs w:val="22"/>
        </w:rPr>
        <w:tab/>
      </w:r>
      <w:r w:rsidRPr="00D8314E">
        <w:rPr>
          <w:rFonts w:asciiTheme="majorHAnsi" w:hAnsiTheme="majorHAnsi"/>
          <w:sz w:val="22"/>
          <w:szCs w:val="22"/>
        </w:rPr>
        <w:tab/>
        <w:t xml:space="preserve">            </w:t>
      </w:r>
      <w:r w:rsidRPr="00D8314E">
        <w:rPr>
          <w:rFonts w:asciiTheme="majorHAnsi" w:hAnsiTheme="majorHAnsi"/>
          <w:sz w:val="22"/>
          <w:szCs w:val="22"/>
        </w:rPr>
        <w:tab/>
        <w:t xml:space="preserve">                  </w:t>
      </w:r>
      <w:r w:rsidRPr="00D8314E">
        <w:rPr>
          <w:rFonts w:asciiTheme="majorHAnsi" w:hAnsiTheme="majorHAnsi"/>
          <w:i w:val="0"/>
          <w:color w:val="auto"/>
          <w:sz w:val="22"/>
          <w:szCs w:val="22"/>
        </w:rPr>
        <w:t>(</w:t>
      </w:r>
      <w:r w:rsidR="001A2D3A">
        <w:rPr>
          <w:rFonts w:asciiTheme="majorHAnsi" w:hAnsiTheme="majorHAnsi"/>
          <w:i w:val="0"/>
          <w:color w:val="auto"/>
          <w:sz w:val="22"/>
          <w:szCs w:val="22"/>
        </w:rPr>
        <w:t>49</w:t>
      </w:r>
      <w:r w:rsidRPr="00D8314E">
        <w:rPr>
          <w:rFonts w:asciiTheme="majorHAnsi" w:hAnsiTheme="majorHAnsi"/>
          <w:i w:val="0"/>
          <w:color w:val="auto"/>
          <w:sz w:val="22"/>
          <w:szCs w:val="22"/>
        </w:rPr>
        <w:t>)</w:t>
      </w:r>
    </w:p>
    <w:p w:rsidR="00A443C0" w:rsidRPr="00D8314E" w:rsidRDefault="00A443C0" w:rsidP="00A443C0">
      <w:pPr>
        <w:pStyle w:val="a4"/>
        <w:spacing w:before="0" w:beforeAutospacing="0" w:after="0" w:afterAutospacing="0" w:line="480" w:lineRule="auto"/>
        <w:jc w:val="both"/>
        <w:rPr>
          <w:rFonts w:asciiTheme="majorHAnsi" w:hAnsiTheme="majorHAnsi"/>
          <w:color w:val="000000"/>
          <w:sz w:val="22"/>
          <w:szCs w:val="22"/>
        </w:rPr>
      </w:pPr>
      <w:r w:rsidRPr="00D8314E">
        <w:rPr>
          <w:rFonts w:asciiTheme="majorHAnsi" w:hAnsiTheme="majorHAnsi"/>
          <w:color w:val="000000"/>
          <w:sz w:val="22"/>
          <w:szCs w:val="22"/>
        </w:rPr>
        <w:t xml:space="preserve">where </w:t>
      </w:r>
      <m:oMath>
        <m:r>
          <m:rPr>
            <m:sty m:val="p"/>
          </m:rPr>
          <w:rPr>
            <w:rFonts w:ascii="Cambria Math" w:hAnsi="Cambria Math"/>
            <w:sz w:val="22"/>
            <w:szCs w:val="22"/>
          </w:rPr>
          <m:t>a</m:t>
        </m:r>
      </m:oMath>
      <w:r w:rsidRPr="00D8314E">
        <w:rPr>
          <w:rFonts w:asciiTheme="majorHAnsi" w:hAnsiTheme="majorHAnsi"/>
          <w:color w:val="000000"/>
          <w:sz w:val="22"/>
          <w:szCs w:val="22"/>
        </w:rPr>
        <w:t xml:space="preserve"> is the length over which the moment of inertia is calculated, </w:t>
      </w:r>
      <m:oMath>
        <m:r>
          <w:rPr>
            <w:rFonts w:ascii="Cambria Math" w:hAnsi="Cambria Math"/>
            <w:color w:val="000000"/>
            <w:sz w:val="22"/>
            <w:szCs w:val="22"/>
          </w:rPr>
          <m:t>t</m:t>
        </m:r>
      </m:oMath>
      <w:r w:rsidRPr="00D8314E">
        <w:rPr>
          <w:rFonts w:asciiTheme="majorHAnsi" w:hAnsiTheme="majorHAnsi"/>
          <w:color w:val="000000"/>
          <w:sz w:val="22"/>
          <w:szCs w:val="22"/>
        </w:rPr>
        <w:t xml:space="preserve"> is the thickness of the component, and </w:t>
      </w:r>
      <m:oMath>
        <m:r>
          <w:rPr>
            <w:rFonts w:ascii="Cambria Math" w:hAnsi="Cambria Math"/>
            <w:color w:val="000000"/>
            <w:sz w:val="22"/>
            <w:szCs w:val="22"/>
          </w:rPr>
          <m:t>β</m:t>
        </m:r>
      </m:oMath>
      <w:r w:rsidRPr="00D8314E">
        <w:rPr>
          <w:rFonts w:asciiTheme="majorHAnsi" w:hAnsiTheme="majorHAnsi"/>
          <w:color w:val="000000"/>
          <w:sz w:val="22"/>
          <w:szCs w:val="22"/>
        </w:rPr>
        <w:t xml:space="preserve"> is the angle at which the body is slanted with respect to the </w:t>
      </w:r>
      <w:r w:rsidR="001A2D3A">
        <w:rPr>
          <w:rFonts w:asciiTheme="majorHAnsi" w:hAnsiTheme="majorHAnsi"/>
          <w:color w:val="000000"/>
          <w:sz w:val="22"/>
          <w:szCs w:val="22"/>
        </w:rPr>
        <w:t>horizontal x axis. Since Eq. (47</w:t>
      </w:r>
      <w:r w:rsidR="00D8314E" w:rsidRPr="00D8314E">
        <w:rPr>
          <w:rFonts w:asciiTheme="majorHAnsi" w:hAnsiTheme="majorHAnsi"/>
          <w:color w:val="000000"/>
          <w:sz w:val="22"/>
          <w:szCs w:val="22"/>
        </w:rPr>
        <w:t xml:space="preserve">) through </w:t>
      </w:r>
      <w:r w:rsidR="00D8314E" w:rsidRPr="00D8314E">
        <w:rPr>
          <w:rFonts w:asciiTheme="majorHAnsi" w:hAnsiTheme="majorHAnsi"/>
          <w:color w:val="000000"/>
          <w:sz w:val="22"/>
          <w:szCs w:val="22"/>
        </w:rPr>
        <w:lastRenderedPageBreak/>
        <w:t xml:space="preserve">Eq. </w:t>
      </w:r>
      <w:r w:rsidR="001A2D3A">
        <w:rPr>
          <w:rFonts w:asciiTheme="majorHAnsi" w:hAnsiTheme="majorHAnsi"/>
          <w:color w:val="000000"/>
          <w:sz w:val="22"/>
          <w:szCs w:val="22"/>
        </w:rPr>
        <w:t>(49</w:t>
      </w:r>
      <w:r w:rsidRPr="00D8314E">
        <w:rPr>
          <w:rFonts w:asciiTheme="majorHAnsi" w:hAnsiTheme="majorHAnsi"/>
          <w:color w:val="000000"/>
          <w:sz w:val="22"/>
          <w:szCs w:val="22"/>
        </w:rPr>
        <w:t xml:space="preserve">) calculate the moment of inertia of each component with respect to a common centroid of the entire cantilever beam, the overall moment of inertia of the beam is simply the summation of all the moments of inertia of the components. </w:t>
      </w:r>
    </w:p>
    <w:p w:rsidR="00EA7EA7" w:rsidRPr="00D8314E" w:rsidRDefault="00EA7EA7" w:rsidP="00EA7EA7">
      <w:pPr>
        <w:spacing w:after="0" w:line="240" w:lineRule="auto"/>
        <w:jc w:val="both"/>
        <w:rPr>
          <w:rFonts w:asciiTheme="majorHAnsi" w:eastAsia="Times New Roman" w:hAnsiTheme="majorHAnsi" w:cs="Times New Roman"/>
        </w:rPr>
      </w:pPr>
    </w:p>
    <w:p w:rsidR="00A443C0" w:rsidRPr="00D8314E" w:rsidRDefault="00A443C0" w:rsidP="00EA7EA7">
      <w:pPr>
        <w:spacing w:after="0" w:line="240" w:lineRule="auto"/>
        <w:jc w:val="both"/>
        <w:rPr>
          <w:rFonts w:asciiTheme="majorHAnsi" w:eastAsia="Times New Roman" w:hAnsiTheme="majorHAnsi" w:cs="Times New Roman"/>
        </w:rPr>
      </w:pPr>
    </w:p>
    <w:p w:rsidR="008871FC" w:rsidRPr="00D8314E" w:rsidRDefault="00D572CB" w:rsidP="008871FC">
      <w:pPr>
        <w:pStyle w:val="a4"/>
        <w:spacing w:before="0" w:beforeAutospacing="0" w:after="0" w:afterAutospacing="0" w:line="480" w:lineRule="auto"/>
        <w:jc w:val="both"/>
        <w:rPr>
          <w:rFonts w:asciiTheme="majorHAnsi" w:hAnsiTheme="majorHAnsi"/>
          <w:color w:val="000000"/>
          <w:sz w:val="22"/>
          <w:szCs w:val="22"/>
        </w:rPr>
      </w:pPr>
      <w:r w:rsidRPr="00D8314E">
        <w:rPr>
          <w:rFonts w:asciiTheme="majorHAnsi" w:hAnsiTheme="majorHAnsi"/>
          <w:color w:val="000000"/>
          <w:sz w:val="22"/>
          <w:szCs w:val="22"/>
        </w:rPr>
        <w:t>Table 1</w:t>
      </w:r>
      <w:r w:rsidR="00366883">
        <w:rPr>
          <w:rFonts w:asciiTheme="majorHAnsi" w:hAnsiTheme="majorHAnsi"/>
          <w:color w:val="000000"/>
          <w:sz w:val="22"/>
          <w:szCs w:val="22"/>
        </w:rPr>
        <w:t>2</w:t>
      </w:r>
      <w:r w:rsidR="000E7380" w:rsidRPr="00D8314E">
        <w:rPr>
          <w:rFonts w:asciiTheme="majorHAnsi" w:hAnsiTheme="majorHAnsi"/>
          <w:color w:val="000000"/>
          <w:sz w:val="22"/>
          <w:szCs w:val="22"/>
        </w:rPr>
        <w:t xml:space="preserve"> through Tabl</w:t>
      </w:r>
      <w:r w:rsidR="00366883">
        <w:rPr>
          <w:rFonts w:asciiTheme="majorHAnsi" w:hAnsiTheme="majorHAnsi"/>
          <w:color w:val="000000"/>
          <w:sz w:val="22"/>
          <w:szCs w:val="22"/>
        </w:rPr>
        <w:t>e 14</w:t>
      </w:r>
      <w:r w:rsidR="008871FC" w:rsidRPr="00D8314E">
        <w:rPr>
          <w:rFonts w:asciiTheme="majorHAnsi" w:hAnsiTheme="majorHAnsi"/>
          <w:color w:val="000000"/>
          <w:sz w:val="22"/>
          <w:szCs w:val="22"/>
        </w:rPr>
        <w:t xml:space="preserve"> show the calculation of moments of inertia of the individual components as well as total moments of inertia of the </w:t>
      </w:r>
      <w:r w:rsidR="00366883">
        <w:rPr>
          <w:rFonts w:asciiTheme="majorHAnsi" w:hAnsiTheme="majorHAnsi"/>
          <w:color w:val="000000"/>
          <w:sz w:val="22"/>
          <w:szCs w:val="22"/>
        </w:rPr>
        <w:t>beam approximation in Table 15</w:t>
      </w:r>
      <w:r w:rsidR="008871FC" w:rsidRPr="00D8314E">
        <w:rPr>
          <w:rFonts w:asciiTheme="majorHAnsi" w:hAnsiTheme="majorHAnsi"/>
          <w:color w:val="000000"/>
          <w:sz w:val="22"/>
          <w:szCs w:val="22"/>
        </w:rPr>
        <w:t>. With the total moments of inertia, shear forces, bending moments and wing deflections can be calculated as functions of distance along the span of the wing.</w:t>
      </w: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A443C0" w:rsidRDefault="00A443C0" w:rsidP="00EA7EA7">
      <w:pPr>
        <w:spacing w:after="0" w:line="240" w:lineRule="auto"/>
        <w:jc w:val="both"/>
        <w:rPr>
          <w:rFonts w:asciiTheme="majorHAnsi" w:eastAsia="Times New Roman" w:hAnsiTheme="majorHAnsi" w:cs="Times New Roman"/>
          <w:sz w:val="24"/>
          <w:szCs w:val="24"/>
        </w:rPr>
      </w:pPr>
    </w:p>
    <w:p w:rsidR="00D8314E" w:rsidRDefault="00D8314E" w:rsidP="00EA7EA7">
      <w:pPr>
        <w:spacing w:after="0" w:line="240" w:lineRule="auto"/>
        <w:jc w:val="both"/>
        <w:rPr>
          <w:rFonts w:asciiTheme="majorHAnsi" w:eastAsia="Times New Roman" w:hAnsiTheme="majorHAnsi" w:cs="Times New Roman"/>
          <w:sz w:val="24"/>
          <w:szCs w:val="24"/>
        </w:rPr>
      </w:pPr>
    </w:p>
    <w:p w:rsidR="00B471BD" w:rsidRDefault="00B471BD" w:rsidP="00EA7EA7">
      <w:pPr>
        <w:spacing w:after="0" w:line="240" w:lineRule="auto"/>
        <w:jc w:val="both"/>
        <w:rPr>
          <w:rFonts w:asciiTheme="majorHAnsi" w:eastAsia="Times New Roman" w:hAnsiTheme="majorHAnsi" w:cs="Times New Roman"/>
          <w:sz w:val="24"/>
          <w:szCs w:val="24"/>
        </w:rPr>
      </w:pPr>
    </w:p>
    <w:p w:rsidR="00D8314E" w:rsidRDefault="00D8314E" w:rsidP="00EA7EA7">
      <w:pPr>
        <w:spacing w:after="0" w:line="240" w:lineRule="auto"/>
        <w:jc w:val="both"/>
        <w:rPr>
          <w:rFonts w:asciiTheme="majorHAnsi" w:eastAsia="Times New Roman" w:hAnsiTheme="majorHAnsi" w:cs="Times New Roman"/>
          <w:sz w:val="24"/>
          <w:szCs w:val="24"/>
        </w:rPr>
      </w:pPr>
    </w:p>
    <w:p w:rsidR="00D8314E" w:rsidRDefault="00D8314E" w:rsidP="00EA7EA7">
      <w:pPr>
        <w:spacing w:after="0" w:line="240" w:lineRule="auto"/>
        <w:jc w:val="both"/>
        <w:rPr>
          <w:rFonts w:asciiTheme="majorHAnsi" w:eastAsia="Times New Roman" w:hAnsiTheme="majorHAnsi" w:cs="Times New Roman"/>
          <w:sz w:val="24"/>
          <w:szCs w:val="24"/>
        </w:rPr>
      </w:pPr>
    </w:p>
    <w:p w:rsidR="00D8314E" w:rsidRDefault="00D8314E"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B079AE" w:rsidRDefault="00B079AE" w:rsidP="00EA7EA7">
      <w:pPr>
        <w:spacing w:after="0" w:line="240" w:lineRule="auto"/>
        <w:jc w:val="both"/>
        <w:rPr>
          <w:rFonts w:asciiTheme="majorHAnsi" w:eastAsia="Times New Roman" w:hAnsiTheme="majorHAnsi" w:cs="Times New Roman"/>
          <w:sz w:val="24"/>
          <w:szCs w:val="24"/>
        </w:rPr>
      </w:pPr>
    </w:p>
    <w:p w:rsidR="00B079AE" w:rsidRDefault="00B079AE" w:rsidP="00EA7EA7">
      <w:pPr>
        <w:spacing w:after="0" w:line="240" w:lineRule="auto"/>
        <w:jc w:val="both"/>
        <w:rPr>
          <w:rFonts w:asciiTheme="majorHAnsi" w:eastAsia="Times New Roman" w:hAnsiTheme="majorHAnsi" w:cs="Times New Roman"/>
          <w:sz w:val="24"/>
          <w:szCs w:val="24"/>
        </w:rPr>
      </w:pPr>
    </w:p>
    <w:p w:rsidR="00B079AE" w:rsidRDefault="00B079AE"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Pr="006F68FE" w:rsidRDefault="006F68FE" w:rsidP="006F68FE">
      <w:pPr>
        <w:pStyle w:val="a7"/>
        <w:jc w:val="center"/>
        <w:rPr>
          <w:rFonts w:asciiTheme="majorHAnsi" w:hAnsiTheme="majorHAnsi"/>
          <w:i w:val="0"/>
          <w:color w:val="auto"/>
        </w:rPr>
      </w:pPr>
      <w:bookmarkStart w:id="148" w:name="_Toc453184196"/>
      <w:r w:rsidRPr="006F68FE">
        <w:rPr>
          <w:i w:val="0"/>
          <w:color w:val="auto"/>
        </w:rPr>
        <w:lastRenderedPageBreak/>
        <w:t xml:space="preserve">Table </w:t>
      </w:r>
      <w:r w:rsidRPr="006F68FE">
        <w:rPr>
          <w:i w:val="0"/>
          <w:color w:val="auto"/>
        </w:rPr>
        <w:fldChar w:fldCharType="begin"/>
      </w:r>
      <w:r w:rsidRPr="006F68FE">
        <w:rPr>
          <w:i w:val="0"/>
          <w:color w:val="auto"/>
        </w:rPr>
        <w:instrText xml:space="preserve"> SEQ Table \* ARABIC </w:instrText>
      </w:r>
      <w:r w:rsidRPr="006F68FE">
        <w:rPr>
          <w:i w:val="0"/>
          <w:color w:val="auto"/>
        </w:rPr>
        <w:fldChar w:fldCharType="separate"/>
      </w:r>
      <w:r w:rsidR="007B631B">
        <w:rPr>
          <w:i w:val="0"/>
          <w:noProof/>
          <w:color w:val="auto"/>
        </w:rPr>
        <w:t>12</w:t>
      </w:r>
      <w:r w:rsidRPr="006F68FE">
        <w:rPr>
          <w:i w:val="0"/>
          <w:color w:val="auto"/>
        </w:rPr>
        <w:fldChar w:fldCharType="end"/>
      </w:r>
      <w:r w:rsidRPr="006F68FE">
        <w:rPr>
          <w:i w:val="0"/>
          <w:color w:val="auto"/>
        </w:rPr>
        <w:t>: Dimensions of the simplified cantilever beam model</w:t>
      </w:r>
      <w:bookmarkEnd w:id="148"/>
    </w:p>
    <w:tbl>
      <w:tblPr>
        <w:tblW w:w="9348" w:type="dxa"/>
        <w:tblLayout w:type="fixed"/>
        <w:tblCellMar>
          <w:top w:w="15" w:type="dxa"/>
          <w:left w:w="15" w:type="dxa"/>
          <w:bottom w:w="15" w:type="dxa"/>
          <w:right w:w="15" w:type="dxa"/>
        </w:tblCellMar>
        <w:tblLook w:val="04A0" w:firstRow="1" w:lastRow="0" w:firstColumn="1" w:lastColumn="0" w:noHBand="0" w:noVBand="1"/>
      </w:tblPr>
      <w:tblGrid>
        <w:gridCol w:w="2402"/>
        <w:gridCol w:w="1276"/>
        <w:gridCol w:w="850"/>
        <w:gridCol w:w="1985"/>
        <w:gridCol w:w="1984"/>
        <w:gridCol w:w="851"/>
      </w:tblGrid>
      <w:tr w:rsidR="00EA7EA7" w:rsidRPr="00C2706F" w:rsidTr="00D572CB">
        <w:trPr>
          <w:trHeight w:val="540"/>
        </w:trPr>
        <w:tc>
          <w:tcPr>
            <w:tcW w:w="2402" w:type="dxa"/>
            <w:tcBorders>
              <w:top w:val="single" w:sz="6" w:space="0" w:color="000000"/>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b/>
                <w:sz w:val="18"/>
                <w:szCs w:val="18"/>
              </w:rPr>
            </w:pPr>
            <w:r w:rsidRPr="00C2706F">
              <w:rPr>
                <w:rFonts w:asciiTheme="majorHAnsi" w:eastAsia="Times New Roman" w:hAnsiTheme="majorHAnsi" w:cs="Times New Roman"/>
                <w:b/>
                <w:color w:val="000000"/>
                <w:sz w:val="18"/>
                <w:szCs w:val="18"/>
              </w:rPr>
              <w:t>Location of Spar</w:t>
            </w:r>
          </w:p>
        </w:tc>
        <w:tc>
          <w:tcPr>
            <w:tcW w:w="1276"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0"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5"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4"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000000"/>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x1</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w:t>
            </w:r>
          </w:p>
        </w:tc>
        <w:tc>
          <w:tcPr>
            <w:tcW w:w="850"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x2</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0.75</w:t>
            </w:r>
          </w:p>
        </w:tc>
        <w:tc>
          <w:tcPr>
            <w:tcW w:w="850"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CCCCCC"/>
              <w:left w:val="single" w:sz="6" w:space="0" w:color="000000"/>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x3</w:t>
            </w:r>
          </w:p>
        </w:tc>
        <w:tc>
          <w:tcPr>
            <w:tcW w:w="1276"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1.5</w:t>
            </w:r>
          </w:p>
        </w:tc>
        <w:tc>
          <w:tcPr>
            <w:tcW w:w="850"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c>
          <w:tcPr>
            <w:tcW w:w="1985"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4"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000000"/>
              <w:left w:val="single" w:sz="6" w:space="0" w:color="000000"/>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b/>
                <w:sz w:val="18"/>
                <w:szCs w:val="18"/>
              </w:rPr>
            </w:pPr>
            <w:r w:rsidRPr="00C2706F">
              <w:rPr>
                <w:rFonts w:asciiTheme="majorHAnsi" w:eastAsia="Times New Roman" w:hAnsiTheme="majorHAnsi" w:cs="Times New Roman"/>
                <w:b/>
                <w:color w:val="000000"/>
                <w:sz w:val="18"/>
                <w:szCs w:val="18"/>
              </w:rPr>
              <w:t>Chord Length</w:t>
            </w:r>
          </w:p>
        </w:tc>
        <w:tc>
          <w:tcPr>
            <w:tcW w:w="1276" w:type="dxa"/>
            <w:tcBorders>
              <w:top w:val="single" w:sz="6" w:space="0" w:color="000000"/>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1.5</w:t>
            </w:r>
          </w:p>
        </w:tc>
        <w:tc>
          <w:tcPr>
            <w:tcW w:w="850" w:type="dxa"/>
            <w:tcBorders>
              <w:top w:val="single" w:sz="6" w:space="0" w:color="000000"/>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c>
          <w:tcPr>
            <w:tcW w:w="1985" w:type="dxa"/>
            <w:tcBorders>
              <w:top w:val="single" w:sz="6" w:space="0" w:color="000000"/>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4" w:type="dxa"/>
            <w:tcBorders>
              <w:top w:val="single" w:sz="6" w:space="0" w:color="000000"/>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000000"/>
              <w:left w:val="single" w:sz="6" w:space="0" w:color="CCCCCC"/>
              <w:bottom w:val="single" w:sz="6" w:space="0" w:color="000000"/>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000000"/>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b/>
                <w:sz w:val="18"/>
                <w:szCs w:val="18"/>
              </w:rPr>
            </w:pPr>
            <w:r w:rsidRPr="00C2706F">
              <w:rPr>
                <w:rFonts w:asciiTheme="majorHAnsi" w:eastAsia="Times New Roman" w:hAnsiTheme="majorHAnsi" w:cs="Times New Roman"/>
                <w:b/>
                <w:color w:val="000000"/>
                <w:sz w:val="18"/>
                <w:szCs w:val="18"/>
              </w:rPr>
              <w:t>Component Thickness</w:t>
            </w:r>
          </w:p>
        </w:tc>
        <w:tc>
          <w:tcPr>
            <w:tcW w:w="1276"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0"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5"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b/>
                <w:sz w:val="18"/>
                <w:szCs w:val="18"/>
              </w:rPr>
            </w:pPr>
            <w:r w:rsidRPr="00C2706F">
              <w:rPr>
                <w:rFonts w:asciiTheme="majorHAnsi" w:eastAsia="Times New Roman" w:hAnsiTheme="majorHAnsi" w:cs="Times New Roman"/>
                <w:b/>
                <w:color w:val="000000"/>
                <w:sz w:val="18"/>
                <w:szCs w:val="18"/>
              </w:rPr>
              <w:t>Component Height</w:t>
            </w:r>
          </w:p>
        </w:tc>
        <w:tc>
          <w:tcPr>
            <w:tcW w:w="1984"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000000"/>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t_spar</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0.0025</w:t>
            </w:r>
          </w:p>
        </w:tc>
        <w:tc>
          <w:tcPr>
            <w:tcW w:w="850"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h_section</w:t>
            </w:r>
          </w:p>
        </w:tc>
        <w:tc>
          <w:tcPr>
            <w:tcW w:w="198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0.08</w:t>
            </w:r>
          </w:p>
        </w:tc>
        <w:tc>
          <w:tcPr>
            <w:tcW w:w="851"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r>
      <w:tr w:rsidR="00EA7EA7" w:rsidRPr="00C2706F" w:rsidTr="00D572CB">
        <w:tc>
          <w:tcPr>
            <w:tcW w:w="2402"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t_bracket</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0.0025</w:t>
            </w:r>
          </w:p>
        </w:tc>
        <w:tc>
          <w:tcPr>
            <w:tcW w:w="850"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h_spar</w:t>
            </w:r>
          </w:p>
        </w:tc>
        <w:tc>
          <w:tcPr>
            <w:tcW w:w="198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0.077968</w:t>
            </w:r>
          </w:p>
        </w:tc>
        <w:tc>
          <w:tcPr>
            <w:tcW w:w="851"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r>
      <w:tr w:rsidR="00EA7EA7" w:rsidRPr="00C2706F" w:rsidTr="00D572CB">
        <w:tc>
          <w:tcPr>
            <w:tcW w:w="2402" w:type="dxa"/>
            <w:tcBorders>
              <w:top w:val="single" w:sz="6" w:space="0" w:color="CCCCCC"/>
              <w:left w:val="single" w:sz="6" w:space="0" w:color="000000"/>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t_skin</w:t>
            </w:r>
          </w:p>
        </w:tc>
        <w:tc>
          <w:tcPr>
            <w:tcW w:w="1276"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0.001016</w:t>
            </w:r>
          </w:p>
        </w:tc>
        <w:tc>
          <w:tcPr>
            <w:tcW w:w="850"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c>
          <w:tcPr>
            <w:tcW w:w="1985"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h_bracket</w:t>
            </w:r>
          </w:p>
        </w:tc>
        <w:tc>
          <w:tcPr>
            <w:tcW w:w="1984"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0.012</w:t>
            </w:r>
          </w:p>
        </w:tc>
        <w:tc>
          <w:tcPr>
            <w:tcW w:w="851" w:type="dxa"/>
            <w:tcBorders>
              <w:top w:val="single" w:sz="6" w:space="0" w:color="CCCCCC"/>
              <w:left w:val="single" w:sz="6" w:space="0" w:color="CCCCCC"/>
              <w:bottom w:val="single" w:sz="6" w:space="0" w:color="000000"/>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r>
      <w:tr w:rsidR="00EA7EA7" w:rsidRPr="00C2706F" w:rsidTr="00D572CB">
        <w:tc>
          <w:tcPr>
            <w:tcW w:w="2402" w:type="dxa"/>
            <w:tcBorders>
              <w:top w:val="single" w:sz="6" w:space="0" w:color="000000"/>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b/>
                <w:sz w:val="18"/>
                <w:szCs w:val="18"/>
              </w:rPr>
            </w:pPr>
            <w:r w:rsidRPr="00C2706F">
              <w:rPr>
                <w:rFonts w:asciiTheme="majorHAnsi" w:eastAsia="Times New Roman" w:hAnsiTheme="majorHAnsi" w:cs="Times New Roman"/>
                <w:b/>
                <w:color w:val="000000"/>
                <w:sz w:val="18"/>
                <w:szCs w:val="18"/>
              </w:rPr>
              <w:t>Theta</w:t>
            </w:r>
          </w:p>
        </w:tc>
        <w:tc>
          <w:tcPr>
            <w:tcW w:w="1276"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30</w:t>
            </w:r>
          </w:p>
        </w:tc>
        <w:tc>
          <w:tcPr>
            <w:tcW w:w="850"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deg</w:t>
            </w:r>
          </w:p>
        </w:tc>
        <w:tc>
          <w:tcPr>
            <w:tcW w:w="1985"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4"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000000"/>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CCCCCC"/>
              <w:left w:val="single" w:sz="6" w:space="0" w:color="000000"/>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b/>
                <w:sz w:val="18"/>
                <w:szCs w:val="18"/>
              </w:rPr>
            </w:pPr>
            <w:r w:rsidRPr="00C2706F">
              <w:rPr>
                <w:rFonts w:asciiTheme="majorHAnsi" w:eastAsia="Times New Roman" w:hAnsiTheme="majorHAnsi" w:cs="Times New Roman"/>
                <w:b/>
                <w:color w:val="000000"/>
                <w:sz w:val="18"/>
                <w:szCs w:val="18"/>
              </w:rPr>
              <w:t>Alpha</w:t>
            </w:r>
          </w:p>
        </w:tc>
        <w:tc>
          <w:tcPr>
            <w:tcW w:w="1276"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10</w:t>
            </w:r>
          </w:p>
        </w:tc>
        <w:tc>
          <w:tcPr>
            <w:tcW w:w="850"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deg</w:t>
            </w:r>
          </w:p>
        </w:tc>
        <w:tc>
          <w:tcPr>
            <w:tcW w:w="1985"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4"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000000"/>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b/>
                <w:sz w:val="18"/>
                <w:szCs w:val="18"/>
              </w:rPr>
            </w:pPr>
            <w:r w:rsidRPr="00C2706F">
              <w:rPr>
                <w:rFonts w:asciiTheme="majorHAnsi" w:eastAsia="Times New Roman" w:hAnsiTheme="majorHAnsi" w:cs="Times New Roman"/>
                <w:b/>
                <w:color w:val="000000"/>
                <w:sz w:val="18"/>
                <w:szCs w:val="18"/>
              </w:rPr>
              <w:t>Area</w:t>
            </w:r>
          </w:p>
        </w:tc>
        <w:tc>
          <w:tcPr>
            <w:tcW w:w="1276"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0"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b/>
                <w:sz w:val="18"/>
                <w:szCs w:val="18"/>
              </w:rPr>
            </w:pPr>
          </w:p>
        </w:tc>
        <w:tc>
          <w:tcPr>
            <w:tcW w:w="1985"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b/>
                <w:sz w:val="18"/>
                <w:szCs w:val="18"/>
              </w:rPr>
            </w:pPr>
            <w:r w:rsidRPr="00C2706F">
              <w:rPr>
                <w:rFonts w:asciiTheme="majorHAnsi" w:eastAsia="Times New Roman" w:hAnsiTheme="majorHAnsi" w:cs="Times New Roman"/>
                <w:b/>
                <w:color w:val="000000"/>
                <w:sz w:val="18"/>
                <w:szCs w:val="18"/>
              </w:rPr>
              <w:t>Skin Lengths</w:t>
            </w:r>
          </w:p>
        </w:tc>
        <w:tc>
          <w:tcPr>
            <w:tcW w:w="1984"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000000"/>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A_spar</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0.0002</w:t>
            </w:r>
          </w:p>
        </w:tc>
        <w:tc>
          <w:tcPr>
            <w:tcW w:w="850"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m2</w:t>
            </w: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L1</w:t>
            </w:r>
          </w:p>
        </w:tc>
        <w:tc>
          <w:tcPr>
            <w:tcW w:w="198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0.5</w:t>
            </w:r>
          </w:p>
        </w:tc>
        <w:tc>
          <w:tcPr>
            <w:tcW w:w="851"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r>
      <w:tr w:rsidR="00EA7EA7" w:rsidRPr="00C2706F" w:rsidTr="00D572CB">
        <w:tc>
          <w:tcPr>
            <w:tcW w:w="2402"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A_skin1</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0.000762</w:t>
            </w:r>
          </w:p>
        </w:tc>
        <w:tc>
          <w:tcPr>
            <w:tcW w:w="850"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m2</w:t>
            </w: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L2</w:t>
            </w:r>
          </w:p>
        </w:tc>
        <w:tc>
          <w:tcPr>
            <w:tcW w:w="198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0.8660254038</w:t>
            </w:r>
          </w:p>
        </w:tc>
        <w:tc>
          <w:tcPr>
            <w:tcW w:w="851"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w:t>
            </w:r>
          </w:p>
        </w:tc>
      </w:tr>
      <w:tr w:rsidR="00EA7EA7" w:rsidRPr="00C2706F" w:rsidTr="00D572CB">
        <w:tc>
          <w:tcPr>
            <w:tcW w:w="2402"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A_skin2</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0.0008799</w:t>
            </w:r>
          </w:p>
        </w:tc>
        <w:tc>
          <w:tcPr>
            <w:tcW w:w="850"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m2</w:t>
            </w: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r>
      <w:tr w:rsidR="00EA7EA7" w:rsidRPr="00C2706F" w:rsidTr="00D572CB">
        <w:tc>
          <w:tcPr>
            <w:tcW w:w="2402" w:type="dxa"/>
            <w:tcBorders>
              <w:top w:val="single" w:sz="6" w:space="0" w:color="CCCCCC"/>
              <w:left w:val="single" w:sz="6" w:space="0" w:color="000000"/>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A_bracket</w:t>
            </w:r>
          </w:p>
        </w:tc>
        <w:tc>
          <w:tcPr>
            <w:tcW w:w="1276"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0.00003</w:t>
            </w:r>
          </w:p>
        </w:tc>
        <w:tc>
          <w:tcPr>
            <w:tcW w:w="850"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8"/>
                <w:szCs w:val="18"/>
              </w:rPr>
            </w:pPr>
            <w:r w:rsidRPr="00C2706F">
              <w:rPr>
                <w:rFonts w:asciiTheme="majorHAnsi" w:eastAsia="Times New Roman" w:hAnsiTheme="majorHAnsi" w:cs="Times New Roman"/>
                <w:color w:val="000000"/>
                <w:sz w:val="18"/>
                <w:szCs w:val="18"/>
              </w:rPr>
              <w:t>m2</w:t>
            </w:r>
          </w:p>
        </w:tc>
        <w:tc>
          <w:tcPr>
            <w:tcW w:w="1985"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1984"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45" w:type="dxa"/>
              <w:left w:w="45" w:type="dxa"/>
              <w:bottom w:w="45" w:type="dxa"/>
              <w:right w:w="45" w:type="dxa"/>
            </w:tcMar>
            <w:vAlign w:val="bottom"/>
            <w:hideMark/>
          </w:tcPr>
          <w:p w:rsidR="00EA7EA7" w:rsidRPr="00C2706F" w:rsidRDefault="00EA7EA7" w:rsidP="00D572CB">
            <w:pPr>
              <w:keepNext/>
              <w:spacing w:after="0" w:line="240" w:lineRule="auto"/>
              <w:jc w:val="both"/>
              <w:rPr>
                <w:rFonts w:asciiTheme="majorHAnsi" w:eastAsia="Times New Roman" w:hAnsiTheme="majorHAnsi" w:cs="Times New Roman"/>
                <w:sz w:val="18"/>
                <w:szCs w:val="18"/>
              </w:rPr>
            </w:pPr>
          </w:p>
        </w:tc>
      </w:tr>
    </w:tbl>
    <w:p w:rsidR="00EA7EA7" w:rsidRPr="00C2706F" w:rsidRDefault="00EA7EA7" w:rsidP="00EA7EA7">
      <w:pPr>
        <w:pStyle w:val="a7"/>
        <w:jc w:val="both"/>
        <w:rPr>
          <w:rFonts w:asciiTheme="majorHAnsi" w:hAnsiTheme="majorHAnsi"/>
          <w:i w:val="0"/>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682C2F" w:rsidRDefault="00682C2F"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Default="00EA7EA7" w:rsidP="00EA7EA7">
      <w:pPr>
        <w:spacing w:after="0" w:line="240" w:lineRule="auto"/>
        <w:jc w:val="both"/>
        <w:rPr>
          <w:rFonts w:asciiTheme="majorHAnsi" w:eastAsia="Times New Roman" w:hAnsiTheme="majorHAnsi" w:cs="Times New Roman"/>
          <w:sz w:val="24"/>
          <w:szCs w:val="24"/>
        </w:rPr>
      </w:pPr>
    </w:p>
    <w:p w:rsidR="00EA7EA7" w:rsidRPr="00EA7EA7" w:rsidRDefault="00EA7EA7" w:rsidP="00EA7EA7">
      <w:pPr>
        <w:pStyle w:val="a7"/>
        <w:jc w:val="both"/>
        <w:rPr>
          <w:rFonts w:asciiTheme="majorHAnsi" w:hAnsiTheme="majorHAnsi"/>
          <w:i w:val="0"/>
          <w:color w:val="auto"/>
        </w:rPr>
      </w:pPr>
      <w:bookmarkStart w:id="149" w:name="_Toc451636859"/>
      <w:bookmarkStart w:id="150" w:name="_Toc453156556"/>
      <w:bookmarkStart w:id="151" w:name="_Toc453184197"/>
      <w:r w:rsidRPr="00C2706F">
        <w:rPr>
          <w:rFonts w:asciiTheme="majorHAnsi" w:hAnsiTheme="majorHAnsi"/>
          <w:i w:val="0"/>
          <w:color w:val="auto"/>
        </w:rPr>
        <w:lastRenderedPageBreak/>
        <w:t xml:space="preserve">Table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Table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13</w:t>
      </w:r>
      <w:r w:rsidRPr="00C2706F">
        <w:rPr>
          <w:rFonts w:asciiTheme="majorHAnsi" w:hAnsiTheme="majorHAnsi"/>
          <w:i w:val="0"/>
          <w:color w:val="auto"/>
        </w:rPr>
        <w:fldChar w:fldCharType="end"/>
      </w:r>
      <w:r w:rsidRPr="00C2706F">
        <w:rPr>
          <w:rFonts w:asciiTheme="majorHAnsi" w:hAnsiTheme="majorHAnsi"/>
          <w:i w:val="0"/>
          <w:color w:val="auto"/>
        </w:rPr>
        <w:t>: Centroid calculations for the simplified cantilever beam model. X and y coordinates of the beam model are highlighted.</w:t>
      </w:r>
      <w:bookmarkEnd w:id="149"/>
      <w:bookmarkEnd w:id="150"/>
      <w:bookmarkEnd w:id="151"/>
    </w:p>
    <w:tbl>
      <w:tblPr>
        <w:tblW w:w="9348" w:type="dxa"/>
        <w:tblCellMar>
          <w:top w:w="15" w:type="dxa"/>
          <w:left w:w="15" w:type="dxa"/>
          <w:bottom w:w="15" w:type="dxa"/>
          <w:right w:w="15" w:type="dxa"/>
        </w:tblCellMar>
        <w:tblLook w:val="04A0" w:firstRow="1" w:lastRow="0" w:firstColumn="1" w:lastColumn="0" w:noHBand="0" w:noVBand="1"/>
      </w:tblPr>
      <w:tblGrid>
        <w:gridCol w:w="2798"/>
        <w:gridCol w:w="1163"/>
        <w:gridCol w:w="746"/>
        <w:gridCol w:w="2373"/>
        <w:gridCol w:w="1276"/>
        <w:gridCol w:w="992"/>
      </w:tblGrid>
      <w:tr w:rsidR="00EA7EA7" w:rsidRPr="00C2706F" w:rsidTr="00D572CB">
        <w:trPr>
          <w:trHeight w:val="735"/>
        </w:trPr>
        <w:tc>
          <w:tcPr>
            <w:tcW w:w="2798" w:type="dxa"/>
            <w:tcBorders>
              <w:top w:val="single" w:sz="6" w:space="0" w:color="000000"/>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b/>
                <w:sz w:val="17"/>
                <w:szCs w:val="17"/>
              </w:rPr>
            </w:pPr>
            <w:r w:rsidRPr="00C2706F">
              <w:rPr>
                <w:rFonts w:asciiTheme="majorHAnsi" w:eastAsia="Times New Roman" w:hAnsiTheme="majorHAnsi" w:cs="Times New Roman"/>
                <w:b/>
                <w:color w:val="000000"/>
                <w:sz w:val="17"/>
                <w:szCs w:val="17"/>
              </w:rPr>
              <w:t>Centroid Calculations</w:t>
            </w:r>
          </w:p>
        </w:tc>
        <w:tc>
          <w:tcPr>
            <w:tcW w:w="1163"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746"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2373"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276"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992" w:type="dxa"/>
            <w:tcBorders>
              <w:top w:val="single" w:sz="6" w:space="0" w:color="000000"/>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r>
      <w:tr w:rsidR="00EA7EA7" w:rsidRPr="00C2706F" w:rsidTr="00D572CB">
        <w:trPr>
          <w:trHeight w:val="495"/>
        </w:trPr>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Cx_spar1</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Cy_spar1</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Cx_spar2</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0.75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Cy_spar2</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Cx_spar3</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1.5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Cy_spar3</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-0.4330127019</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Cx_skin1top</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0.375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Cy_skin1top</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0.04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Cx_skin1bot</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0.375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Cy_skin1bot</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-0.04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Cx_skin2top</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1.125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Cy_skin2top</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-0.1765063509</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Cx_skin2bot</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1.125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Cy_skin2bot</w:t>
            </w:r>
          </w:p>
        </w:tc>
        <w:tc>
          <w:tcPr>
            <w:tcW w:w="1276"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FF"/>
              </w:rPr>
              <w:t>-0.2565063509</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Cx_b1top</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0.00125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Cy_b1top</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0.04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Cx_b1bot</w:t>
            </w:r>
          </w:p>
        </w:tc>
        <w:tc>
          <w:tcPr>
            <w:tcW w:w="116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FF"/>
              </w:rPr>
              <w:t>0.00125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Cy_b1bot</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-0.04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rPr>
          <w:trHeight w:val="225"/>
        </w:trPr>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Cx_b2top</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0.74875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Cy_b2top</w:t>
            </w:r>
          </w:p>
        </w:tc>
        <w:tc>
          <w:tcPr>
            <w:tcW w:w="1276"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FF"/>
              </w:rPr>
              <w:t>0.04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Cx_b2bot</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0.74875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Cy_b2bot</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-0.04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Cx_b3top</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0.75125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Cy_b3top</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0.04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Cx_b3bot</w:t>
            </w:r>
          </w:p>
        </w:tc>
        <w:tc>
          <w:tcPr>
            <w:tcW w:w="116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FF"/>
              </w:rPr>
              <w:t>0.75125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Cy_b3bot</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-0.04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Cx_b4top</w:t>
            </w:r>
          </w:p>
        </w:tc>
        <w:tc>
          <w:tcPr>
            <w:tcW w:w="116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1.49875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Cy_b4top</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-0.3930127019</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Cx_b4bot</w:t>
            </w:r>
          </w:p>
        </w:tc>
        <w:tc>
          <w:tcPr>
            <w:tcW w:w="116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FF"/>
              </w:rPr>
              <w:t>1.49875</w:t>
            </w:r>
          </w:p>
        </w:tc>
        <w:tc>
          <w:tcPr>
            <w:tcW w:w="74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Cy_b4bot</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-0.4730127019</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rPr>
              <w:t>m</w:t>
            </w:r>
          </w:p>
        </w:tc>
      </w:tr>
      <w:tr w:rsidR="00EA7EA7" w:rsidRPr="00C2706F" w:rsidTr="00D572CB">
        <w:tc>
          <w:tcPr>
            <w:tcW w:w="2798" w:type="dxa"/>
            <w:tcBorders>
              <w:top w:val="single" w:sz="6" w:space="0" w:color="CCCCCC"/>
              <w:left w:val="single" w:sz="6" w:space="0" w:color="000000"/>
              <w:bottom w:val="single" w:sz="6" w:space="0" w:color="CCCCCC"/>
              <w:right w:val="single" w:sz="6" w:space="0" w:color="CCCCCC"/>
            </w:tcBorders>
            <w:shd w:val="clear" w:color="auto" w:fill="FFFF00"/>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00"/>
              </w:rPr>
              <w:t>Cx</w:t>
            </w:r>
          </w:p>
        </w:tc>
        <w:tc>
          <w:tcPr>
            <w:tcW w:w="1163" w:type="dxa"/>
            <w:tcBorders>
              <w:top w:val="single" w:sz="6" w:space="0" w:color="CCCCCC"/>
              <w:left w:val="single" w:sz="6" w:space="0" w:color="CCCCCC"/>
              <w:bottom w:val="single" w:sz="6" w:space="0" w:color="CCCCCC"/>
              <w:right w:val="single" w:sz="6" w:space="0" w:color="CCCCCC"/>
            </w:tcBorders>
            <w:shd w:val="clear" w:color="auto" w:fill="FFFF00"/>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00"/>
              </w:rPr>
              <w:t>0.7714394824</w:t>
            </w:r>
          </w:p>
        </w:tc>
        <w:tc>
          <w:tcPr>
            <w:tcW w:w="746" w:type="dxa"/>
            <w:tcBorders>
              <w:top w:val="single" w:sz="6" w:space="0" w:color="CCCCCC"/>
              <w:left w:val="single" w:sz="6" w:space="0" w:color="CCCCCC"/>
              <w:bottom w:val="single" w:sz="6" w:space="0" w:color="CCCCCC"/>
              <w:right w:val="single" w:sz="6" w:space="0" w:color="CCCCCC"/>
            </w:tcBorders>
            <w:shd w:val="clear" w:color="auto" w:fill="FFFF00"/>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00"/>
              </w:rPr>
              <w:t>m</w:t>
            </w:r>
          </w:p>
        </w:tc>
        <w:tc>
          <w:tcPr>
            <w:tcW w:w="237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r>
      <w:tr w:rsidR="00EA7EA7" w:rsidRPr="00C2706F" w:rsidTr="00D572CB">
        <w:tc>
          <w:tcPr>
            <w:tcW w:w="2798" w:type="dxa"/>
            <w:tcBorders>
              <w:top w:val="single" w:sz="6" w:space="0" w:color="CCCCCC"/>
              <w:left w:val="single" w:sz="6" w:space="0" w:color="000000"/>
              <w:bottom w:val="single" w:sz="6" w:space="0" w:color="000000"/>
              <w:right w:val="single" w:sz="6" w:space="0" w:color="CCCCCC"/>
            </w:tcBorders>
            <w:shd w:val="clear" w:color="auto" w:fill="FFFF00"/>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00"/>
              </w:rPr>
              <w:t>Cy</w:t>
            </w:r>
          </w:p>
        </w:tc>
        <w:tc>
          <w:tcPr>
            <w:tcW w:w="1163" w:type="dxa"/>
            <w:tcBorders>
              <w:top w:val="single" w:sz="6" w:space="0" w:color="CCCCCC"/>
              <w:left w:val="single" w:sz="6" w:space="0" w:color="CCCCCC"/>
              <w:bottom w:val="single" w:sz="6" w:space="0" w:color="000000"/>
              <w:right w:val="single" w:sz="6" w:space="0" w:color="CCCCCC"/>
            </w:tcBorders>
            <w:shd w:val="clear" w:color="auto" w:fill="FFFF00"/>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00"/>
              </w:rPr>
              <w:t>-0.1196924334</w:t>
            </w:r>
          </w:p>
        </w:tc>
        <w:tc>
          <w:tcPr>
            <w:tcW w:w="746" w:type="dxa"/>
            <w:tcBorders>
              <w:top w:val="single" w:sz="6" w:space="0" w:color="CCCCCC"/>
              <w:left w:val="single" w:sz="6" w:space="0" w:color="CCCCCC"/>
              <w:bottom w:val="single" w:sz="6" w:space="0" w:color="000000"/>
              <w:right w:val="single" w:sz="6" w:space="0" w:color="CCCCCC"/>
            </w:tcBorders>
            <w:shd w:val="clear" w:color="auto" w:fill="FFFF00"/>
            <w:tcMar>
              <w:top w:w="45" w:type="dxa"/>
              <w:left w:w="45" w:type="dxa"/>
              <w:bottom w:w="45" w:type="dxa"/>
              <w:right w:w="45" w:type="dxa"/>
            </w:tcMar>
            <w:vAlign w:val="bottom"/>
            <w:hideMark/>
          </w:tcPr>
          <w:p w:rsidR="00EA7EA7" w:rsidRPr="00C2706F" w:rsidRDefault="00EA7EA7" w:rsidP="00D572CB">
            <w:pPr>
              <w:spacing w:after="0" w:line="480" w:lineRule="auto"/>
              <w:jc w:val="both"/>
              <w:rPr>
                <w:rFonts w:asciiTheme="majorHAnsi" w:eastAsia="Times New Roman" w:hAnsiTheme="majorHAnsi" w:cs="Times New Roman"/>
                <w:sz w:val="17"/>
                <w:szCs w:val="17"/>
              </w:rPr>
            </w:pPr>
            <w:r w:rsidRPr="00C2706F">
              <w:rPr>
                <w:rFonts w:asciiTheme="majorHAnsi" w:eastAsia="Times New Roman" w:hAnsiTheme="majorHAnsi" w:cs="Times New Roman"/>
                <w:color w:val="000000"/>
                <w:sz w:val="17"/>
                <w:szCs w:val="17"/>
                <w:shd w:val="clear" w:color="auto" w:fill="FFFF00"/>
              </w:rPr>
              <w:t>m</w:t>
            </w:r>
          </w:p>
        </w:tc>
        <w:tc>
          <w:tcPr>
            <w:tcW w:w="2373"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1276"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EA7EA7" w:rsidRPr="00C2706F" w:rsidRDefault="00EA7EA7" w:rsidP="00D572CB">
            <w:pPr>
              <w:spacing w:after="0" w:line="240" w:lineRule="auto"/>
              <w:jc w:val="both"/>
              <w:rPr>
                <w:rFonts w:asciiTheme="majorHAnsi" w:eastAsia="Times New Roman" w:hAnsiTheme="majorHAnsi" w:cs="Times New Roman"/>
                <w:sz w:val="17"/>
                <w:szCs w:val="17"/>
              </w:rPr>
            </w:pPr>
          </w:p>
        </w:tc>
        <w:tc>
          <w:tcPr>
            <w:tcW w:w="992" w:type="dxa"/>
            <w:tcBorders>
              <w:top w:val="single" w:sz="6" w:space="0" w:color="CCCCCC"/>
              <w:left w:val="single" w:sz="6" w:space="0" w:color="CCCCCC"/>
              <w:bottom w:val="single" w:sz="6" w:space="0" w:color="000000"/>
              <w:right w:val="single" w:sz="6" w:space="0" w:color="000000"/>
            </w:tcBorders>
            <w:tcMar>
              <w:top w:w="45" w:type="dxa"/>
              <w:left w:w="45" w:type="dxa"/>
              <w:bottom w:w="45" w:type="dxa"/>
              <w:right w:w="45" w:type="dxa"/>
            </w:tcMar>
            <w:vAlign w:val="bottom"/>
            <w:hideMark/>
          </w:tcPr>
          <w:p w:rsidR="00EA7EA7" w:rsidRPr="00C2706F" w:rsidRDefault="00EA7EA7" w:rsidP="00D572CB">
            <w:pPr>
              <w:keepNext/>
              <w:spacing w:after="0" w:line="240" w:lineRule="auto"/>
              <w:jc w:val="both"/>
              <w:rPr>
                <w:rFonts w:asciiTheme="majorHAnsi" w:eastAsia="Times New Roman" w:hAnsiTheme="majorHAnsi" w:cs="Times New Roman"/>
                <w:sz w:val="17"/>
                <w:szCs w:val="17"/>
              </w:rPr>
            </w:pPr>
          </w:p>
        </w:tc>
      </w:tr>
    </w:tbl>
    <w:p w:rsidR="00EA7EA7" w:rsidRDefault="00EA7EA7" w:rsidP="00EA7EA7"/>
    <w:p w:rsidR="005F51C5" w:rsidRDefault="005F51C5" w:rsidP="00EA7EA7"/>
    <w:p w:rsidR="005F51C5" w:rsidRDefault="005F51C5" w:rsidP="00EA7EA7"/>
    <w:p w:rsidR="005F51C5" w:rsidRPr="005F51C5" w:rsidRDefault="005F51C5" w:rsidP="005F51C5">
      <w:pPr>
        <w:pStyle w:val="a7"/>
        <w:jc w:val="center"/>
        <w:rPr>
          <w:rFonts w:asciiTheme="majorHAnsi" w:hAnsiTheme="majorHAnsi"/>
          <w:i w:val="0"/>
          <w:color w:val="auto"/>
        </w:rPr>
      </w:pPr>
      <w:bookmarkStart w:id="152" w:name="_Toc451636860"/>
      <w:bookmarkStart w:id="153" w:name="_Toc453156557"/>
      <w:bookmarkStart w:id="154" w:name="_Toc453184198"/>
      <w:r w:rsidRPr="00C2706F">
        <w:rPr>
          <w:rFonts w:asciiTheme="majorHAnsi" w:hAnsiTheme="majorHAnsi"/>
          <w:i w:val="0"/>
          <w:color w:val="auto"/>
        </w:rPr>
        <w:lastRenderedPageBreak/>
        <w:t xml:space="preserve">Table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Table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14</w:t>
      </w:r>
      <w:r w:rsidRPr="00C2706F">
        <w:rPr>
          <w:rFonts w:asciiTheme="majorHAnsi" w:hAnsiTheme="majorHAnsi"/>
          <w:i w:val="0"/>
          <w:color w:val="auto"/>
        </w:rPr>
        <w:fldChar w:fldCharType="end"/>
      </w:r>
      <w:r w:rsidRPr="00C2706F">
        <w:rPr>
          <w:rFonts w:asciiTheme="majorHAnsi" w:hAnsiTheme="majorHAnsi"/>
          <w:i w:val="0"/>
          <w:color w:val="auto"/>
        </w:rPr>
        <w:t>: Moment of</w:t>
      </w:r>
      <w:r>
        <w:rPr>
          <w:rFonts w:asciiTheme="majorHAnsi" w:hAnsiTheme="majorHAnsi"/>
          <w:i w:val="0"/>
          <w:color w:val="auto"/>
        </w:rPr>
        <w:t xml:space="preserve"> inertia calculations for spars</w:t>
      </w:r>
      <w:bookmarkEnd w:id="152"/>
      <w:bookmarkEnd w:id="153"/>
      <w:bookmarkEnd w:id="154"/>
    </w:p>
    <w:tbl>
      <w:tblPr>
        <w:tblW w:w="9348" w:type="dxa"/>
        <w:tblCellMar>
          <w:top w:w="15" w:type="dxa"/>
          <w:left w:w="15" w:type="dxa"/>
          <w:bottom w:w="15" w:type="dxa"/>
          <w:right w:w="15" w:type="dxa"/>
        </w:tblCellMar>
        <w:tblLook w:val="04A0" w:firstRow="1" w:lastRow="0" w:firstColumn="1" w:lastColumn="0" w:noHBand="0" w:noVBand="1"/>
      </w:tblPr>
      <w:tblGrid>
        <w:gridCol w:w="3253"/>
        <w:gridCol w:w="3685"/>
        <w:gridCol w:w="2410"/>
      </w:tblGrid>
      <w:tr w:rsidR="005F51C5" w:rsidRPr="00C2706F" w:rsidTr="00D572CB">
        <w:tc>
          <w:tcPr>
            <w:tcW w:w="3253" w:type="dxa"/>
            <w:tcBorders>
              <w:top w:val="single" w:sz="6" w:space="0" w:color="000000"/>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b/>
                <w:sz w:val="24"/>
                <w:szCs w:val="24"/>
              </w:rPr>
            </w:pPr>
            <w:r w:rsidRPr="00C2706F">
              <w:rPr>
                <w:rFonts w:asciiTheme="majorHAnsi" w:eastAsia="Times New Roman" w:hAnsiTheme="majorHAnsi" w:cs="Times New Roman"/>
                <w:b/>
                <w:color w:val="000000"/>
                <w:sz w:val="20"/>
                <w:szCs w:val="20"/>
              </w:rPr>
              <w:t>Spars</w:t>
            </w:r>
          </w:p>
        </w:tc>
        <w:tc>
          <w:tcPr>
            <w:tcW w:w="3685"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410" w:type="dxa"/>
            <w:tcBorders>
              <w:top w:val="single" w:sz="6" w:space="0" w:color="000000"/>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Ixx_spar1</w:t>
            </w:r>
          </w:p>
        </w:tc>
        <w:tc>
          <w:tcPr>
            <w:tcW w:w="36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0.000002971922389</w:t>
            </w: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vertAlign w:val="superscript"/>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Iyy_spar1</w:t>
            </w:r>
          </w:p>
        </w:tc>
        <w:tc>
          <w:tcPr>
            <w:tcW w:w="36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0.0001190238792</w:t>
            </w: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Ixy_spar1</w:t>
            </w:r>
          </w:p>
        </w:tc>
        <w:tc>
          <w:tcPr>
            <w:tcW w:w="36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-0.00001846709377</w:t>
            </w: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36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Ixx_spar2</w:t>
            </w:r>
          </w:p>
        </w:tc>
        <w:tc>
          <w:tcPr>
            <w:tcW w:w="36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0.000002971922389</w:t>
            </w: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Iyy_spar2</w:t>
            </w:r>
          </w:p>
        </w:tc>
        <w:tc>
          <w:tcPr>
            <w:tcW w:w="36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0.00000009203444803</w:t>
            </w: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Ixy_spar2</w:t>
            </w:r>
          </w:p>
        </w:tc>
        <w:tc>
          <w:tcPr>
            <w:tcW w:w="36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-0.0000005132287645</w:t>
            </w: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b/>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36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Ixx_spar3</w:t>
            </w:r>
          </w:p>
        </w:tc>
        <w:tc>
          <w:tcPr>
            <w:tcW w:w="36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0.0000197405848</w:t>
            </w: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3253"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Iyy_spar3</w:t>
            </w:r>
          </w:p>
        </w:tc>
        <w:tc>
          <w:tcPr>
            <w:tcW w:w="36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0.0001061601897</w:t>
            </w:r>
          </w:p>
        </w:tc>
        <w:tc>
          <w:tcPr>
            <w:tcW w:w="2410"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3253" w:type="dxa"/>
            <w:tcBorders>
              <w:top w:val="single" w:sz="6" w:space="0" w:color="CCCCCC"/>
              <w:left w:val="single" w:sz="6" w:space="0" w:color="000000"/>
              <w:bottom w:val="single" w:sz="6" w:space="0" w:color="000000"/>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Ixy_spar3</w:t>
            </w:r>
          </w:p>
        </w:tc>
        <w:tc>
          <w:tcPr>
            <w:tcW w:w="3685" w:type="dxa"/>
            <w:tcBorders>
              <w:top w:val="single" w:sz="6" w:space="0" w:color="CCCCCC"/>
              <w:left w:val="single" w:sz="6" w:space="0" w:color="CCCCCC"/>
              <w:bottom w:val="single" w:sz="6" w:space="0" w:color="000000"/>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-0.0000456545554</w:t>
            </w:r>
          </w:p>
        </w:tc>
        <w:tc>
          <w:tcPr>
            <w:tcW w:w="2410" w:type="dxa"/>
            <w:tcBorders>
              <w:top w:val="single" w:sz="6" w:space="0" w:color="CCCCCC"/>
              <w:left w:val="single" w:sz="6" w:space="0" w:color="CCCCCC"/>
              <w:bottom w:val="single" w:sz="6" w:space="0" w:color="000000"/>
              <w:right w:val="single" w:sz="6" w:space="0" w:color="000000"/>
            </w:tcBorders>
            <w:tcMar>
              <w:top w:w="45" w:type="dxa"/>
              <w:left w:w="45" w:type="dxa"/>
              <w:bottom w:w="45" w:type="dxa"/>
              <w:right w:w="45" w:type="dxa"/>
            </w:tcMar>
            <w:vAlign w:val="bottom"/>
            <w:hideMark/>
          </w:tcPr>
          <w:p w:rsidR="005F51C5" w:rsidRPr="00C2706F" w:rsidRDefault="005F51C5" w:rsidP="00D572CB">
            <w:pPr>
              <w:keepNext/>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bl>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5F51C5" w:rsidRDefault="005F51C5" w:rsidP="005F51C5">
      <w:pPr>
        <w:pStyle w:val="a7"/>
        <w:jc w:val="center"/>
        <w:rPr>
          <w:rFonts w:asciiTheme="majorHAnsi" w:hAnsiTheme="majorHAnsi"/>
          <w:i w:val="0"/>
          <w:color w:val="auto"/>
        </w:rPr>
      </w:pPr>
      <w:bookmarkStart w:id="155" w:name="_Toc451636861"/>
      <w:bookmarkStart w:id="156" w:name="_Toc453156558"/>
      <w:bookmarkStart w:id="157" w:name="_Toc453184199"/>
      <w:r w:rsidRPr="00C2706F">
        <w:rPr>
          <w:rFonts w:asciiTheme="majorHAnsi" w:hAnsiTheme="majorHAnsi"/>
          <w:i w:val="0"/>
          <w:color w:val="auto"/>
        </w:rPr>
        <w:lastRenderedPageBreak/>
        <w:t xml:space="preserve">Table </w:t>
      </w:r>
      <w:r w:rsidRPr="00C2706F">
        <w:rPr>
          <w:rFonts w:asciiTheme="majorHAnsi" w:hAnsiTheme="majorHAnsi"/>
          <w:i w:val="0"/>
          <w:color w:val="auto"/>
        </w:rPr>
        <w:fldChar w:fldCharType="begin"/>
      </w:r>
      <w:r w:rsidRPr="00C2706F">
        <w:rPr>
          <w:rFonts w:asciiTheme="majorHAnsi" w:hAnsiTheme="majorHAnsi"/>
          <w:i w:val="0"/>
          <w:color w:val="auto"/>
        </w:rPr>
        <w:instrText xml:space="preserve"> SEQ Table \* ARABIC </w:instrText>
      </w:r>
      <w:r w:rsidRPr="00C2706F">
        <w:rPr>
          <w:rFonts w:asciiTheme="majorHAnsi" w:hAnsiTheme="majorHAnsi"/>
          <w:i w:val="0"/>
          <w:color w:val="auto"/>
        </w:rPr>
        <w:fldChar w:fldCharType="separate"/>
      </w:r>
      <w:r w:rsidR="007B631B">
        <w:rPr>
          <w:rFonts w:asciiTheme="majorHAnsi" w:hAnsiTheme="majorHAnsi"/>
          <w:i w:val="0"/>
          <w:noProof/>
          <w:color w:val="auto"/>
        </w:rPr>
        <w:t>15</w:t>
      </w:r>
      <w:r w:rsidRPr="00C2706F">
        <w:rPr>
          <w:rFonts w:asciiTheme="majorHAnsi" w:hAnsiTheme="majorHAnsi"/>
          <w:i w:val="0"/>
          <w:color w:val="auto"/>
        </w:rPr>
        <w:fldChar w:fldCharType="end"/>
      </w:r>
      <w:r w:rsidRPr="00C2706F">
        <w:rPr>
          <w:rFonts w:asciiTheme="majorHAnsi" w:hAnsiTheme="majorHAnsi"/>
          <w:i w:val="0"/>
          <w:color w:val="auto"/>
        </w:rPr>
        <w:t>: Moment of Ine</w:t>
      </w:r>
      <w:r>
        <w:rPr>
          <w:rFonts w:asciiTheme="majorHAnsi" w:hAnsiTheme="majorHAnsi"/>
          <w:i w:val="0"/>
          <w:color w:val="auto"/>
        </w:rPr>
        <w:t>rtia calculations for brackets.</w:t>
      </w:r>
      <w:bookmarkEnd w:id="155"/>
      <w:bookmarkEnd w:id="156"/>
      <w:bookmarkEnd w:id="157"/>
    </w:p>
    <w:tbl>
      <w:tblPr>
        <w:tblW w:w="9348" w:type="dxa"/>
        <w:tblCellMar>
          <w:top w:w="15" w:type="dxa"/>
          <w:left w:w="15" w:type="dxa"/>
          <w:bottom w:w="15" w:type="dxa"/>
          <w:right w:w="15" w:type="dxa"/>
        </w:tblCellMar>
        <w:tblLook w:val="04A0" w:firstRow="1" w:lastRow="0" w:firstColumn="1" w:lastColumn="0" w:noHBand="0" w:noVBand="1"/>
      </w:tblPr>
      <w:tblGrid>
        <w:gridCol w:w="1410"/>
        <w:gridCol w:w="2693"/>
        <w:gridCol w:w="709"/>
        <w:gridCol w:w="1276"/>
        <w:gridCol w:w="2268"/>
        <w:gridCol w:w="992"/>
      </w:tblGrid>
      <w:tr w:rsidR="005F51C5" w:rsidRPr="00C2706F" w:rsidTr="00D572CB">
        <w:tc>
          <w:tcPr>
            <w:tcW w:w="1410" w:type="dxa"/>
            <w:tcBorders>
              <w:top w:val="single" w:sz="6" w:space="0" w:color="000000"/>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b/>
                <w:sz w:val="24"/>
                <w:szCs w:val="24"/>
              </w:rPr>
            </w:pPr>
            <w:r w:rsidRPr="00C2706F">
              <w:rPr>
                <w:rFonts w:asciiTheme="majorHAnsi" w:eastAsia="Times New Roman" w:hAnsiTheme="majorHAnsi" w:cs="Times New Roman"/>
                <w:b/>
                <w:color w:val="000000"/>
                <w:sz w:val="20"/>
                <w:szCs w:val="20"/>
              </w:rPr>
              <w:t>Brackets</w:t>
            </w:r>
          </w:p>
        </w:tc>
        <w:tc>
          <w:tcPr>
            <w:tcW w:w="2693"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709"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276"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268"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000000"/>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Ixx_b1top</w:t>
            </w:r>
          </w:p>
        </w:tc>
        <w:tc>
          <w:tcPr>
            <w:tcW w:w="269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0.0000007650501985</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Ixx_b1bot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0.0000001905265182</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Iyy_b1top</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0.00001779575517</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Iyy_b1bot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0.00001779575517</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Ixy_b1top</w:t>
            </w:r>
          </w:p>
        </w:tc>
        <w:tc>
          <w:tcPr>
            <w:tcW w:w="269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-0.000003689802979</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Ixy_b1bot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-0.000001841348221</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69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268"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Ixx_b2top</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0.0000007650501985</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Ixx_b2bot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0.0000001905265182</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Iyy_b2top</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0.00000001544437839</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Iyy_b2bot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0.00000001544437839</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Ixy_b2top</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-0.0000001087001598</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Ixy_b2bot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-0.00000005424540202</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69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268"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Ixx_b3top</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0.0000007650501985</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Ixx_b3bot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0.0000001905265182</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Iyy_b3top</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0.00000001222845602</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Iyy_b3bot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0.00000001222845602</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Ixy_b3top</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-0.00000009672322734</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Ixy_b3bot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-0.00000004826846951</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693"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268"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Ixx_b4top</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0.000002241119075</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Ixx_b4bot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0.000003745056364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Iyy_b4top</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0.00001586941767</w:t>
            </w:r>
          </w:p>
        </w:tc>
        <w:tc>
          <w:tcPr>
            <w:tcW w:w="709"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Iyy_b4bot</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0.00001586941767</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r w:rsidR="005F51C5" w:rsidRPr="00C2706F" w:rsidTr="00D572CB">
        <w:tc>
          <w:tcPr>
            <w:tcW w:w="1410" w:type="dxa"/>
            <w:tcBorders>
              <w:top w:val="single" w:sz="6" w:space="0" w:color="CCCCCC"/>
              <w:left w:val="single" w:sz="6" w:space="0" w:color="000000"/>
              <w:bottom w:val="single" w:sz="6" w:space="0" w:color="000000"/>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Ixy_b4top</w:t>
            </w:r>
          </w:p>
        </w:tc>
        <w:tc>
          <w:tcPr>
            <w:tcW w:w="2693" w:type="dxa"/>
            <w:tcBorders>
              <w:top w:val="single" w:sz="6" w:space="0" w:color="CCCCCC"/>
              <w:left w:val="single" w:sz="6" w:space="0" w:color="CCCCCC"/>
              <w:bottom w:val="single" w:sz="6" w:space="0" w:color="000000"/>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-0.000005963661178</w:t>
            </w:r>
          </w:p>
        </w:tc>
        <w:tc>
          <w:tcPr>
            <w:tcW w:w="709"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c>
          <w:tcPr>
            <w:tcW w:w="1276"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Ixy_b4bot</w:t>
            </w:r>
          </w:p>
        </w:tc>
        <w:tc>
          <w:tcPr>
            <w:tcW w:w="2268" w:type="dxa"/>
            <w:tcBorders>
              <w:top w:val="single" w:sz="6" w:space="0" w:color="CCCCCC"/>
              <w:left w:val="single" w:sz="6" w:space="0" w:color="CCCCCC"/>
              <w:bottom w:val="single" w:sz="6" w:space="0" w:color="000000"/>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-0.00000770920642</w:t>
            </w:r>
          </w:p>
        </w:tc>
        <w:tc>
          <w:tcPr>
            <w:tcW w:w="992" w:type="dxa"/>
            <w:tcBorders>
              <w:top w:val="single" w:sz="6" w:space="0" w:color="CCCCCC"/>
              <w:left w:val="single" w:sz="6" w:space="0" w:color="CCCCCC"/>
              <w:bottom w:val="single" w:sz="6" w:space="0" w:color="000000"/>
              <w:right w:val="single" w:sz="6" w:space="0" w:color="000000"/>
            </w:tcBorders>
            <w:tcMar>
              <w:top w:w="45" w:type="dxa"/>
              <w:left w:w="45" w:type="dxa"/>
              <w:bottom w:w="45" w:type="dxa"/>
              <w:right w:w="45" w:type="dxa"/>
            </w:tcMar>
            <w:vAlign w:val="bottom"/>
            <w:hideMark/>
          </w:tcPr>
          <w:p w:rsidR="005F51C5" w:rsidRPr="00C2706F" w:rsidRDefault="005F51C5" w:rsidP="00D572CB">
            <w:pPr>
              <w:keepNext/>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w:t>
            </w:r>
            <w:r w:rsidRPr="00C2706F">
              <w:rPr>
                <w:rFonts w:asciiTheme="majorHAnsi" w:eastAsia="Times New Roman" w:hAnsiTheme="majorHAnsi" w:cs="Times New Roman"/>
                <w:color w:val="000000"/>
                <w:sz w:val="20"/>
                <w:szCs w:val="20"/>
                <w:vertAlign w:val="superscript"/>
              </w:rPr>
              <w:t>4</w:t>
            </w:r>
          </w:p>
        </w:tc>
      </w:tr>
    </w:tbl>
    <w:p w:rsidR="005F51C5" w:rsidRPr="00C2706F" w:rsidRDefault="005F51C5" w:rsidP="005F51C5">
      <w:pPr>
        <w:pStyle w:val="a7"/>
        <w:jc w:val="both"/>
        <w:rPr>
          <w:rFonts w:asciiTheme="majorHAnsi" w:hAnsiTheme="majorHAnsi"/>
          <w:i w:val="0"/>
          <w:color w:val="auto"/>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Default="005F51C5" w:rsidP="005F51C5">
      <w:pPr>
        <w:jc w:val="both"/>
        <w:rPr>
          <w:rFonts w:asciiTheme="majorHAnsi" w:hAnsiTheme="majorHAnsi"/>
        </w:rPr>
      </w:pPr>
    </w:p>
    <w:p w:rsidR="005F51C5" w:rsidRDefault="005F51C5" w:rsidP="005F51C5">
      <w:pPr>
        <w:jc w:val="both"/>
        <w:rPr>
          <w:rFonts w:asciiTheme="majorHAnsi" w:hAnsiTheme="majorHAnsi"/>
        </w:rPr>
      </w:pPr>
    </w:p>
    <w:p w:rsidR="005F51C5" w:rsidRPr="00C2706F" w:rsidRDefault="005F51C5" w:rsidP="005F51C5">
      <w:pPr>
        <w:jc w:val="both"/>
        <w:rPr>
          <w:rFonts w:asciiTheme="majorHAnsi" w:hAnsiTheme="majorHAnsi"/>
        </w:rPr>
      </w:pPr>
    </w:p>
    <w:p w:rsidR="005F51C5" w:rsidRPr="005F51C5" w:rsidRDefault="005F51C5" w:rsidP="005F51C5">
      <w:pPr>
        <w:pStyle w:val="a7"/>
        <w:jc w:val="center"/>
        <w:rPr>
          <w:i w:val="0"/>
          <w:color w:val="auto"/>
        </w:rPr>
      </w:pPr>
      <w:bookmarkStart w:id="158" w:name="_Toc451636862"/>
      <w:bookmarkStart w:id="159" w:name="_Toc453156559"/>
      <w:bookmarkStart w:id="160" w:name="_Toc453184200"/>
      <w:r w:rsidRPr="005F51C5">
        <w:rPr>
          <w:i w:val="0"/>
          <w:color w:val="auto"/>
        </w:rPr>
        <w:lastRenderedPageBreak/>
        <w:t xml:space="preserve">Table </w:t>
      </w:r>
      <w:r w:rsidRPr="005F51C5">
        <w:rPr>
          <w:i w:val="0"/>
          <w:color w:val="auto"/>
        </w:rPr>
        <w:fldChar w:fldCharType="begin"/>
      </w:r>
      <w:r w:rsidRPr="005F51C5">
        <w:rPr>
          <w:i w:val="0"/>
          <w:color w:val="auto"/>
        </w:rPr>
        <w:instrText xml:space="preserve"> SEQ Table \* ARABIC </w:instrText>
      </w:r>
      <w:r w:rsidRPr="005F51C5">
        <w:rPr>
          <w:i w:val="0"/>
          <w:color w:val="auto"/>
        </w:rPr>
        <w:fldChar w:fldCharType="separate"/>
      </w:r>
      <w:r w:rsidR="007B631B">
        <w:rPr>
          <w:i w:val="0"/>
          <w:noProof/>
          <w:color w:val="auto"/>
        </w:rPr>
        <w:t>16</w:t>
      </w:r>
      <w:r w:rsidRPr="005F51C5">
        <w:rPr>
          <w:i w:val="0"/>
          <w:color w:val="auto"/>
        </w:rPr>
        <w:fldChar w:fldCharType="end"/>
      </w:r>
      <w:r>
        <w:rPr>
          <w:i w:val="0"/>
          <w:color w:val="auto"/>
        </w:rPr>
        <w:t xml:space="preserve">: </w:t>
      </w:r>
      <w:r w:rsidRPr="005F51C5">
        <w:rPr>
          <w:i w:val="0"/>
          <w:color w:val="auto"/>
        </w:rPr>
        <w:t>Moment of inertia calculations for skins. Total moments of inertia of the cantilever beam model are highlighted.</w:t>
      </w:r>
      <w:bookmarkEnd w:id="158"/>
      <w:bookmarkEnd w:id="159"/>
      <w:bookmarkEnd w:id="160"/>
    </w:p>
    <w:tbl>
      <w:tblPr>
        <w:tblW w:w="9348" w:type="dxa"/>
        <w:tblCellMar>
          <w:top w:w="15" w:type="dxa"/>
          <w:left w:w="15" w:type="dxa"/>
          <w:bottom w:w="15" w:type="dxa"/>
          <w:right w:w="15" w:type="dxa"/>
        </w:tblCellMar>
        <w:tblLook w:val="04A0" w:firstRow="1" w:lastRow="0" w:firstColumn="1" w:lastColumn="0" w:noHBand="0" w:noVBand="1"/>
      </w:tblPr>
      <w:tblGrid>
        <w:gridCol w:w="1410"/>
        <w:gridCol w:w="2835"/>
        <w:gridCol w:w="992"/>
        <w:gridCol w:w="1134"/>
        <w:gridCol w:w="1985"/>
        <w:gridCol w:w="992"/>
      </w:tblGrid>
      <w:tr w:rsidR="005F51C5" w:rsidRPr="00C2706F" w:rsidTr="00D572CB">
        <w:tc>
          <w:tcPr>
            <w:tcW w:w="1410" w:type="dxa"/>
            <w:tcBorders>
              <w:top w:val="single" w:sz="6" w:space="0" w:color="000000"/>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b/>
                <w:sz w:val="24"/>
                <w:szCs w:val="24"/>
              </w:rPr>
            </w:pPr>
            <w:r w:rsidRPr="00C2706F">
              <w:rPr>
                <w:rFonts w:asciiTheme="majorHAnsi" w:eastAsia="Times New Roman" w:hAnsiTheme="majorHAnsi" w:cs="Times New Roman"/>
                <w:b/>
                <w:color w:val="000000"/>
                <w:sz w:val="20"/>
                <w:szCs w:val="20"/>
              </w:rPr>
              <w:t>Skins</w:t>
            </w:r>
          </w:p>
        </w:tc>
        <w:tc>
          <w:tcPr>
            <w:tcW w:w="2835"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134"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985" w:type="dxa"/>
            <w:tcBorders>
              <w:top w:val="single" w:sz="6" w:space="0" w:color="000000"/>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000000"/>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Ixx_skin1top</w:t>
            </w:r>
          </w:p>
        </w:tc>
        <w:tc>
          <w:tcPr>
            <w:tcW w:w="283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0.00001943234059</w:t>
            </w:r>
          </w:p>
        </w:tc>
        <w:tc>
          <w:tcPr>
            <w:tcW w:w="992"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Ixx_skin1bot</w:t>
            </w:r>
          </w:p>
        </w:tc>
        <w:tc>
          <w:tcPr>
            <w:tcW w:w="19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0.000004839439111</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Iyy_skin1top</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0.0001554779186</w:t>
            </w:r>
          </w:p>
        </w:tc>
        <w:tc>
          <w:tcPr>
            <w:tcW w:w="992"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Iyy_skin1bot</w:t>
            </w:r>
          </w:p>
        </w:tc>
        <w:tc>
          <w:tcPr>
            <w:tcW w:w="19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0.0001554779186</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Ixy_skin1top</w:t>
            </w:r>
          </w:p>
        </w:tc>
        <w:tc>
          <w:tcPr>
            <w:tcW w:w="283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-0.00004824098986</w:t>
            </w:r>
          </w:p>
        </w:tc>
        <w:tc>
          <w:tcPr>
            <w:tcW w:w="992"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Ixy_skin1bot</w:t>
            </w:r>
          </w:p>
        </w:tc>
        <w:tc>
          <w:tcPr>
            <w:tcW w:w="19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-0.00002407403901</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83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Ixx_skin2top</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0.00001658825447</w:t>
            </w:r>
          </w:p>
        </w:tc>
        <w:tc>
          <w:tcPr>
            <w:tcW w:w="992"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Ixx_skin2bot</w:t>
            </w:r>
          </w:p>
        </w:tc>
        <w:tc>
          <w:tcPr>
            <w:tcW w:w="19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0.00003021782327</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Iyy_skin2top</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0.0001512341204</w:t>
            </w:r>
          </w:p>
        </w:tc>
        <w:tc>
          <w:tcPr>
            <w:tcW w:w="992"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Iyy_skin2bot</w:t>
            </w:r>
          </w:p>
        </w:tc>
        <w:tc>
          <w:tcPr>
            <w:tcW w:w="19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0.0001512341204</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Ixy_skin2top</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-0.00004148682503</w:t>
            </w:r>
          </w:p>
        </w:tc>
        <w:tc>
          <w:tcPr>
            <w:tcW w:w="992"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Ixy_skin2bot</w:t>
            </w:r>
          </w:p>
        </w:tc>
        <w:tc>
          <w:tcPr>
            <w:tcW w:w="1985"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FF"/>
              </w:rPr>
              <w:t>-0.00006637414248</w:t>
            </w: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283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shd w:val="clear" w:color="auto" w:fill="FFFF00"/>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00"/>
              </w:rPr>
              <w:t>Ixx</w:t>
            </w:r>
          </w:p>
        </w:tc>
        <w:tc>
          <w:tcPr>
            <w:tcW w:w="2835" w:type="dxa"/>
            <w:tcBorders>
              <w:top w:val="single" w:sz="6" w:space="0" w:color="CCCCCC"/>
              <w:left w:val="single" w:sz="6" w:space="0" w:color="CCCCCC"/>
              <w:bottom w:val="single" w:sz="6" w:space="0" w:color="CCCCCC"/>
              <w:right w:val="single" w:sz="6" w:space="0" w:color="CCCCCC"/>
            </w:tcBorders>
            <w:shd w:val="clear" w:color="auto" w:fill="FFFF00"/>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00"/>
              </w:rPr>
              <w:t>0.0001056151926</w:t>
            </w:r>
          </w:p>
        </w:tc>
        <w:tc>
          <w:tcPr>
            <w:tcW w:w="992" w:type="dxa"/>
            <w:tcBorders>
              <w:top w:val="single" w:sz="6" w:space="0" w:color="CCCCCC"/>
              <w:left w:val="single" w:sz="6" w:space="0" w:color="CCCCCC"/>
              <w:bottom w:val="single" w:sz="6" w:space="0" w:color="CCCCCC"/>
              <w:right w:val="single" w:sz="6" w:space="0" w:color="CCCCCC"/>
            </w:tcBorders>
            <w:shd w:val="clear" w:color="auto" w:fill="FFFF00"/>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1410" w:type="dxa"/>
            <w:tcBorders>
              <w:top w:val="single" w:sz="6" w:space="0" w:color="CCCCCC"/>
              <w:left w:val="single" w:sz="6" w:space="0" w:color="000000"/>
              <w:bottom w:val="single" w:sz="6" w:space="0" w:color="CCCCCC"/>
              <w:right w:val="single" w:sz="6" w:space="0" w:color="CCCCCC"/>
            </w:tcBorders>
            <w:shd w:val="clear" w:color="auto" w:fill="FFFF00"/>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00"/>
              </w:rPr>
              <w:t>Iyy</w:t>
            </w:r>
          </w:p>
        </w:tc>
        <w:tc>
          <w:tcPr>
            <w:tcW w:w="2835" w:type="dxa"/>
            <w:tcBorders>
              <w:top w:val="single" w:sz="6" w:space="0" w:color="CCCCCC"/>
              <w:left w:val="single" w:sz="6" w:space="0" w:color="CCCCCC"/>
              <w:bottom w:val="single" w:sz="6" w:space="0" w:color="CCCCCC"/>
              <w:right w:val="single" w:sz="6" w:space="0" w:color="CCCCCC"/>
            </w:tcBorders>
            <w:shd w:val="clear" w:color="auto" w:fill="FFFF00"/>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00"/>
              </w:rPr>
              <w:t>0.0009060858726</w:t>
            </w:r>
          </w:p>
        </w:tc>
        <w:tc>
          <w:tcPr>
            <w:tcW w:w="992" w:type="dxa"/>
            <w:tcBorders>
              <w:top w:val="single" w:sz="6" w:space="0" w:color="CCCCCC"/>
              <w:left w:val="single" w:sz="6" w:space="0" w:color="CCCCCC"/>
              <w:bottom w:val="single" w:sz="6" w:space="0" w:color="CCCCCC"/>
              <w:right w:val="single" w:sz="6" w:space="0" w:color="CCCCCC"/>
            </w:tcBorders>
            <w:shd w:val="clear" w:color="auto" w:fill="FFFF00"/>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c>
          <w:tcPr>
            <w:tcW w:w="1134"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985" w:type="dxa"/>
            <w:tcBorders>
              <w:top w:val="single" w:sz="6" w:space="0" w:color="CCCCCC"/>
              <w:left w:val="single" w:sz="6" w:space="0" w:color="CCCCCC"/>
              <w:bottom w:val="single" w:sz="6" w:space="0" w:color="CCCCCC"/>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CCCCCC"/>
              <w:right w:val="single" w:sz="6" w:space="0" w:color="000000"/>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r>
      <w:tr w:rsidR="005F51C5" w:rsidRPr="00C2706F" w:rsidTr="00D572CB">
        <w:tc>
          <w:tcPr>
            <w:tcW w:w="1410" w:type="dxa"/>
            <w:tcBorders>
              <w:top w:val="single" w:sz="6" w:space="0" w:color="CCCCCC"/>
              <w:left w:val="single" w:sz="6" w:space="0" w:color="000000"/>
              <w:bottom w:val="single" w:sz="6" w:space="0" w:color="000000"/>
              <w:right w:val="single" w:sz="6" w:space="0" w:color="CCCCCC"/>
            </w:tcBorders>
            <w:shd w:val="clear" w:color="auto" w:fill="FFFF00"/>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00"/>
              </w:rPr>
              <w:t>Ixy</w:t>
            </w:r>
          </w:p>
        </w:tc>
        <w:tc>
          <w:tcPr>
            <w:tcW w:w="2835" w:type="dxa"/>
            <w:tcBorders>
              <w:top w:val="single" w:sz="6" w:space="0" w:color="CCCCCC"/>
              <w:left w:val="single" w:sz="6" w:space="0" w:color="CCCCCC"/>
              <w:bottom w:val="single" w:sz="6" w:space="0" w:color="000000"/>
              <w:right w:val="single" w:sz="6" w:space="0" w:color="CCCCCC"/>
            </w:tcBorders>
            <w:shd w:val="clear" w:color="auto" w:fill="FFFF00"/>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shd w:val="clear" w:color="auto" w:fill="FFFF00"/>
              </w:rPr>
              <w:t>-0.0002643228304</w:t>
            </w:r>
          </w:p>
        </w:tc>
        <w:tc>
          <w:tcPr>
            <w:tcW w:w="992" w:type="dxa"/>
            <w:tcBorders>
              <w:top w:val="single" w:sz="6" w:space="0" w:color="CCCCCC"/>
              <w:left w:val="single" w:sz="6" w:space="0" w:color="CCCCCC"/>
              <w:bottom w:val="single" w:sz="6" w:space="0" w:color="000000"/>
              <w:right w:val="single" w:sz="6" w:space="0" w:color="CCCCCC"/>
            </w:tcBorders>
            <w:shd w:val="clear" w:color="auto" w:fill="FFFF00"/>
            <w:tcMar>
              <w:top w:w="45" w:type="dxa"/>
              <w:left w:w="45" w:type="dxa"/>
              <w:bottom w:w="45" w:type="dxa"/>
              <w:right w:w="45" w:type="dxa"/>
            </w:tcMar>
            <w:vAlign w:val="bottom"/>
            <w:hideMark/>
          </w:tcPr>
          <w:p w:rsidR="005F51C5" w:rsidRPr="00C2706F" w:rsidRDefault="005F51C5" w:rsidP="00D572CB">
            <w:pPr>
              <w:spacing w:after="0" w:line="480" w:lineRule="auto"/>
              <w:jc w:val="both"/>
              <w:rPr>
                <w:rFonts w:asciiTheme="majorHAnsi" w:eastAsia="Times New Roman" w:hAnsiTheme="majorHAnsi" w:cs="Times New Roman"/>
                <w:sz w:val="24"/>
                <w:szCs w:val="24"/>
              </w:rPr>
            </w:pPr>
            <w:r w:rsidRPr="00C2706F">
              <w:rPr>
                <w:rFonts w:asciiTheme="majorHAnsi" w:eastAsia="Times New Roman" w:hAnsiTheme="majorHAnsi" w:cs="Times New Roman"/>
                <w:color w:val="000000"/>
                <w:sz w:val="20"/>
                <w:szCs w:val="20"/>
              </w:rPr>
              <w:t>m4</w:t>
            </w:r>
          </w:p>
        </w:tc>
        <w:tc>
          <w:tcPr>
            <w:tcW w:w="1134"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1985" w:type="dxa"/>
            <w:tcBorders>
              <w:top w:val="single" w:sz="6" w:space="0" w:color="CCCCCC"/>
              <w:left w:val="single" w:sz="6" w:space="0" w:color="CCCCCC"/>
              <w:bottom w:val="single" w:sz="6" w:space="0" w:color="000000"/>
              <w:right w:val="single" w:sz="6" w:space="0" w:color="CCCCCC"/>
            </w:tcBorders>
            <w:tcMar>
              <w:top w:w="45" w:type="dxa"/>
              <w:left w:w="45" w:type="dxa"/>
              <w:bottom w:w="45" w:type="dxa"/>
              <w:right w:w="45" w:type="dxa"/>
            </w:tcMar>
            <w:vAlign w:val="bottom"/>
            <w:hideMark/>
          </w:tcPr>
          <w:p w:rsidR="005F51C5" w:rsidRPr="00C2706F" w:rsidRDefault="005F51C5" w:rsidP="00D572CB">
            <w:pPr>
              <w:spacing w:after="0" w:line="240" w:lineRule="auto"/>
              <w:jc w:val="both"/>
              <w:rPr>
                <w:rFonts w:asciiTheme="majorHAnsi" w:eastAsia="Times New Roman" w:hAnsiTheme="majorHAnsi" w:cs="Times New Roman"/>
                <w:sz w:val="24"/>
                <w:szCs w:val="24"/>
              </w:rPr>
            </w:pPr>
          </w:p>
        </w:tc>
        <w:tc>
          <w:tcPr>
            <w:tcW w:w="992" w:type="dxa"/>
            <w:tcBorders>
              <w:top w:val="single" w:sz="6" w:space="0" w:color="CCCCCC"/>
              <w:left w:val="single" w:sz="6" w:space="0" w:color="CCCCCC"/>
              <w:bottom w:val="single" w:sz="6" w:space="0" w:color="000000"/>
              <w:right w:val="single" w:sz="6" w:space="0" w:color="000000"/>
            </w:tcBorders>
            <w:tcMar>
              <w:top w:w="45" w:type="dxa"/>
              <w:left w:w="45" w:type="dxa"/>
              <w:bottom w:w="45" w:type="dxa"/>
              <w:right w:w="45" w:type="dxa"/>
            </w:tcMar>
            <w:vAlign w:val="bottom"/>
            <w:hideMark/>
          </w:tcPr>
          <w:p w:rsidR="005F51C5" w:rsidRPr="00C2706F" w:rsidRDefault="005F51C5" w:rsidP="00D572CB">
            <w:pPr>
              <w:keepNext/>
              <w:spacing w:after="0" w:line="240" w:lineRule="auto"/>
              <w:jc w:val="both"/>
              <w:rPr>
                <w:rFonts w:asciiTheme="majorHAnsi" w:eastAsia="Times New Roman" w:hAnsiTheme="majorHAnsi" w:cs="Times New Roman"/>
                <w:sz w:val="24"/>
                <w:szCs w:val="24"/>
              </w:rPr>
            </w:pPr>
          </w:p>
        </w:tc>
      </w:tr>
    </w:tbl>
    <w:p w:rsidR="005F51C5" w:rsidRDefault="005F51C5" w:rsidP="005F51C5">
      <w:pPr>
        <w:jc w:val="center"/>
        <w:rPr>
          <w:rFonts w:asciiTheme="majorHAnsi" w:hAnsiTheme="majorHAnsi"/>
        </w:rPr>
      </w:pPr>
    </w:p>
    <w:p w:rsidR="005F51C5" w:rsidRDefault="005F51C5" w:rsidP="005F51C5">
      <w:pPr>
        <w:jc w:val="center"/>
        <w:rPr>
          <w:rFonts w:asciiTheme="majorHAnsi" w:hAnsiTheme="majorHAnsi"/>
        </w:rPr>
      </w:pPr>
    </w:p>
    <w:p w:rsidR="005F51C5" w:rsidRDefault="005F51C5" w:rsidP="005F51C5">
      <w:pPr>
        <w:jc w:val="center"/>
        <w:rPr>
          <w:rFonts w:asciiTheme="majorHAnsi" w:hAnsiTheme="majorHAnsi"/>
        </w:rPr>
      </w:pPr>
    </w:p>
    <w:p w:rsidR="005F51C5" w:rsidRDefault="005F51C5" w:rsidP="005F51C5">
      <w:pPr>
        <w:jc w:val="center"/>
        <w:rPr>
          <w:rFonts w:asciiTheme="majorHAnsi" w:hAnsiTheme="majorHAnsi"/>
        </w:rPr>
      </w:pPr>
    </w:p>
    <w:p w:rsidR="005F51C5" w:rsidRDefault="005F51C5" w:rsidP="005F51C5">
      <w:pPr>
        <w:jc w:val="center"/>
        <w:rPr>
          <w:rFonts w:asciiTheme="majorHAnsi" w:hAnsiTheme="majorHAnsi"/>
        </w:rPr>
      </w:pPr>
    </w:p>
    <w:p w:rsidR="005F51C5" w:rsidRDefault="005F51C5" w:rsidP="005F51C5">
      <w:pPr>
        <w:jc w:val="center"/>
        <w:rPr>
          <w:rFonts w:asciiTheme="majorHAnsi" w:hAnsiTheme="majorHAnsi"/>
        </w:rPr>
      </w:pPr>
    </w:p>
    <w:p w:rsidR="005F51C5" w:rsidRDefault="005F51C5" w:rsidP="005F51C5">
      <w:pPr>
        <w:jc w:val="center"/>
        <w:rPr>
          <w:rFonts w:asciiTheme="majorHAnsi" w:hAnsiTheme="majorHAnsi"/>
        </w:rPr>
      </w:pPr>
    </w:p>
    <w:p w:rsidR="005F51C5" w:rsidRDefault="005F51C5" w:rsidP="005F51C5">
      <w:pPr>
        <w:jc w:val="center"/>
        <w:rPr>
          <w:rFonts w:asciiTheme="majorHAnsi" w:hAnsiTheme="majorHAnsi"/>
        </w:rPr>
      </w:pPr>
    </w:p>
    <w:p w:rsidR="005F51C5" w:rsidRDefault="005F51C5" w:rsidP="005F51C5">
      <w:pPr>
        <w:jc w:val="center"/>
        <w:rPr>
          <w:rFonts w:asciiTheme="majorHAnsi" w:hAnsiTheme="majorHAnsi"/>
        </w:rPr>
      </w:pPr>
    </w:p>
    <w:p w:rsidR="005F51C5" w:rsidRDefault="005F51C5" w:rsidP="005F51C5">
      <w:pPr>
        <w:jc w:val="center"/>
        <w:rPr>
          <w:rFonts w:asciiTheme="majorHAnsi" w:hAnsiTheme="majorHAnsi"/>
        </w:rPr>
      </w:pPr>
    </w:p>
    <w:p w:rsidR="005F51C5" w:rsidRPr="00C2706F" w:rsidRDefault="005F51C5" w:rsidP="000D1ADE">
      <w:pPr>
        <w:rPr>
          <w:rFonts w:asciiTheme="majorHAnsi" w:hAnsiTheme="majorHAnsi"/>
        </w:rPr>
      </w:pPr>
    </w:p>
    <w:p w:rsidR="005F51C5" w:rsidRPr="00EA7EA7" w:rsidRDefault="005F51C5" w:rsidP="00EA7EA7"/>
    <w:p w:rsidR="00326952" w:rsidRDefault="00F66AF2" w:rsidP="00EA7EA7">
      <w:pPr>
        <w:pStyle w:val="1"/>
        <w:jc w:val="both"/>
      </w:pPr>
      <w:bookmarkStart w:id="161" w:name="_Toc453156777"/>
      <w:r>
        <w:lastRenderedPageBreak/>
        <w:t>Appendix B</w:t>
      </w:r>
      <w:r w:rsidR="00ED2457">
        <w:t>:  Shear forces, M</w:t>
      </w:r>
      <w:r w:rsidR="005B5A48">
        <w:t>oments, and Deflections</w:t>
      </w:r>
      <w:bookmarkEnd w:id="161"/>
    </w:p>
    <w:p w:rsidR="005B5A48" w:rsidRDefault="004A7262" w:rsidP="00EA7EA7">
      <w:pPr>
        <w:jc w:val="both"/>
      </w:pPr>
      <w:r>
        <w:tab/>
      </w:r>
    </w:p>
    <w:p w:rsidR="004A7262" w:rsidRDefault="004A7262" w:rsidP="004A7262">
      <w:pPr>
        <w:spacing w:line="480" w:lineRule="auto"/>
        <w:jc w:val="both"/>
      </w:pPr>
      <w:r>
        <w:tab/>
        <w:t xml:space="preserve">This section presents the moment distribution, shear distribution, and deflection for operation at each critical points. </w:t>
      </w:r>
      <w:r w:rsidR="00B471BD">
        <w:t>Like those depicted in the Shear, Moment, and Deflection section, these distributions are calculated through the use of Eq. (27), Eq. (28), and Eq. (29) using different input parameters from various critical points.</w:t>
      </w:r>
    </w:p>
    <w:p w:rsidR="00B471BD" w:rsidRDefault="00D4168E" w:rsidP="00B471BD">
      <w:pPr>
        <w:spacing w:line="480" w:lineRule="auto"/>
        <w:jc w:val="center"/>
      </w:pPr>
      <w:r>
        <w:pict>
          <v:shape id="_x0000_i1037" type="#_x0000_t75" style="width:339.25pt;height:251.85pt">
            <v:imagedata r:id="rId59" o:title="ShearForce"/>
          </v:shape>
        </w:pict>
      </w:r>
    </w:p>
    <w:p w:rsidR="00B471BD" w:rsidRPr="00B471BD" w:rsidRDefault="00722E26" w:rsidP="00B471BD">
      <w:pPr>
        <w:spacing w:line="480" w:lineRule="auto"/>
        <w:jc w:val="center"/>
        <w:rPr>
          <w:sz w:val="18"/>
          <w:szCs w:val="18"/>
        </w:rPr>
      </w:pPr>
      <w:r>
        <w:rPr>
          <w:sz w:val="18"/>
          <w:szCs w:val="18"/>
        </w:rPr>
        <w:t>Figure B</w:t>
      </w:r>
      <w:r w:rsidR="00B471BD" w:rsidRPr="00B471BD">
        <w:rPr>
          <w:sz w:val="18"/>
          <w:szCs w:val="18"/>
        </w:rPr>
        <w:t xml:space="preserve">.1: </w:t>
      </w:r>
      <w:r w:rsidR="00B471BD">
        <w:rPr>
          <w:sz w:val="18"/>
          <w:szCs w:val="18"/>
        </w:rPr>
        <w:t>Shear</w:t>
      </w:r>
      <w:r w:rsidR="00B471BD" w:rsidRPr="00B471BD">
        <w:rPr>
          <w:sz w:val="18"/>
          <w:szCs w:val="18"/>
        </w:rPr>
        <w:t xml:space="preserve"> distribution of the wing at sea level (PHAA).</w:t>
      </w:r>
    </w:p>
    <w:p w:rsidR="00B471BD" w:rsidRDefault="00B471BD" w:rsidP="004A7262">
      <w:pPr>
        <w:spacing w:line="480" w:lineRule="auto"/>
        <w:jc w:val="both"/>
      </w:pPr>
    </w:p>
    <w:p w:rsidR="00B471BD" w:rsidRDefault="00D4168E" w:rsidP="00B471BD">
      <w:pPr>
        <w:spacing w:line="480" w:lineRule="auto"/>
        <w:jc w:val="center"/>
      </w:pPr>
      <w:r>
        <w:lastRenderedPageBreak/>
        <w:pict>
          <v:shape id="_x0000_i1038" type="#_x0000_t75" style="width:339.25pt;height:251.85pt">
            <v:imagedata r:id="rId60" o:title="Moment"/>
          </v:shape>
        </w:pict>
      </w:r>
    </w:p>
    <w:p w:rsidR="00B471BD" w:rsidRPr="00B471BD" w:rsidRDefault="00722E26" w:rsidP="00B471BD">
      <w:pPr>
        <w:spacing w:line="480" w:lineRule="auto"/>
        <w:jc w:val="center"/>
        <w:rPr>
          <w:sz w:val="18"/>
          <w:szCs w:val="18"/>
        </w:rPr>
      </w:pPr>
      <w:r>
        <w:rPr>
          <w:sz w:val="18"/>
          <w:szCs w:val="18"/>
        </w:rPr>
        <w:t>Figure B</w:t>
      </w:r>
      <w:r w:rsidR="00B471BD">
        <w:rPr>
          <w:sz w:val="18"/>
          <w:szCs w:val="18"/>
        </w:rPr>
        <w:t>.2</w:t>
      </w:r>
      <w:r w:rsidR="00B471BD" w:rsidRPr="00B471BD">
        <w:rPr>
          <w:sz w:val="18"/>
          <w:szCs w:val="18"/>
        </w:rPr>
        <w:t>: Moment distribution of the wing at sea level (PHAA).</w:t>
      </w:r>
    </w:p>
    <w:p w:rsidR="00B471BD" w:rsidRDefault="00B471BD" w:rsidP="004A7262">
      <w:pPr>
        <w:spacing w:line="480" w:lineRule="auto"/>
        <w:jc w:val="both"/>
      </w:pPr>
    </w:p>
    <w:p w:rsidR="00B471BD" w:rsidRDefault="00D4168E" w:rsidP="00B471BD">
      <w:pPr>
        <w:spacing w:line="480" w:lineRule="auto"/>
        <w:jc w:val="center"/>
      </w:pPr>
      <w:r>
        <w:pict>
          <v:shape id="_x0000_i1039" type="#_x0000_t75" style="width:339.25pt;height:251.85pt">
            <v:imagedata r:id="rId29" o:title="Deflection"/>
          </v:shape>
        </w:pict>
      </w:r>
    </w:p>
    <w:p w:rsidR="00B471BD" w:rsidRDefault="00722E26" w:rsidP="00B471BD">
      <w:pPr>
        <w:spacing w:line="480" w:lineRule="auto"/>
        <w:jc w:val="center"/>
        <w:rPr>
          <w:sz w:val="18"/>
          <w:szCs w:val="18"/>
        </w:rPr>
      </w:pPr>
      <w:r>
        <w:rPr>
          <w:sz w:val="18"/>
          <w:szCs w:val="18"/>
        </w:rPr>
        <w:t>Figure B</w:t>
      </w:r>
      <w:r w:rsidR="00B471BD">
        <w:rPr>
          <w:sz w:val="18"/>
          <w:szCs w:val="18"/>
        </w:rPr>
        <w:t>.3</w:t>
      </w:r>
      <w:r w:rsidR="00B471BD" w:rsidRPr="00B471BD">
        <w:rPr>
          <w:sz w:val="18"/>
          <w:szCs w:val="18"/>
        </w:rPr>
        <w:t xml:space="preserve">: </w:t>
      </w:r>
      <w:r w:rsidR="00B471BD">
        <w:rPr>
          <w:sz w:val="18"/>
          <w:szCs w:val="18"/>
        </w:rPr>
        <w:t xml:space="preserve">Wing deflection </w:t>
      </w:r>
      <w:r w:rsidR="00B471BD" w:rsidRPr="00B471BD">
        <w:rPr>
          <w:sz w:val="18"/>
          <w:szCs w:val="18"/>
        </w:rPr>
        <w:t>at sea level (PHAA).</w:t>
      </w:r>
    </w:p>
    <w:p w:rsidR="00B471BD" w:rsidRPr="00B471BD" w:rsidRDefault="00D4168E" w:rsidP="00B471BD">
      <w:pPr>
        <w:spacing w:line="480" w:lineRule="auto"/>
        <w:jc w:val="center"/>
        <w:rPr>
          <w:sz w:val="18"/>
          <w:szCs w:val="18"/>
        </w:rPr>
      </w:pPr>
      <w:r>
        <w:rPr>
          <w:sz w:val="18"/>
          <w:szCs w:val="18"/>
        </w:rPr>
        <w:lastRenderedPageBreak/>
        <w:pict>
          <v:shape id="_x0000_i1040" type="#_x0000_t75" style="width:339.25pt;height:251.85pt">
            <v:imagedata r:id="rId61" o:title="ShearForce"/>
          </v:shape>
        </w:pict>
      </w:r>
    </w:p>
    <w:p w:rsidR="00B471BD" w:rsidRDefault="00722E26" w:rsidP="00B471BD">
      <w:pPr>
        <w:spacing w:line="480" w:lineRule="auto"/>
        <w:jc w:val="center"/>
        <w:rPr>
          <w:sz w:val="18"/>
          <w:szCs w:val="18"/>
        </w:rPr>
      </w:pPr>
      <w:r>
        <w:rPr>
          <w:sz w:val="18"/>
          <w:szCs w:val="18"/>
        </w:rPr>
        <w:t>Figure B</w:t>
      </w:r>
      <w:r w:rsidR="00B471BD">
        <w:rPr>
          <w:sz w:val="18"/>
          <w:szCs w:val="18"/>
        </w:rPr>
        <w:t>.4: Shear</w:t>
      </w:r>
      <w:r w:rsidR="00B471BD" w:rsidRPr="00B471BD">
        <w:rPr>
          <w:sz w:val="18"/>
          <w:szCs w:val="18"/>
        </w:rPr>
        <w:t xml:space="preserve"> distribution of the wing at sea level (</w:t>
      </w:r>
      <w:r w:rsidR="00B471BD">
        <w:rPr>
          <w:sz w:val="18"/>
          <w:szCs w:val="18"/>
        </w:rPr>
        <w:t>PL</w:t>
      </w:r>
      <w:r w:rsidR="00B471BD" w:rsidRPr="00B471BD">
        <w:rPr>
          <w:sz w:val="18"/>
          <w:szCs w:val="18"/>
        </w:rPr>
        <w:t>AA).</w:t>
      </w:r>
    </w:p>
    <w:p w:rsidR="00B471BD" w:rsidRPr="00B471BD" w:rsidRDefault="00D4168E" w:rsidP="00B471BD">
      <w:pPr>
        <w:spacing w:line="480" w:lineRule="auto"/>
        <w:jc w:val="center"/>
        <w:rPr>
          <w:sz w:val="18"/>
          <w:szCs w:val="18"/>
        </w:rPr>
      </w:pPr>
      <w:r>
        <w:rPr>
          <w:sz w:val="18"/>
          <w:szCs w:val="18"/>
        </w:rPr>
        <w:pict>
          <v:shape id="_x0000_i1041" type="#_x0000_t75" style="width:339.25pt;height:251.85pt">
            <v:imagedata r:id="rId62" o:title="Moment"/>
          </v:shape>
        </w:pict>
      </w:r>
    </w:p>
    <w:p w:rsidR="00B471BD" w:rsidRDefault="00722E26" w:rsidP="00B471BD">
      <w:pPr>
        <w:spacing w:line="480" w:lineRule="auto"/>
        <w:jc w:val="center"/>
        <w:rPr>
          <w:sz w:val="18"/>
          <w:szCs w:val="18"/>
        </w:rPr>
      </w:pPr>
      <w:r>
        <w:rPr>
          <w:sz w:val="18"/>
          <w:szCs w:val="18"/>
        </w:rPr>
        <w:t>Figure B</w:t>
      </w:r>
      <w:r w:rsidR="00B471BD">
        <w:rPr>
          <w:sz w:val="18"/>
          <w:szCs w:val="18"/>
        </w:rPr>
        <w:t>.5</w:t>
      </w:r>
      <w:r w:rsidR="00B471BD" w:rsidRPr="00B471BD">
        <w:rPr>
          <w:sz w:val="18"/>
          <w:szCs w:val="18"/>
        </w:rPr>
        <w:t>: Moment distribution of the wing at sea level (</w:t>
      </w:r>
      <w:r w:rsidR="00B471BD">
        <w:rPr>
          <w:sz w:val="18"/>
          <w:szCs w:val="18"/>
        </w:rPr>
        <w:t>PL</w:t>
      </w:r>
      <w:r w:rsidR="00B471BD" w:rsidRPr="00B471BD">
        <w:rPr>
          <w:sz w:val="18"/>
          <w:szCs w:val="18"/>
        </w:rPr>
        <w:t>AA).</w:t>
      </w:r>
    </w:p>
    <w:p w:rsidR="00B471BD" w:rsidRDefault="00B471BD" w:rsidP="00B471BD">
      <w:pPr>
        <w:spacing w:line="480" w:lineRule="auto"/>
        <w:jc w:val="center"/>
        <w:rPr>
          <w:sz w:val="18"/>
          <w:szCs w:val="18"/>
        </w:rPr>
      </w:pPr>
    </w:p>
    <w:p w:rsidR="00B471BD" w:rsidRPr="00B471BD" w:rsidRDefault="00D4168E" w:rsidP="00B471BD">
      <w:pPr>
        <w:spacing w:line="480" w:lineRule="auto"/>
        <w:jc w:val="center"/>
        <w:rPr>
          <w:sz w:val="18"/>
          <w:szCs w:val="18"/>
        </w:rPr>
      </w:pPr>
      <w:r>
        <w:rPr>
          <w:sz w:val="18"/>
          <w:szCs w:val="18"/>
        </w:rPr>
        <w:lastRenderedPageBreak/>
        <w:pict>
          <v:shape id="_x0000_i1042" type="#_x0000_t75" style="width:339.25pt;height:251.85pt">
            <v:imagedata r:id="rId63" o:title="Deflection"/>
          </v:shape>
        </w:pict>
      </w:r>
    </w:p>
    <w:p w:rsidR="00B471BD" w:rsidRPr="00B471BD" w:rsidRDefault="00722E26" w:rsidP="00B471BD">
      <w:pPr>
        <w:spacing w:line="480" w:lineRule="auto"/>
        <w:jc w:val="center"/>
        <w:rPr>
          <w:sz w:val="18"/>
          <w:szCs w:val="18"/>
        </w:rPr>
      </w:pPr>
      <w:r>
        <w:rPr>
          <w:sz w:val="18"/>
          <w:szCs w:val="18"/>
        </w:rPr>
        <w:t>Figure B</w:t>
      </w:r>
      <w:r w:rsidR="00B471BD">
        <w:rPr>
          <w:sz w:val="18"/>
          <w:szCs w:val="18"/>
        </w:rPr>
        <w:t>.6</w:t>
      </w:r>
      <w:r w:rsidR="00B471BD" w:rsidRPr="00B471BD">
        <w:rPr>
          <w:sz w:val="18"/>
          <w:szCs w:val="18"/>
        </w:rPr>
        <w:t xml:space="preserve">: </w:t>
      </w:r>
      <w:r w:rsidR="00B471BD">
        <w:rPr>
          <w:sz w:val="18"/>
          <w:szCs w:val="18"/>
        </w:rPr>
        <w:t xml:space="preserve">Wing deflection </w:t>
      </w:r>
      <w:r w:rsidR="00B471BD" w:rsidRPr="00B471BD">
        <w:rPr>
          <w:sz w:val="18"/>
          <w:szCs w:val="18"/>
        </w:rPr>
        <w:t>at sea level (</w:t>
      </w:r>
      <w:r w:rsidR="00B471BD">
        <w:rPr>
          <w:sz w:val="18"/>
          <w:szCs w:val="18"/>
        </w:rPr>
        <w:t>PL</w:t>
      </w:r>
      <w:r w:rsidR="00B471BD" w:rsidRPr="00B471BD">
        <w:rPr>
          <w:sz w:val="18"/>
          <w:szCs w:val="18"/>
        </w:rPr>
        <w:t>AA).</w:t>
      </w:r>
    </w:p>
    <w:p w:rsidR="00B471BD" w:rsidRDefault="00D4168E" w:rsidP="00722E26">
      <w:pPr>
        <w:spacing w:line="480" w:lineRule="auto"/>
        <w:jc w:val="center"/>
      </w:pPr>
      <w:r>
        <w:pict>
          <v:shape id="_x0000_i1043" type="#_x0000_t75" style="width:339.25pt;height:251.85pt">
            <v:imagedata r:id="rId64" o:title="ShearForce"/>
          </v:shape>
        </w:pict>
      </w:r>
    </w:p>
    <w:p w:rsidR="00722E26" w:rsidRDefault="00722E26" w:rsidP="00722E26">
      <w:pPr>
        <w:spacing w:line="480" w:lineRule="auto"/>
        <w:jc w:val="center"/>
        <w:rPr>
          <w:sz w:val="18"/>
          <w:szCs w:val="18"/>
        </w:rPr>
      </w:pPr>
      <w:r>
        <w:rPr>
          <w:sz w:val="18"/>
          <w:szCs w:val="18"/>
        </w:rPr>
        <w:t>Figure B.7</w:t>
      </w:r>
      <w:r w:rsidRPr="00B471BD">
        <w:rPr>
          <w:sz w:val="18"/>
          <w:szCs w:val="18"/>
        </w:rPr>
        <w:t xml:space="preserve">: </w:t>
      </w:r>
      <w:r>
        <w:rPr>
          <w:sz w:val="18"/>
          <w:szCs w:val="18"/>
        </w:rPr>
        <w:t>Shear</w:t>
      </w:r>
      <w:r w:rsidRPr="00B471BD">
        <w:rPr>
          <w:sz w:val="18"/>
          <w:szCs w:val="18"/>
        </w:rPr>
        <w:t xml:space="preserve"> distribution of the wing at sea level (</w:t>
      </w:r>
      <w:r>
        <w:rPr>
          <w:sz w:val="18"/>
          <w:szCs w:val="18"/>
        </w:rPr>
        <w:t>NH</w:t>
      </w:r>
      <w:r w:rsidRPr="00B471BD">
        <w:rPr>
          <w:sz w:val="18"/>
          <w:szCs w:val="18"/>
        </w:rPr>
        <w:t>AA).</w:t>
      </w:r>
    </w:p>
    <w:p w:rsidR="00722E26" w:rsidRDefault="00722E26" w:rsidP="00722E26">
      <w:pPr>
        <w:spacing w:line="480" w:lineRule="auto"/>
        <w:jc w:val="center"/>
        <w:rPr>
          <w:sz w:val="18"/>
          <w:szCs w:val="18"/>
        </w:rPr>
      </w:pPr>
    </w:p>
    <w:p w:rsidR="00722E26" w:rsidRDefault="00D4168E" w:rsidP="00722E26">
      <w:pPr>
        <w:spacing w:line="480" w:lineRule="auto"/>
        <w:jc w:val="center"/>
        <w:rPr>
          <w:sz w:val="18"/>
          <w:szCs w:val="18"/>
        </w:rPr>
      </w:pPr>
      <w:r>
        <w:rPr>
          <w:sz w:val="18"/>
          <w:szCs w:val="18"/>
        </w:rPr>
        <w:lastRenderedPageBreak/>
        <w:pict>
          <v:shape id="_x0000_i1044" type="#_x0000_t75" style="width:339.25pt;height:251.85pt">
            <v:imagedata r:id="rId65" o:title="Moment"/>
          </v:shape>
        </w:pict>
      </w:r>
    </w:p>
    <w:p w:rsidR="00722E26" w:rsidRDefault="00722E26" w:rsidP="00722E26">
      <w:pPr>
        <w:spacing w:line="480" w:lineRule="auto"/>
        <w:jc w:val="center"/>
        <w:rPr>
          <w:sz w:val="18"/>
          <w:szCs w:val="18"/>
        </w:rPr>
      </w:pPr>
      <w:r>
        <w:rPr>
          <w:sz w:val="18"/>
          <w:szCs w:val="18"/>
        </w:rPr>
        <w:t>Figure B.8</w:t>
      </w:r>
      <w:r w:rsidRPr="00B471BD">
        <w:rPr>
          <w:sz w:val="18"/>
          <w:szCs w:val="18"/>
        </w:rPr>
        <w:t>: Moment distribution of the wing at sea level (</w:t>
      </w:r>
      <w:r>
        <w:rPr>
          <w:sz w:val="18"/>
          <w:szCs w:val="18"/>
        </w:rPr>
        <w:t>NH</w:t>
      </w:r>
      <w:r w:rsidRPr="00B471BD">
        <w:rPr>
          <w:sz w:val="18"/>
          <w:szCs w:val="18"/>
        </w:rPr>
        <w:t>AA).</w:t>
      </w:r>
    </w:p>
    <w:p w:rsidR="00722E26" w:rsidRDefault="00D4168E" w:rsidP="00722E26">
      <w:pPr>
        <w:spacing w:line="480" w:lineRule="auto"/>
        <w:jc w:val="center"/>
        <w:rPr>
          <w:sz w:val="18"/>
          <w:szCs w:val="18"/>
        </w:rPr>
      </w:pPr>
      <w:r>
        <w:rPr>
          <w:sz w:val="18"/>
          <w:szCs w:val="18"/>
        </w:rPr>
        <w:pict>
          <v:shape id="_x0000_i1045" type="#_x0000_t75" style="width:339.25pt;height:251.85pt">
            <v:imagedata r:id="rId66" o:title="Deflection"/>
          </v:shape>
        </w:pict>
      </w:r>
    </w:p>
    <w:p w:rsidR="00722E26" w:rsidRDefault="00722E26" w:rsidP="00722E26">
      <w:pPr>
        <w:spacing w:line="480" w:lineRule="auto"/>
        <w:jc w:val="center"/>
        <w:rPr>
          <w:sz w:val="18"/>
          <w:szCs w:val="18"/>
        </w:rPr>
      </w:pPr>
      <w:r>
        <w:rPr>
          <w:sz w:val="18"/>
          <w:szCs w:val="18"/>
        </w:rPr>
        <w:t>Figure B.9</w:t>
      </w:r>
      <w:r w:rsidRPr="00B471BD">
        <w:rPr>
          <w:sz w:val="18"/>
          <w:szCs w:val="18"/>
        </w:rPr>
        <w:t xml:space="preserve">: </w:t>
      </w:r>
      <w:r>
        <w:rPr>
          <w:sz w:val="18"/>
          <w:szCs w:val="18"/>
        </w:rPr>
        <w:t>Wing deflection</w:t>
      </w:r>
      <w:r w:rsidRPr="00B471BD">
        <w:rPr>
          <w:sz w:val="18"/>
          <w:szCs w:val="18"/>
        </w:rPr>
        <w:t xml:space="preserve"> at sea level (</w:t>
      </w:r>
      <w:r>
        <w:rPr>
          <w:sz w:val="18"/>
          <w:szCs w:val="18"/>
        </w:rPr>
        <w:t>NH</w:t>
      </w:r>
      <w:r w:rsidRPr="00B471BD">
        <w:rPr>
          <w:sz w:val="18"/>
          <w:szCs w:val="18"/>
        </w:rPr>
        <w:t>AA).</w:t>
      </w:r>
    </w:p>
    <w:p w:rsidR="00722E26" w:rsidRDefault="00722E26" w:rsidP="00722E26">
      <w:pPr>
        <w:spacing w:line="480" w:lineRule="auto"/>
        <w:jc w:val="center"/>
        <w:rPr>
          <w:sz w:val="18"/>
          <w:szCs w:val="18"/>
        </w:rPr>
      </w:pPr>
    </w:p>
    <w:p w:rsidR="00722E26" w:rsidRDefault="00D4168E" w:rsidP="00722E26">
      <w:pPr>
        <w:spacing w:line="480" w:lineRule="auto"/>
        <w:jc w:val="center"/>
      </w:pPr>
      <w:r>
        <w:lastRenderedPageBreak/>
        <w:pict>
          <v:shape id="_x0000_i1046" type="#_x0000_t75" style="width:339.25pt;height:251.85pt">
            <v:imagedata r:id="rId67" o:title="ShearForce"/>
          </v:shape>
        </w:pict>
      </w:r>
    </w:p>
    <w:p w:rsidR="00722E26" w:rsidRDefault="00722E26" w:rsidP="00722E26">
      <w:pPr>
        <w:spacing w:line="480" w:lineRule="auto"/>
        <w:jc w:val="center"/>
        <w:rPr>
          <w:sz w:val="18"/>
          <w:szCs w:val="18"/>
        </w:rPr>
      </w:pPr>
      <w:r>
        <w:rPr>
          <w:sz w:val="18"/>
          <w:szCs w:val="18"/>
        </w:rPr>
        <w:t>Figure B.10</w:t>
      </w:r>
      <w:r w:rsidRPr="00B471BD">
        <w:rPr>
          <w:sz w:val="18"/>
          <w:szCs w:val="18"/>
        </w:rPr>
        <w:t xml:space="preserve">: </w:t>
      </w:r>
      <w:r>
        <w:rPr>
          <w:sz w:val="18"/>
          <w:szCs w:val="18"/>
        </w:rPr>
        <w:t>Shear</w:t>
      </w:r>
      <w:r w:rsidRPr="00B471BD">
        <w:rPr>
          <w:sz w:val="18"/>
          <w:szCs w:val="18"/>
        </w:rPr>
        <w:t xml:space="preserve"> distribution of the wing at sea level (</w:t>
      </w:r>
      <w:r>
        <w:rPr>
          <w:sz w:val="18"/>
          <w:szCs w:val="18"/>
        </w:rPr>
        <w:t>NL</w:t>
      </w:r>
      <w:r w:rsidRPr="00B471BD">
        <w:rPr>
          <w:sz w:val="18"/>
          <w:szCs w:val="18"/>
        </w:rPr>
        <w:t>AA).</w:t>
      </w:r>
    </w:p>
    <w:p w:rsidR="00722E26" w:rsidRDefault="00D4168E" w:rsidP="00722E26">
      <w:pPr>
        <w:spacing w:line="480" w:lineRule="auto"/>
        <w:jc w:val="center"/>
      </w:pPr>
      <w:r>
        <w:pict>
          <v:shape id="_x0000_i1047" type="#_x0000_t75" style="width:339.25pt;height:251.85pt">
            <v:imagedata r:id="rId68" o:title="Moment"/>
          </v:shape>
        </w:pict>
      </w:r>
    </w:p>
    <w:p w:rsidR="00722E26" w:rsidRDefault="00722E26" w:rsidP="00722E26">
      <w:pPr>
        <w:spacing w:line="480" w:lineRule="auto"/>
        <w:jc w:val="center"/>
        <w:rPr>
          <w:sz w:val="18"/>
          <w:szCs w:val="18"/>
        </w:rPr>
      </w:pPr>
      <w:r>
        <w:rPr>
          <w:sz w:val="18"/>
          <w:szCs w:val="18"/>
        </w:rPr>
        <w:t>Figure B.11</w:t>
      </w:r>
      <w:r w:rsidRPr="00B471BD">
        <w:rPr>
          <w:sz w:val="18"/>
          <w:szCs w:val="18"/>
        </w:rPr>
        <w:t>: Moment distribution of the wing at sea level (</w:t>
      </w:r>
      <w:r>
        <w:rPr>
          <w:sz w:val="18"/>
          <w:szCs w:val="18"/>
        </w:rPr>
        <w:t>NL</w:t>
      </w:r>
      <w:r w:rsidRPr="00B471BD">
        <w:rPr>
          <w:sz w:val="18"/>
          <w:szCs w:val="18"/>
        </w:rPr>
        <w:t>AA).</w:t>
      </w:r>
    </w:p>
    <w:p w:rsidR="00722E26" w:rsidRDefault="00722E26" w:rsidP="00722E26">
      <w:pPr>
        <w:spacing w:line="480" w:lineRule="auto"/>
        <w:jc w:val="center"/>
        <w:rPr>
          <w:sz w:val="18"/>
          <w:szCs w:val="18"/>
        </w:rPr>
      </w:pPr>
    </w:p>
    <w:p w:rsidR="00722E26" w:rsidRDefault="00D4168E" w:rsidP="00722E26">
      <w:pPr>
        <w:spacing w:line="480" w:lineRule="auto"/>
        <w:jc w:val="center"/>
        <w:rPr>
          <w:sz w:val="18"/>
          <w:szCs w:val="18"/>
        </w:rPr>
      </w:pPr>
      <w:r>
        <w:rPr>
          <w:sz w:val="18"/>
          <w:szCs w:val="18"/>
        </w:rPr>
        <w:lastRenderedPageBreak/>
        <w:pict>
          <v:shape id="_x0000_i1048" type="#_x0000_t75" style="width:339.25pt;height:251.85pt">
            <v:imagedata r:id="rId69" o:title="Deflection"/>
          </v:shape>
        </w:pict>
      </w:r>
    </w:p>
    <w:p w:rsidR="00722E26" w:rsidRDefault="00722E26" w:rsidP="00722E26">
      <w:pPr>
        <w:spacing w:line="480" w:lineRule="auto"/>
        <w:jc w:val="center"/>
        <w:rPr>
          <w:sz w:val="18"/>
          <w:szCs w:val="18"/>
        </w:rPr>
      </w:pPr>
      <w:r>
        <w:rPr>
          <w:sz w:val="18"/>
          <w:szCs w:val="18"/>
        </w:rPr>
        <w:t>Figure B.12</w:t>
      </w:r>
      <w:r w:rsidRPr="00B471BD">
        <w:rPr>
          <w:sz w:val="18"/>
          <w:szCs w:val="18"/>
        </w:rPr>
        <w:t xml:space="preserve">: </w:t>
      </w:r>
      <w:r>
        <w:rPr>
          <w:sz w:val="18"/>
          <w:szCs w:val="18"/>
        </w:rPr>
        <w:t>Wing deflection</w:t>
      </w:r>
      <w:r w:rsidRPr="00B471BD">
        <w:rPr>
          <w:sz w:val="18"/>
          <w:szCs w:val="18"/>
        </w:rPr>
        <w:t xml:space="preserve"> at sea level (</w:t>
      </w:r>
      <w:r>
        <w:rPr>
          <w:sz w:val="18"/>
          <w:szCs w:val="18"/>
        </w:rPr>
        <w:t>NL</w:t>
      </w:r>
      <w:r w:rsidRPr="00B471BD">
        <w:rPr>
          <w:sz w:val="18"/>
          <w:szCs w:val="18"/>
        </w:rPr>
        <w:t>AA)</w:t>
      </w:r>
      <w:r>
        <w:rPr>
          <w:sz w:val="18"/>
          <w:szCs w:val="18"/>
        </w:rPr>
        <w:t>.</w:t>
      </w:r>
    </w:p>
    <w:p w:rsidR="00722E26" w:rsidRDefault="00D4168E" w:rsidP="00722E26">
      <w:pPr>
        <w:spacing w:line="480" w:lineRule="auto"/>
        <w:jc w:val="center"/>
      </w:pPr>
      <w:r>
        <w:pict>
          <v:shape id="_x0000_i1049" type="#_x0000_t75" style="width:339.25pt;height:251.85pt">
            <v:imagedata r:id="rId70" o:title="ShearForce"/>
          </v:shape>
        </w:pict>
      </w:r>
    </w:p>
    <w:p w:rsidR="00722E26" w:rsidRDefault="00722E26" w:rsidP="00722E26">
      <w:pPr>
        <w:spacing w:line="480" w:lineRule="auto"/>
        <w:jc w:val="center"/>
        <w:rPr>
          <w:sz w:val="18"/>
          <w:szCs w:val="18"/>
        </w:rPr>
      </w:pPr>
      <w:r>
        <w:rPr>
          <w:sz w:val="18"/>
          <w:szCs w:val="18"/>
        </w:rPr>
        <w:t>Figure B.13</w:t>
      </w:r>
      <w:r w:rsidRPr="00B471BD">
        <w:rPr>
          <w:sz w:val="18"/>
          <w:szCs w:val="18"/>
        </w:rPr>
        <w:t xml:space="preserve">: </w:t>
      </w:r>
      <w:r>
        <w:rPr>
          <w:sz w:val="18"/>
          <w:szCs w:val="18"/>
        </w:rPr>
        <w:t>Shear</w:t>
      </w:r>
      <w:r w:rsidRPr="00B471BD">
        <w:rPr>
          <w:sz w:val="18"/>
          <w:szCs w:val="18"/>
        </w:rPr>
        <w:t xml:space="preserve"> distribution of the wing at sea level (</w:t>
      </w:r>
      <w:r>
        <w:rPr>
          <w:sz w:val="18"/>
          <w:szCs w:val="18"/>
        </w:rPr>
        <w:t>gust point 1</w:t>
      </w:r>
      <w:r w:rsidRPr="00B471BD">
        <w:rPr>
          <w:sz w:val="18"/>
          <w:szCs w:val="18"/>
        </w:rPr>
        <w:t>).</w:t>
      </w:r>
    </w:p>
    <w:p w:rsidR="00722E26" w:rsidRDefault="00722E26" w:rsidP="00722E26">
      <w:pPr>
        <w:spacing w:line="480" w:lineRule="auto"/>
        <w:jc w:val="center"/>
        <w:rPr>
          <w:sz w:val="18"/>
          <w:szCs w:val="18"/>
        </w:rPr>
      </w:pPr>
    </w:p>
    <w:p w:rsidR="00722E26" w:rsidRDefault="00D4168E" w:rsidP="00722E26">
      <w:pPr>
        <w:spacing w:line="480" w:lineRule="auto"/>
        <w:jc w:val="center"/>
        <w:rPr>
          <w:sz w:val="18"/>
          <w:szCs w:val="18"/>
        </w:rPr>
      </w:pPr>
      <w:r>
        <w:rPr>
          <w:sz w:val="18"/>
          <w:szCs w:val="18"/>
        </w:rPr>
        <w:lastRenderedPageBreak/>
        <w:pict>
          <v:shape id="_x0000_i1050" type="#_x0000_t75" style="width:339.25pt;height:251.85pt">
            <v:imagedata r:id="rId71" o:title="Moment"/>
          </v:shape>
        </w:pict>
      </w:r>
    </w:p>
    <w:p w:rsidR="00722E26" w:rsidRDefault="00722E26" w:rsidP="00722E26">
      <w:pPr>
        <w:spacing w:line="480" w:lineRule="auto"/>
        <w:jc w:val="center"/>
        <w:rPr>
          <w:sz w:val="18"/>
          <w:szCs w:val="18"/>
        </w:rPr>
      </w:pPr>
      <w:r>
        <w:rPr>
          <w:sz w:val="18"/>
          <w:szCs w:val="18"/>
        </w:rPr>
        <w:t>Figure B.14</w:t>
      </w:r>
      <w:r w:rsidRPr="00B471BD">
        <w:rPr>
          <w:sz w:val="18"/>
          <w:szCs w:val="18"/>
        </w:rPr>
        <w:t>: Moment distribution of the wing at sea level (</w:t>
      </w:r>
      <w:r>
        <w:rPr>
          <w:sz w:val="18"/>
          <w:szCs w:val="18"/>
        </w:rPr>
        <w:t>gust point 1</w:t>
      </w:r>
      <w:r w:rsidRPr="00B471BD">
        <w:rPr>
          <w:sz w:val="18"/>
          <w:szCs w:val="18"/>
        </w:rPr>
        <w:t>).</w:t>
      </w:r>
    </w:p>
    <w:p w:rsidR="00722E26" w:rsidRDefault="00D4168E" w:rsidP="00722E26">
      <w:pPr>
        <w:spacing w:line="480" w:lineRule="auto"/>
        <w:jc w:val="center"/>
        <w:rPr>
          <w:sz w:val="18"/>
          <w:szCs w:val="18"/>
        </w:rPr>
      </w:pPr>
      <w:r>
        <w:rPr>
          <w:sz w:val="18"/>
          <w:szCs w:val="18"/>
        </w:rPr>
        <w:pict>
          <v:shape id="_x0000_i1051" type="#_x0000_t75" style="width:339.25pt;height:251.85pt">
            <v:imagedata r:id="rId72" o:title="Deflection"/>
          </v:shape>
        </w:pict>
      </w:r>
    </w:p>
    <w:p w:rsidR="00722E26" w:rsidRDefault="00722E26" w:rsidP="00722E26">
      <w:pPr>
        <w:spacing w:line="480" w:lineRule="auto"/>
        <w:jc w:val="center"/>
        <w:rPr>
          <w:sz w:val="18"/>
          <w:szCs w:val="18"/>
        </w:rPr>
      </w:pPr>
      <w:r>
        <w:rPr>
          <w:sz w:val="18"/>
          <w:szCs w:val="18"/>
        </w:rPr>
        <w:t>Figure B.15</w:t>
      </w:r>
      <w:r w:rsidRPr="00B471BD">
        <w:rPr>
          <w:sz w:val="18"/>
          <w:szCs w:val="18"/>
        </w:rPr>
        <w:t xml:space="preserve">: </w:t>
      </w:r>
      <w:r>
        <w:rPr>
          <w:sz w:val="18"/>
          <w:szCs w:val="18"/>
        </w:rPr>
        <w:t xml:space="preserve">Wing deflection </w:t>
      </w:r>
      <w:r w:rsidRPr="00B471BD">
        <w:rPr>
          <w:sz w:val="18"/>
          <w:szCs w:val="18"/>
        </w:rPr>
        <w:t>at sea level (</w:t>
      </w:r>
      <w:r>
        <w:rPr>
          <w:sz w:val="18"/>
          <w:szCs w:val="18"/>
        </w:rPr>
        <w:t>gust point 1</w:t>
      </w:r>
      <w:r w:rsidRPr="00B471BD">
        <w:rPr>
          <w:sz w:val="18"/>
          <w:szCs w:val="18"/>
        </w:rPr>
        <w:t>).</w:t>
      </w:r>
    </w:p>
    <w:p w:rsidR="00722E26" w:rsidRDefault="00722E26" w:rsidP="00722E26">
      <w:pPr>
        <w:spacing w:line="480" w:lineRule="auto"/>
        <w:jc w:val="center"/>
        <w:rPr>
          <w:sz w:val="18"/>
          <w:szCs w:val="18"/>
        </w:rPr>
      </w:pPr>
    </w:p>
    <w:p w:rsidR="00722E26" w:rsidRDefault="00D4168E" w:rsidP="00722E26">
      <w:pPr>
        <w:spacing w:line="480" w:lineRule="auto"/>
        <w:jc w:val="center"/>
        <w:rPr>
          <w:sz w:val="18"/>
          <w:szCs w:val="18"/>
        </w:rPr>
      </w:pPr>
      <w:r>
        <w:rPr>
          <w:sz w:val="18"/>
          <w:szCs w:val="18"/>
        </w:rPr>
        <w:lastRenderedPageBreak/>
        <w:pict>
          <v:shape id="_x0000_i1052" type="#_x0000_t75" style="width:339.25pt;height:251.85pt">
            <v:imagedata r:id="rId73" o:title="ShearForce"/>
          </v:shape>
        </w:pict>
      </w:r>
    </w:p>
    <w:p w:rsidR="00722E26" w:rsidRDefault="00722E26" w:rsidP="00722E26">
      <w:pPr>
        <w:spacing w:line="480" w:lineRule="auto"/>
        <w:jc w:val="center"/>
        <w:rPr>
          <w:sz w:val="18"/>
          <w:szCs w:val="18"/>
        </w:rPr>
      </w:pPr>
      <w:r>
        <w:rPr>
          <w:sz w:val="18"/>
          <w:szCs w:val="18"/>
        </w:rPr>
        <w:t>Figure B.16</w:t>
      </w:r>
      <w:r w:rsidRPr="00B471BD">
        <w:rPr>
          <w:sz w:val="18"/>
          <w:szCs w:val="18"/>
        </w:rPr>
        <w:t xml:space="preserve">: </w:t>
      </w:r>
      <w:r>
        <w:rPr>
          <w:sz w:val="18"/>
          <w:szCs w:val="18"/>
        </w:rPr>
        <w:t>Shear</w:t>
      </w:r>
      <w:r w:rsidRPr="00B471BD">
        <w:rPr>
          <w:sz w:val="18"/>
          <w:szCs w:val="18"/>
        </w:rPr>
        <w:t xml:space="preserve"> distribution of the wing at sea level (</w:t>
      </w:r>
      <w:r>
        <w:rPr>
          <w:sz w:val="18"/>
          <w:szCs w:val="18"/>
        </w:rPr>
        <w:t>gust point 2</w:t>
      </w:r>
      <w:r w:rsidRPr="00B471BD">
        <w:rPr>
          <w:sz w:val="18"/>
          <w:szCs w:val="18"/>
        </w:rPr>
        <w:t>).</w:t>
      </w:r>
    </w:p>
    <w:p w:rsidR="00722E26" w:rsidRDefault="00722E26" w:rsidP="00722E26">
      <w:pPr>
        <w:spacing w:line="480" w:lineRule="auto"/>
        <w:jc w:val="center"/>
        <w:rPr>
          <w:sz w:val="18"/>
          <w:szCs w:val="18"/>
        </w:rPr>
      </w:pPr>
      <w:r>
        <w:rPr>
          <w:noProof/>
          <w:sz w:val="18"/>
          <w:szCs w:val="18"/>
          <w:lang w:val="en-US" w:eastAsia="zh-CN"/>
        </w:rPr>
        <w:drawing>
          <wp:inline distT="0" distB="0" distL="0" distR="0" wp14:anchorId="394366E5" wp14:editId="69CF441E">
            <wp:extent cx="4319270" cy="3239135"/>
            <wp:effectExtent l="0" t="0" r="5080" b="0"/>
            <wp:docPr id="138" name="Picture 138" descr="C:\Users\Enoch\AppData\Local\Microsoft\Windows\INetCache\Content.Word\Mo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Enoch\AppData\Local\Microsoft\Windows\INetCache\Content.Word\Mom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19270" cy="3239135"/>
                    </a:xfrm>
                    <a:prstGeom prst="rect">
                      <a:avLst/>
                    </a:prstGeom>
                    <a:noFill/>
                    <a:ln>
                      <a:noFill/>
                    </a:ln>
                  </pic:spPr>
                </pic:pic>
              </a:graphicData>
            </a:graphic>
          </wp:inline>
        </w:drawing>
      </w:r>
    </w:p>
    <w:p w:rsidR="00722E26" w:rsidRDefault="00722E26" w:rsidP="00722E26">
      <w:pPr>
        <w:spacing w:line="480" w:lineRule="auto"/>
        <w:jc w:val="center"/>
        <w:rPr>
          <w:sz w:val="18"/>
          <w:szCs w:val="18"/>
        </w:rPr>
      </w:pPr>
      <w:r>
        <w:rPr>
          <w:sz w:val="18"/>
          <w:szCs w:val="18"/>
        </w:rPr>
        <w:t>Figure B.17</w:t>
      </w:r>
      <w:r w:rsidRPr="00B471BD">
        <w:rPr>
          <w:sz w:val="18"/>
          <w:szCs w:val="18"/>
        </w:rPr>
        <w:t>: Moment distribution of the wing at sea level (</w:t>
      </w:r>
      <w:r>
        <w:rPr>
          <w:sz w:val="18"/>
          <w:szCs w:val="18"/>
        </w:rPr>
        <w:t>gust point 2</w:t>
      </w:r>
      <w:r w:rsidRPr="00B471BD">
        <w:rPr>
          <w:sz w:val="18"/>
          <w:szCs w:val="18"/>
        </w:rPr>
        <w:t>).</w:t>
      </w:r>
    </w:p>
    <w:p w:rsidR="00722E26" w:rsidRDefault="00D4168E" w:rsidP="00722E26">
      <w:pPr>
        <w:spacing w:line="480" w:lineRule="auto"/>
        <w:jc w:val="center"/>
        <w:rPr>
          <w:sz w:val="18"/>
          <w:szCs w:val="18"/>
        </w:rPr>
      </w:pPr>
      <w:r>
        <w:rPr>
          <w:sz w:val="18"/>
          <w:szCs w:val="18"/>
        </w:rPr>
        <w:lastRenderedPageBreak/>
        <w:pict>
          <v:shape id="_x0000_i1053" type="#_x0000_t75" style="width:339.25pt;height:251.85pt">
            <v:imagedata r:id="rId75" o:title="Deflection"/>
          </v:shape>
        </w:pict>
      </w:r>
    </w:p>
    <w:p w:rsidR="00722E26" w:rsidRDefault="00722E26" w:rsidP="00722E26">
      <w:pPr>
        <w:spacing w:line="480" w:lineRule="auto"/>
        <w:jc w:val="center"/>
        <w:rPr>
          <w:sz w:val="18"/>
          <w:szCs w:val="18"/>
        </w:rPr>
      </w:pPr>
      <w:r>
        <w:rPr>
          <w:sz w:val="18"/>
          <w:szCs w:val="18"/>
        </w:rPr>
        <w:t>Figure B.18</w:t>
      </w:r>
      <w:r w:rsidRPr="00B471BD">
        <w:rPr>
          <w:sz w:val="18"/>
          <w:szCs w:val="18"/>
        </w:rPr>
        <w:t xml:space="preserve">: </w:t>
      </w:r>
      <w:r>
        <w:rPr>
          <w:sz w:val="18"/>
          <w:szCs w:val="18"/>
        </w:rPr>
        <w:t>Wing deflection</w:t>
      </w:r>
      <w:r w:rsidRPr="00B471BD">
        <w:rPr>
          <w:sz w:val="18"/>
          <w:szCs w:val="18"/>
        </w:rPr>
        <w:t xml:space="preserve"> at sea level (</w:t>
      </w:r>
      <w:r>
        <w:rPr>
          <w:sz w:val="18"/>
          <w:szCs w:val="18"/>
        </w:rPr>
        <w:t>gust point 2</w:t>
      </w:r>
      <w:r w:rsidRPr="00B471BD">
        <w:rPr>
          <w:sz w:val="18"/>
          <w:szCs w:val="18"/>
        </w:rPr>
        <w:t>).</w:t>
      </w:r>
    </w:p>
    <w:p w:rsidR="00722E26" w:rsidRDefault="00D4168E" w:rsidP="00722E26">
      <w:pPr>
        <w:spacing w:line="480" w:lineRule="auto"/>
        <w:jc w:val="center"/>
        <w:rPr>
          <w:sz w:val="18"/>
          <w:szCs w:val="18"/>
        </w:rPr>
      </w:pPr>
      <w:r>
        <w:rPr>
          <w:sz w:val="18"/>
          <w:szCs w:val="18"/>
        </w:rPr>
        <w:pict>
          <v:shape id="_x0000_i1054" type="#_x0000_t75" style="width:339.25pt;height:251.85pt">
            <v:imagedata r:id="rId76" o:title="ShearForce"/>
          </v:shape>
        </w:pict>
      </w:r>
    </w:p>
    <w:p w:rsidR="00722E26" w:rsidRDefault="00722E26" w:rsidP="00722E26">
      <w:pPr>
        <w:spacing w:line="480" w:lineRule="auto"/>
        <w:jc w:val="center"/>
        <w:rPr>
          <w:sz w:val="18"/>
          <w:szCs w:val="18"/>
        </w:rPr>
      </w:pPr>
      <w:r>
        <w:rPr>
          <w:sz w:val="18"/>
          <w:szCs w:val="18"/>
        </w:rPr>
        <w:t>Figure B.19</w:t>
      </w:r>
      <w:r w:rsidRPr="00B471BD">
        <w:rPr>
          <w:sz w:val="18"/>
          <w:szCs w:val="18"/>
        </w:rPr>
        <w:t xml:space="preserve">: </w:t>
      </w:r>
      <w:r>
        <w:rPr>
          <w:sz w:val="18"/>
          <w:szCs w:val="18"/>
        </w:rPr>
        <w:t>Shear</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PHAA</w:t>
      </w:r>
      <w:r w:rsidRPr="00B471BD">
        <w:rPr>
          <w:sz w:val="18"/>
          <w:szCs w:val="18"/>
        </w:rPr>
        <w:t>).</w:t>
      </w:r>
    </w:p>
    <w:p w:rsidR="00722E26" w:rsidRDefault="00722E26" w:rsidP="00722E26">
      <w:pPr>
        <w:spacing w:line="480" w:lineRule="auto"/>
        <w:jc w:val="center"/>
        <w:rPr>
          <w:sz w:val="18"/>
          <w:szCs w:val="18"/>
        </w:rPr>
      </w:pPr>
    </w:p>
    <w:p w:rsidR="00722E26" w:rsidRDefault="00D4168E" w:rsidP="00722E26">
      <w:pPr>
        <w:spacing w:line="480" w:lineRule="auto"/>
        <w:jc w:val="center"/>
        <w:rPr>
          <w:sz w:val="18"/>
          <w:szCs w:val="18"/>
        </w:rPr>
      </w:pPr>
      <w:r>
        <w:rPr>
          <w:sz w:val="18"/>
          <w:szCs w:val="18"/>
        </w:rPr>
        <w:lastRenderedPageBreak/>
        <w:pict>
          <v:shape id="_x0000_i1055" type="#_x0000_t75" style="width:339.25pt;height:251.85pt">
            <v:imagedata r:id="rId77" o:title="Moment"/>
          </v:shape>
        </w:pict>
      </w:r>
    </w:p>
    <w:p w:rsidR="00722E26" w:rsidRDefault="00722E26" w:rsidP="00722E26">
      <w:pPr>
        <w:spacing w:line="480" w:lineRule="auto"/>
        <w:jc w:val="center"/>
        <w:rPr>
          <w:sz w:val="18"/>
          <w:szCs w:val="18"/>
        </w:rPr>
      </w:pPr>
      <w:r>
        <w:rPr>
          <w:sz w:val="18"/>
          <w:szCs w:val="18"/>
        </w:rPr>
        <w:t>Figure B.20</w:t>
      </w:r>
      <w:r w:rsidRPr="00B471BD">
        <w:rPr>
          <w:sz w:val="18"/>
          <w:szCs w:val="18"/>
        </w:rPr>
        <w:t xml:space="preserve">: </w:t>
      </w:r>
      <w:r>
        <w:rPr>
          <w:sz w:val="18"/>
          <w:szCs w:val="18"/>
        </w:rPr>
        <w:t>Moment</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PHAA</w:t>
      </w:r>
      <w:r w:rsidRPr="00B471BD">
        <w:rPr>
          <w:sz w:val="18"/>
          <w:szCs w:val="18"/>
        </w:rPr>
        <w:t>).</w:t>
      </w:r>
    </w:p>
    <w:p w:rsidR="00722E26" w:rsidRDefault="00D4168E" w:rsidP="00722E26">
      <w:pPr>
        <w:spacing w:line="480" w:lineRule="auto"/>
        <w:jc w:val="center"/>
        <w:rPr>
          <w:sz w:val="18"/>
          <w:szCs w:val="18"/>
        </w:rPr>
      </w:pPr>
      <w:r>
        <w:rPr>
          <w:sz w:val="18"/>
          <w:szCs w:val="18"/>
        </w:rPr>
        <w:pict>
          <v:shape id="_x0000_i1056" type="#_x0000_t75" style="width:339.25pt;height:251.85pt">
            <v:imagedata r:id="rId78" o:title="Deflection"/>
          </v:shape>
        </w:pict>
      </w:r>
    </w:p>
    <w:p w:rsidR="00722E26" w:rsidRDefault="00722E26" w:rsidP="00722E26">
      <w:pPr>
        <w:spacing w:line="480" w:lineRule="auto"/>
        <w:jc w:val="center"/>
        <w:rPr>
          <w:sz w:val="18"/>
          <w:szCs w:val="18"/>
        </w:rPr>
      </w:pPr>
      <w:r>
        <w:rPr>
          <w:sz w:val="18"/>
          <w:szCs w:val="18"/>
        </w:rPr>
        <w:t>Figure B.21</w:t>
      </w:r>
      <w:r w:rsidRPr="00B471BD">
        <w:rPr>
          <w:sz w:val="18"/>
          <w:szCs w:val="18"/>
        </w:rPr>
        <w:t xml:space="preserve">: </w:t>
      </w:r>
      <w:r>
        <w:rPr>
          <w:sz w:val="18"/>
          <w:szCs w:val="18"/>
        </w:rPr>
        <w:t xml:space="preserve">Wing deflection </w:t>
      </w:r>
      <w:r w:rsidRPr="00B471BD">
        <w:rPr>
          <w:sz w:val="18"/>
          <w:szCs w:val="18"/>
        </w:rPr>
        <w:t xml:space="preserve">at </w:t>
      </w:r>
      <w:r>
        <w:rPr>
          <w:sz w:val="18"/>
          <w:szCs w:val="18"/>
        </w:rPr>
        <w:t>ceiling</w:t>
      </w:r>
      <w:r w:rsidRPr="00B471BD">
        <w:rPr>
          <w:sz w:val="18"/>
          <w:szCs w:val="18"/>
        </w:rPr>
        <w:t xml:space="preserve"> (</w:t>
      </w:r>
      <w:r>
        <w:rPr>
          <w:sz w:val="18"/>
          <w:szCs w:val="18"/>
        </w:rPr>
        <w:t>PHAA</w:t>
      </w:r>
      <w:r w:rsidRPr="00B471BD">
        <w:rPr>
          <w:sz w:val="18"/>
          <w:szCs w:val="18"/>
        </w:rPr>
        <w:t>).</w:t>
      </w:r>
    </w:p>
    <w:p w:rsidR="00722E26" w:rsidRDefault="00722E26" w:rsidP="00722E26">
      <w:pPr>
        <w:spacing w:line="480" w:lineRule="auto"/>
        <w:jc w:val="center"/>
        <w:rPr>
          <w:sz w:val="18"/>
          <w:szCs w:val="18"/>
        </w:rPr>
      </w:pPr>
    </w:p>
    <w:p w:rsidR="00722E26" w:rsidRDefault="00D4168E" w:rsidP="00722E26">
      <w:pPr>
        <w:spacing w:line="480" w:lineRule="auto"/>
        <w:jc w:val="center"/>
        <w:rPr>
          <w:sz w:val="18"/>
          <w:szCs w:val="18"/>
        </w:rPr>
      </w:pPr>
      <w:r>
        <w:rPr>
          <w:sz w:val="18"/>
          <w:szCs w:val="18"/>
        </w:rPr>
        <w:lastRenderedPageBreak/>
        <w:pict>
          <v:shape id="_x0000_i1057" type="#_x0000_t75" style="width:339.25pt;height:251.85pt">
            <v:imagedata r:id="rId79" o:title="ShearForce"/>
          </v:shape>
        </w:pict>
      </w:r>
    </w:p>
    <w:p w:rsidR="00722E26" w:rsidRDefault="00722E26" w:rsidP="00722E26">
      <w:pPr>
        <w:spacing w:line="480" w:lineRule="auto"/>
        <w:jc w:val="center"/>
        <w:rPr>
          <w:sz w:val="18"/>
          <w:szCs w:val="18"/>
        </w:rPr>
      </w:pPr>
      <w:r>
        <w:rPr>
          <w:sz w:val="18"/>
          <w:szCs w:val="18"/>
        </w:rPr>
        <w:t>Figure B.22</w:t>
      </w:r>
      <w:r w:rsidRPr="00B471BD">
        <w:rPr>
          <w:sz w:val="18"/>
          <w:szCs w:val="18"/>
        </w:rPr>
        <w:t xml:space="preserve">: </w:t>
      </w:r>
      <w:r>
        <w:rPr>
          <w:sz w:val="18"/>
          <w:szCs w:val="18"/>
        </w:rPr>
        <w:t>Shear</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PLAA</w:t>
      </w:r>
      <w:r w:rsidRPr="00B471BD">
        <w:rPr>
          <w:sz w:val="18"/>
          <w:szCs w:val="18"/>
        </w:rPr>
        <w:t>).</w:t>
      </w:r>
    </w:p>
    <w:p w:rsidR="00722E26" w:rsidRDefault="00D4168E" w:rsidP="00722E26">
      <w:pPr>
        <w:spacing w:line="480" w:lineRule="auto"/>
        <w:jc w:val="center"/>
        <w:rPr>
          <w:sz w:val="18"/>
          <w:szCs w:val="18"/>
        </w:rPr>
      </w:pPr>
      <w:r>
        <w:rPr>
          <w:sz w:val="18"/>
          <w:szCs w:val="18"/>
        </w:rPr>
        <w:pict>
          <v:shape id="_x0000_i1058" type="#_x0000_t75" style="width:339.25pt;height:251.85pt">
            <v:imagedata r:id="rId80" o:title="Moment"/>
          </v:shape>
        </w:pict>
      </w:r>
    </w:p>
    <w:p w:rsidR="00902198" w:rsidRDefault="00902198" w:rsidP="00902198">
      <w:pPr>
        <w:spacing w:line="480" w:lineRule="auto"/>
        <w:jc w:val="center"/>
        <w:rPr>
          <w:sz w:val="18"/>
          <w:szCs w:val="18"/>
        </w:rPr>
      </w:pPr>
      <w:r>
        <w:rPr>
          <w:sz w:val="18"/>
          <w:szCs w:val="18"/>
        </w:rPr>
        <w:t>Figure B.23</w:t>
      </w:r>
      <w:r w:rsidRPr="00B471BD">
        <w:rPr>
          <w:sz w:val="18"/>
          <w:szCs w:val="18"/>
        </w:rPr>
        <w:t xml:space="preserve">: </w:t>
      </w:r>
      <w:r>
        <w:rPr>
          <w:sz w:val="18"/>
          <w:szCs w:val="18"/>
        </w:rPr>
        <w:t>Moment</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PLAA</w:t>
      </w:r>
      <w:r w:rsidRPr="00B471BD">
        <w:rPr>
          <w:sz w:val="18"/>
          <w:szCs w:val="18"/>
        </w:rPr>
        <w:t>).</w:t>
      </w:r>
    </w:p>
    <w:p w:rsidR="00902198" w:rsidRDefault="00902198" w:rsidP="00902198">
      <w:pPr>
        <w:spacing w:line="480" w:lineRule="auto"/>
        <w:jc w:val="center"/>
        <w:rPr>
          <w:sz w:val="18"/>
          <w:szCs w:val="18"/>
        </w:rPr>
      </w:pPr>
    </w:p>
    <w:p w:rsidR="00902198" w:rsidRDefault="00D4168E" w:rsidP="00902198">
      <w:pPr>
        <w:spacing w:line="480" w:lineRule="auto"/>
        <w:jc w:val="center"/>
        <w:rPr>
          <w:sz w:val="18"/>
          <w:szCs w:val="18"/>
        </w:rPr>
      </w:pPr>
      <w:r>
        <w:rPr>
          <w:sz w:val="18"/>
          <w:szCs w:val="18"/>
        </w:rPr>
        <w:lastRenderedPageBreak/>
        <w:pict>
          <v:shape id="_x0000_i1059" type="#_x0000_t75" style="width:339.25pt;height:251.85pt">
            <v:imagedata r:id="rId81" o:title="Deflection"/>
          </v:shape>
        </w:pict>
      </w:r>
    </w:p>
    <w:p w:rsidR="00902198" w:rsidRDefault="00902198" w:rsidP="00902198">
      <w:pPr>
        <w:spacing w:line="480" w:lineRule="auto"/>
        <w:jc w:val="center"/>
        <w:rPr>
          <w:sz w:val="18"/>
          <w:szCs w:val="18"/>
        </w:rPr>
      </w:pPr>
      <w:r>
        <w:rPr>
          <w:sz w:val="18"/>
          <w:szCs w:val="18"/>
        </w:rPr>
        <w:t>Figure B.24</w:t>
      </w:r>
      <w:r w:rsidRPr="00B471BD">
        <w:rPr>
          <w:sz w:val="18"/>
          <w:szCs w:val="18"/>
        </w:rPr>
        <w:t xml:space="preserve">: </w:t>
      </w:r>
      <w:r>
        <w:rPr>
          <w:sz w:val="18"/>
          <w:szCs w:val="18"/>
        </w:rPr>
        <w:t>Wing deflection</w:t>
      </w:r>
      <w:r w:rsidRPr="00B471BD">
        <w:rPr>
          <w:sz w:val="18"/>
          <w:szCs w:val="18"/>
        </w:rPr>
        <w:t xml:space="preserve"> at </w:t>
      </w:r>
      <w:r>
        <w:rPr>
          <w:sz w:val="18"/>
          <w:szCs w:val="18"/>
        </w:rPr>
        <w:t>ceiling</w:t>
      </w:r>
      <w:r w:rsidRPr="00B471BD">
        <w:rPr>
          <w:sz w:val="18"/>
          <w:szCs w:val="18"/>
        </w:rPr>
        <w:t xml:space="preserve"> (</w:t>
      </w:r>
      <w:r>
        <w:rPr>
          <w:sz w:val="18"/>
          <w:szCs w:val="18"/>
        </w:rPr>
        <w:t>PLAA</w:t>
      </w:r>
      <w:r w:rsidRPr="00B471BD">
        <w:rPr>
          <w:sz w:val="18"/>
          <w:szCs w:val="18"/>
        </w:rPr>
        <w:t>).</w:t>
      </w:r>
    </w:p>
    <w:p w:rsidR="00902198" w:rsidRDefault="00D4168E" w:rsidP="00902198">
      <w:pPr>
        <w:spacing w:line="480" w:lineRule="auto"/>
        <w:jc w:val="center"/>
        <w:rPr>
          <w:sz w:val="18"/>
          <w:szCs w:val="18"/>
        </w:rPr>
      </w:pPr>
      <w:r>
        <w:rPr>
          <w:sz w:val="18"/>
          <w:szCs w:val="18"/>
        </w:rPr>
        <w:pict>
          <v:shape id="_x0000_i1060" type="#_x0000_t75" style="width:339.25pt;height:251.85pt">
            <v:imagedata r:id="rId82" o:title="ShearForce"/>
          </v:shape>
        </w:pict>
      </w:r>
    </w:p>
    <w:p w:rsidR="00902198" w:rsidRDefault="00902198" w:rsidP="00902198">
      <w:pPr>
        <w:spacing w:line="480" w:lineRule="auto"/>
        <w:jc w:val="center"/>
        <w:rPr>
          <w:sz w:val="18"/>
          <w:szCs w:val="18"/>
        </w:rPr>
      </w:pPr>
      <w:r>
        <w:rPr>
          <w:sz w:val="18"/>
          <w:szCs w:val="18"/>
        </w:rPr>
        <w:t>Figure B.25</w:t>
      </w:r>
      <w:r w:rsidRPr="00B471BD">
        <w:rPr>
          <w:sz w:val="18"/>
          <w:szCs w:val="18"/>
        </w:rPr>
        <w:t xml:space="preserve">: </w:t>
      </w:r>
      <w:r>
        <w:rPr>
          <w:sz w:val="18"/>
          <w:szCs w:val="18"/>
        </w:rPr>
        <w:t>Shear</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NHAA</w:t>
      </w:r>
      <w:r w:rsidRPr="00B471BD">
        <w:rPr>
          <w:sz w:val="18"/>
          <w:szCs w:val="18"/>
        </w:rPr>
        <w:t>).</w:t>
      </w:r>
    </w:p>
    <w:p w:rsidR="00902198" w:rsidRDefault="00902198" w:rsidP="00902198">
      <w:pPr>
        <w:spacing w:line="480" w:lineRule="auto"/>
        <w:jc w:val="center"/>
        <w:rPr>
          <w:sz w:val="18"/>
          <w:szCs w:val="18"/>
        </w:rPr>
      </w:pPr>
    </w:p>
    <w:p w:rsidR="00902198" w:rsidRDefault="00D4168E" w:rsidP="00902198">
      <w:pPr>
        <w:spacing w:line="480" w:lineRule="auto"/>
        <w:jc w:val="center"/>
        <w:rPr>
          <w:sz w:val="18"/>
          <w:szCs w:val="18"/>
        </w:rPr>
      </w:pPr>
      <w:r>
        <w:rPr>
          <w:sz w:val="18"/>
          <w:szCs w:val="18"/>
        </w:rPr>
        <w:lastRenderedPageBreak/>
        <w:pict>
          <v:shape id="_x0000_i1061" type="#_x0000_t75" style="width:339.25pt;height:251.85pt">
            <v:imagedata r:id="rId83" o:title="Moment"/>
          </v:shape>
        </w:pict>
      </w:r>
    </w:p>
    <w:p w:rsidR="00902198" w:rsidRDefault="00902198" w:rsidP="00902198">
      <w:pPr>
        <w:spacing w:line="480" w:lineRule="auto"/>
        <w:jc w:val="center"/>
        <w:rPr>
          <w:sz w:val="18"/>
          <w:szCs w:val="18"/>
        </w:rPr>
      </w:pPr>
      <w:r>
        <w:rPr>
          <w:sz w:val="18"/>
          <w:szCs w:val="18"/>
        </w:rPr>
        <w:t>Figure B.26</w:t>
      </w:r>
      <w:r w:rsidRPr="00B471BD">
        <w:rPr>
          <w:sz w:val="18"/>
          <w:szCs w:val="18"/>
        </w:rPr>
        <w:t xml:space="preserve">: </w:t>
      </w:r>
      <w:r>
        <w:rPr>
          <w:sz w:val="18"/>
          <w:szCs w:val="18"/>
        </w:rPr>
        <w:t>Moment</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NHAA</w:t>
      </w:r>
      <w:r w:rsidRPr="00B471BD">
        <w:rPr>
          <w:sz w:val="18"/>
          <w:szCs w:val="18"/>
        </w:rPr>
        <w:t>).</w:t>
      </w:r>
    </w:p>
    <w:p w:rsidR="00902198" w:rsidRDefault="00D4168E" w:rsidP="00902198">
      <w:pPr>
        <w:spacing w:line="480" w:lineRule="auto"/>
        <w:jc w:val="center"/>
        <w:rPr>
          <w:sz w:val="18"/>
          <w:szCs w:val="18"/>
        </w:rPr>
      </w:pPr>
      <w:r>
        <w:rPr>
          <w:sz w:val="18"/>
          <w:szCs w:val="18"/>
        </w:rPr>
        <w:pict>
          <v:shape id="_x0000_i1062" type="#_x0000_t75" style="width:339.25pt;height:251.85pt">
            <v:imagedata r:id="rId84" o:title="Deflection"/>
          </v:shape>
        </w:pict>
      </w:r>
    </w:p>
    <w:p w:rsidR="00902198" w:rsidRDefault="00902198" w:rsidP="00902198">
      <w:pPr>
        <w:spacing w:line="480" w:lineRule="auto"/>
        <w:jc w:val="center"/>
        <w:rPr>
          <w:sz w:val="18"/>
          <w:szCs w:val="18"/>
        </w:rPr>
      </w:pPr>
      <w:r>
        <w:rPr>
          <w:sz w:val="18"/>
          <w:szCs w:val="18"/>
        </w:rPr>
        <w:t>Figure B.27</w:t>
      </w:r>
      <w:r w:rsidRPr="00B471BD">
        <w:rPr>
          <w:sz w:val="18"/>
          <w:szCs w:val="18"/>
        </w:rPr>
        <w:t xml:space="preserve">: </w:t>
      </w:r>
      <w:r>
        <w:rPr>
          <w:sz w:val="18"/>
          <w:szCs w:val="18"/>
        </w:rPr>
        <w:t xml:space="preserve">Wing deflection </w:t>
      </w:r>
      <w:r w:rsidRPr="00B471BD">
        <w:rPr>
          <w:sz w:val="18"/>
          <w:szCs w:val="18"/>
        </w:rPr>
        <w:t xml:space="preserve">at </w:t>
      </w:r>
      <w:r>
        <w:rPr>
          <w:sz w:val="18"/>
          <w:szCs w:val="18"/>
        </w:rPr>
        <w:t>ceiling</w:t>
      </w:r>
      <w:r w:rsidRPr="00B471BD">
        <w:rPr>
          <w:sz w:val="18"/>
          <w:szCs w:val="18"/>
        </w:rPr>
        <w:t xml:space="preserve"> (</w:t>
      </w:r>
      <w:r>
        <w:rPr>
          <w:sz w:val="18"/>
          <w:szCs w:val="18"/>
        </w:rPr>
        <w:t>NHAA</w:t>
      </w:r>
      <w:r w:rsidRPr="00B471BD">
        <w:rPr>
          <w:sz w:val="18"/>
          <w:szCs w:val="18"/>
        </w:rPr>
        <w:t>).</w:t>
      </w:r>
    </w:p>
    <w:p w:rsidR="00902198" w:rsidRDefault="00902198" w:rsidP="00902198">
      <w:pPr>
        <w:spacing w:line="480" w:lineRule="auto"/>
        <w:jc w:val="center"/>
        <w:rPr>
          <w:sz w:val="18"/>
          <w:szCs w:val="18"/>
        </w:rPr>
      </w:pPr>
    </w:p>
    <w:p w:rsidR="00902198" w:rsidRDefault="00D4168E" w:rsidP="00902198">
      <w:pPr>
        <w:spacing w:line="480" w:lineRule="auto"/>
        <w:jc w:val="center"/>
        <w:rPr>
          <w:sz w:val="18"/>
          <w:szCs w:val="18"/>
        </w:rPr>
      </w:pPr>
      <w:r>
        <w:rPr>
          <w:sz w:val="18"/>
          <w:szCs w:val="18"/>
        </w:rPr>
        <w:lastRenderedPageBreak/>
        <w:pict>
          <v:shape id="_x0000_i1063" type="#_x0000_t75" style="width:339.25pt;height:251.85pt">
            <v:imagedata r:id="rId85" o:title="ShearForce"/>
          </v:shape>
        </w:pict>
      </w:r>
    </w:p>
    <w:p w:rsidR="00902198" w:rsidRDefault="00902198" w:rsidP="00902198">
      <w:pPr>
        <w:spacing w:line="480" w:lineRule="auto"/>
        <w:jc w:val="center"/>
        <w:rPr>
          <w:sz w:val="18"/>
          <w:szCs w:val="18"/>
        </w:rPr>
      </w:pPr>
      <w:r>
        <w:rPr>
          <w:sz w:val="18"/>
          <w:szCs w:val="18"/>
        </w:rPr>
        <w:t>Figure B.28</w:t>
      </w:r>
      <w:r w:rsidRPr="00B471BD">
        <w:rPr>
          <w:sz w:val="18"/>
          <w:szCs w:val="18"/>
        </w:rPr>
        <w:t xml:space="preserve">: </w:t>
      </w:r>
      <w:r>
        <w:rPr>
          <w:sz w:val="18"/>
          <w:szCs w:val="18"/>
        </w:rPr>
        <w:t>Shear</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NLAA</w:t>
      </w:r>
      <w:r w:rsidRPr="00B471BD">
        <w:rPr>
          <w:sz w:val="18"/>
          <w:szCs w:val="18"/>
        </w:rPr>
        <w:t>).</w:t>
      </w:r>
    </w:p>
    <w:p w:rsidR="00902198" w:rsidRDefault="00D4168E" w:rsidP="00902198">
      <w:pPr>
        <w:spacing w:line="480" w:lineRule="auto"/>
        <w:jc w:val="center"/>
        <w:rPr>
          <w:sz w:val="18"/>
          <w:szCs w:val="18"/>
        </w:rPr>
      </w:pPr>
      <w:r>
        <w:rPr>
          <w:sz w:val="18"/>
          <w:szCs w:val="18"/>
        </w:rPr>
        <w:pict>
          <v:shape id="_x0000_i1064" type="#_x0000_t75" style="width:339.25pt;height:251.85pt">
            <v:imagedata r:id="rId86" o:title="Moment"/>
          </v:shape>
        </w:pict>
      </w:r>
    </w:p>
    <w:p w:rsidR="00902198" w:rsidRDefault="00902198" w:rsidP="00902198">
      <w:pPr>
        <w:spacing w:line="480" w:lineRule="auto"/>
        <w:jc w:val="center"/>
        <w:rPr>
          <w:sz w:val="18"/>
          <w:szCs w:val="18"/>
        </w:rPr>
      </w:pPr>
      <w:r>
        <w:rPr>
          <w:sz w:val="18"/>
          <w:szCs w:val="18"/>
        </w:rPr>
        <w:t>Figure B.29</w:t>
      </w:r>
      <w:r w:rsidRPr="00B471BD">
        <w:rPr>
          <w:sz w:val="18"/>
          <w:szCs w:val="18"/>
        </w:rPr>
        <w:t xml:space="preserve">: </w:t>
      </w:r>
      <w:r>
        <w:rPr>
          <w:sz w:val="18"/>
          <w:szCs w:val="18"/>
        </w:rPr>
        <w:t>Moment</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NLAA</w:t>
      </w:r>
      <w:r w:rsidRPr="00B471BD">
        <w:rPr>
          <w:sz w:val="18"/>
          <w:szCs w:val="18"/>
        </w:rPr>
        <w:t>).</w:t>
      </w:r>
    </w:p>
    <w:p w:rsidR="00902198" w:rsidRDefault="00902198" w:rsidP="00902198">
      <w:pPr>
        <w:spacing w:line="480" w:lineRule="auto"/>
        <w:jc w:val="center"/>
        <w:rPr>
          <w:sz w:val="18"/>
          <w:szCs w:val="18"/>
        </w:rPr>
      </w:pPr>
    </w:p>
    <w:p w:rsidR="00902198" w:rsidRDefault="00D4168E" w:rsidP="00902198">
      <w:pPr>
        <w:spacing w:line="480" w:lineRule="auto"/>
        <w:jc w:val="center"/>
        <w:rPr>
          <w:sz w:val="18"/>
          <w:szCs w:val="18"/>
        </w:rPr>
      </w:pPr>
      <w:r>
        <w:rPr>
          <w:sz w:val="18"/>
          <w:szCs w:val="18"/>
        </w:rPr>
        <w:lastRenderedPageBreak/>
        <w:pict>
          <v:shape id="_x0000_i1065" type="#_x0000_t75" style="width:339.25pt;height:251.85pt">
            <v:imagedata r:id="rId87" o:title="Deflection"/>
          </v:shape>
        </w:pict>
      </w:r>
    </w:p>
    <w:p w:rsidR="00902198" w:rsidRDefault="00902198" w:rsidP="00902198">
      <w:pPr>
        <w:spacing w:line="480" w:lineRule="auto"/>
        <w:jc w:val="center"/>
        <w:rPr>
          <w:sz w:val="18"/>
          <w:szCs w:val="18"/>
        </w:rPr>
      </w:pPr>
      <w:r>
        <w:rPr>
          <w:sz w:val="18"/>
          <w:szCs w:val="18"/>
        </w:rPr>
        <w:t>Figure B.30</w:t>
      </w:r>
      <w:r w:rsidRPr="00B471BD">
        <w:rPr>
          <w:sz w:val="18"/>
          <w:szCs w:val="18"/>
        </w:rPr>
        <w:t xml:space="preserve">: </w:t>
      </w:r>
      <w:r>
        <w:rPr>
          <w:sz w:val="18"/>
          <w:szCs w:val="18"/>
        </w:rPr>
        <w:t xml:space="preserve">Wing deflection </w:t>
      </w:r>
      <w:r w:rsidRPr="00B471BD">
        <w:rPr>
          <w:sz w:val="18"/>
          <w:szCs w:val="18"/>
        </w:rPr>
        <w:t xml:space="preserve">at </w:t>
      </w:r>
      <w:r>
        <w:rPr>
          <w:sz w:val="18"/>
          <w:szCs w:val="18"/>
        </w:rPr>
        <w:t>ceiling</w:t>
      </w:r>
      <w:r w:rsidRPr="00B471BD">
        <w:rPr>
          <w:sz w:val="18"/>
          <w:szCs w:val="18"/>
        </w:rPr>
        <w:t xml:space="preserve"> (</w:t>
      </w:r>
      <w:r>
        <w:rPr>
          <w:sz w:val="18"/>
          <w:szCs w:val="18"/>
        </w:rPr>
        <w:t>NLAA</w:t>
      </w:r>
      <w:r w:rsidRPr="00B471BD">
        <w:rPr>
          <w:sz w:val="18"/>
          <w:szCs w:val="18"/>
        </w:rPr>
        <w:t>).</w:t>
      </w:r>
    </w:p>
    <w:p w:rsidR="00902198" w:rsidRDefault="00D4168E" w:rsidP="00902198">
      <w:pPr>
        <w:spacing w:line="480" w:lineRule="auto"/>
        <w:jc w:val="center"/>
        <w:rPr>
          <w:sz w:val="18"/>
          <w:szCs w:val="18"/>
        </w:rPr>
      </w:pPr>
      <w:r>
        <w:rPr>
          <w:sz w:val="18"/>
          <w:szCs w:val="18"/>
        </w:rPr>
        <w:pict>
          <v:shape id="_x0000_i1066" type="#_x0000_t75" style="width:339.25pt;height:251.85pt">
            <v:imagedata r:id="rId88" o:title="ShearForce"/>
          </v:shape>
        </w:pict>
      </w:r>
    </w:p>
    <w:p w:rsidR="00902198" w:rsidRDefault="00902198" w:rsidP="00902198">
      <w:pPr>
        <w:spacing w:line="480" w:lineRule="auto"/>
        <w:jc w:val="center"/>
        <w:rPr>
          <w:sz w:val="18"/>
          <w:szCs w:val="18"/>
        </w:rPr>
      </w:pPr>
      <w:r>
        <w:rPr>
          <w:sz w:val="18"/>
          <w:szCs w:val="18"/>
        </w:rPr>
        <w:t>Figure B.31</w:t>
      </w:r>
      <w:r w:rsidRPr="00B471BD">
        <w:rPr>
          <w:sz w:val="18"/>
          <w:szCs w:val="18"/>
        </w:rPr>
        <w:t xml:space="preserve">: </w:t>
      </w:r>
      <w:r>
        <w:rPr>
          <w:sz w:val="18"/>
          <w:szCs w:val="18"/>
        </w:rPr>
        <w:t>Shear</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gust point 1</w:t>
      </w:r>
      <w:r w:rsidRPr="00B471BD">
        <w:rPr>
          <w:sz w:val="18"/>
          <w:szCs w:val="18"/>
        </w:rPr>
        <w:t>).</w:t>
      </w:r>
    </w:p>
    <w:p w:rsidR="00902198" w:rsidRDefault="00902198" w:rsidP="00902198">
      <w:pPr>
        <w:spacing w:line="480" w:lineRule="auto"/>
        <w:jc w:val="center"/>
        <w:rPr>
          <w:sz w:val="18"/>
          <w:szCs w:val="18"/>
        </w:rPr>
      </w:pPr>
    </w:p>
    <w:p w:rsidR="00902198" w:rsidRDefault="00D4168E" w:rsidP="00902198">
      <w:pPr>
        <w:spacing w:line="480" w:lineRule="auto"/>
        <w:jc w:val="center"/>
        <w:rPr>
          <w:sz w:val="18"/>
          <w:szCs w:val="18"/>
        </w:rPr>
      </w:pPr>
      <w:r>
        <w:rPr>
          <w:sz w:val="18"/>
          <w:szCs w:val="18"/>
        </w:rPr>
        <w:lastRenderedPageBreak/>
        <w:pict>
          <v:shape id="_x0000_i1067" type="#_x0000_t75" style="width:339.25pt;height:251.85pt">
            <v:imagedata r:id="rId89" o:title="Moment"/>
          </v:shape>
        </w:pict>
      </w:r>
    </w:p>
    <w:p w:rsidR="00902198" w:rsidRDefault="00902198" w:rsidP="00902198">
      <w:pPr>
        <w:spacing w:line="480" w:lineRule="auto"/>
        <w:jc w:val="center"/>
        <w:rPr>
          <w:sz w:val="18"/>
          <w:szCs w:val="18"/>
        </w:rPr>
      </w:pPr>
      <w:r>
        <w:rPr>
          <w:sz w:val="18"/>
          <w:szCs w:val="18"/>
        </w:rPr>
        <w:t>Figure B.32</w:t>
      </w:r>
      <w:r w:rsidRPr="00B471BD">
        <w:rPr>
          <w:sz w:val="18"/>
          <w:szCs w:val="18"/>
        </w:rPr>
        <w:t xml:space="preserve">: </w:t>
      </w:r>
      <w:r>
        <w:rPr>
          <w:sz w:val="18"/>
          <w:szCs w:val="18"/>
        </w:rPr>
        <w:t>Moment</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gust point 1</w:t>
      </w:r>
      <w:r w:rsidRPr="00B471BD">
        <w:rPr>
          <w:sz w:val="18"/>
          <w:szCs w:val="18"/>
        </w:rPr>
        <w:t>).</w:t>
      </w:r>
    </w:p>
    <w:p w:rsidR="00902198" w:rsidRDefault="00D4168E" w:rsidP="00902198">
      <w:pPr>
        <w:spacing w:line="480" w:lineRule="auto"/>
        <w:jc w:val="center"/>
        <w:rPr>
          <w:sz w:val="18"/>
          <w:szCs w:val="18"/>
        </w:rPr>
      </w:pPr>
      <w:r>
        <w:rPr>
          <w:sz w:val="18"/>
          <w:szCs w:val="18"/>
        </w:rPr>
        <w:pict>
          <v:shape id="_x0000_i1068" type="#_x0000_t75" style="width:339.25pt;height:251.85pt">
            <v:imagedata r:id="rId90" o:title="Deflection"/>
          </v:shape>
        </w:pict>
      </w:r>
    </w:p>
    <w:p w:rsidR="00902198" w:rsidRDefault="00902198" w:rsidP="00902198">
      <w:pPr>
        <w:spacing w:line="480" w:lineRule="auto"/>
        <w:jc w:val="center"/>
        <w:rPr>
          <w:sz w:val="18"/>
          <w:szCs w:val="18"/>
        </w:rPr>
      </w:pPr>
      <w:r>
        <w:rPr>
          <w:sz w:val="18"/>
          <w:szCs w:val="18"/>
        </w:rPr>
        <w:t>Figure B.33</w:t>
      </w:r>
      <w:r w:rsidRPr="00B471BD">
        <w:rPr>
          <w:sz w:val="18"/>
          <w:szCs w:val="18"/>
        </w:rPr>
        <w:t xml:space="preserve">: </w:t>
      </w:r>
      <w:r>
        <w:rPr>
          <w:sz w:val="18"/>
          <w:szCs w:val="18"/>
        </w:rPr>
        <w:t>Wing deflection</w:t>
      </w:r>
      <w:r w:rsidRPr="00B471BD">
        <w:rPr>
          <w:sz w:val="18"/>
          <w:szCs w:val="18"/>
        </w:rPr>
        <w:t xml:space="preserve"> at </w:t>
      </w:r>
      <w:r>
        <w:rPr>
          <w:sz w:val="18"/>
          <w:szCs w:val="18"/>
        </w:rPr>
        <w:t>ceiling</w:t>
      </w:r>
      <w:r w:rsidRPr="00B471BD">
        <w:rPr>
          <w:sz w:val="18"/>
          <w:szCs w:val="18"/>
        </w:rPr>
        <w:t xml:space="preserve"> (</w:t>
      </w:r>
      <w:r>
        <w:rPr>
          <w:sz w:val="18"/>
          <w:szCs w:val="18"/>
        </w:rPr>
        <w:t>gust point 1</w:t>
      </w:r>
      <w:r w:rsidRPr="00B471BD">
        <w:rPr>
          <w:sz w:val="18"/>
          <w:szCs w:val="18"/>
        </w:rPr>
        <w:t>).</w:t>
      </w:r>
    </w:p>
    <w:p w:rsidR="00902198" w:rsidRDefault="00902198" w:rsidP="00902198">
      <w:pPr>
        <w:spacing w:line="480" w:lineRule="auto"/>
        <w:jc w:val="center"/>
        <w:rPr>
          <w:sz w:val="18"/>
          <w:szCs w:val="18"/>
        </w:rPr>
      </w:pPr>
    </w:p>
    <w:p w:rsidR="00902198" w:rsidRDefault="00D4168E" w:rsidP="00902198">
      <w:pPr>
        <w:spacing w:line="480" w:lineRule="auto"/>
        <w:jc w:val="center"/>
        <w:rPr>
          <w:sz w:val="18"/>
          <w:szCs w:val="18"/>
        </w:rPr>
      </w:pPr>
      <w:r>
        <w:rPr>
          <w:sz w:val="18"/>
          <w:szCs w:val="18"/>
        </w:rPr>
        <w:lastRenderedPageBreak/>
        <w:pict>
          <v:shape id="_x0000_i1069" type="#_x0000_t75" style="width:339.25pt;height:251.85pt">
            <v:imagedata r:id="rId91" o:title="ShearForce"/>
          </v:shape>
        </w:pict>
      </w:r>
    </w:p>
    <w:p w:rsidR="00902198" w:rsidRDefault="00902198" w:rsidP="00902198">
      <w:pPr>
        <w:spacing w:line="480" w:lineRule="auto"/>
        <w:jc w:val="center"/>
        <w:rPr>
          <w:sz w:val="18"/>
          <w:szCs w:val="18"/>
        </w:rPr>
      </w:pPr>
      <w:r>
        <w:rPr>
          <w:sz w:val="18"/>
          <w:szCs w:val="18"/>
        </w:rPr>
        <w:t>Figure B.34</w:t>
      </w:r>
      <w:r w:rsidRPr="00B471BD">
        <w:rPr>
          <w:sz w:val="18"/>
          <w:szCs w:val="18"/>
        </w:rPr>
        <w:t xml:space="preserve">: </w:t>
      </w:r>
      <w:r>
        <w:rPr>
          <w:sz w:val="18"/>
          <w:szCs w:val="18"/>
        </w:rPr>
        <w:t>Shear</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gust point 2</w:t>
      </w:r>
      <w:r w:rsidRPr="00B471BD">
        <w:rPr>
          <w:sz w:val="18"/>
          <w:szCs w:val="18"/>
        </w:rPr>
        <w:t>).</w:t>
      </w:r>
    </w:p>
    <w:p w:rsidR="00902198" w:rsidRDefault="00D4168E" w:rsidP="00902198">
      <w:pPr>
        <w:spacing w:line="480" w:lineRule="auto"/>
        <w:jc w:val="center"/>
        <w:rPr>
          <w:sz w:val="18"/>
          <w:szCs w:val="18"/>
        </w:rPr>
      </w:pPr>
      <w:r>
        <w:rPr>
          <w:sz w:val="18"/>
          <w:szCs w:val="18"/>
        </w:rPr>
        <w:pict>
          <v:shape id="_x0000_i1070" type="#_x0000_t75" style="width:339.25pt;height:251.85pt">
            <v:imagedata r:id="rId92" o:title="Moment"/>
          </v:shape>
        </w:pict>
      </w:r>
    </w:p>
    <w:p w:rsidR="00902198" w:rsidRDefault="00902198" w:rsidP="00902198">
      <w:pPr>
        <w:spacing w:line="480" w:lineRule="auto"/>
        <w:jc w:val="center"/>
        <w:rPr>
          <w:sz w:val="18"/>
          <w:szCs w:val="18"/>
        </w:rPr>
      </w:pPr>
      <w:r>
        <w:rPr>
          <w:sz w:val="18"/>
          <w:szCs w:val="18"/>
        </w:rPr>
        <w:t>Figure B.35</w:t>
      </w:r>
      <w:r w:rsidRPr="00B471BD">
        <w:rPr>
          <w:sz w:val="18"/>
          <w:szCs w:val="18"/>
        </w:rPr>
        <w:t xml:space="preserve">: </w:t>
      </w:r>
      <w:r>
        <w:rPr>
          <w:sz w:val="18"/>
          <w:szCs w:val="18"/>
        </w:rPr>
        <w:t>Moment</w:t>
      </w:r>
      <w:r w:rsidRPr="00B471BD">
        <w:rPr>
          <w:sz w:val="18"/>
          <w:szCs w:val="18"/>
        </w:rPr>
        <w:t xml:space="preserve"> distribution of the wing at </w:t>
      </w:r>
      <w:r>
        <w:rPr>
          <w:sz w:val="18"/>
          <w:szCs w:val="18"/>
        </w:rPr>
        <w:t>ceiling</w:t>
      </w:r>
      <w:r w:rsidRPr="00B471BD">
        <w:rPr>
          <w:sz w:val="18"/>
          <w:szCs w:val="18"/>
        </w:rPr>
        <w:t xml:space="preserve"> (</w:t>
      </w:r>
      <w:r>
        <w:rPr>
          <w:sz w:val="18"/>
          <w:szCs w:val="18"/>
        </w:rPr>
        <w:t>gust point 2</w:t>
      </w:r>
      <w:r w:rsidRPr="00B471BD">
        <w:rPr>
          <w:sz w:val="18"/>
          <w:szCs w:val="18"/>
        </w:rPr>
        <w:t>).</w:t>
      </w:r>
    </w:p>
    <w:p w:rsidR="00902198" w:rsidRDefault="00902198" w:rsidP="00902198">
      <w:pPr>
        <w:spacing w:line="480" w:lineRule="auto"/>
        <w:jc w:val="center"/>
        <w:rPr>
          <w:sz w:val="18"/>
          <w:szCs w:val="18"/>
        </w:rPr>
      </w:pPr>
    </w:p>
    <w:p w:rsidR="00902198" w:rsidRDefault="00D4168E" w:rsidP="00902198">
      <w:pPr>
        <w:spacing w:line="480" w:lineRule="auto"/>
        <w:jc w:val="center"/>
        <w:rPr>
          <w:sz w:val="18"/>
          <w:szCs w:val="18"/>
        </w:rPr>
      </w:pPr>
      <w:r>
        <w:rPr>
          <w:sz w:val="18"/>
          <w:szCs w:val="18"/>
        </w:rPr>
        <w:lastRenderedPageBreak/>
        <w:pict>
          <v:shape id="_x0000_i1071" type="#_x0000_t75" style="width:339.25pt;height:251.85pt">
            <v:imagedata r:id="rId93" o:title="Deflection"/>
          </v:shape>
        </w:pict>
      </w:r>
    </w:p>
    <w:p w:rsidR="00902198" w:rsidRDefault="00902198" w:rsidP="00902198">
      <w:pPr>
        <w:spacing w:line="480" w:lineRule="auto"/>
        <w:jc w:val="center"/>
        <w:rPr>
          <w:sz w:val="18"/>
          <w:szCs w:val="18"/>
        </w:rPr>
      </w:pPr>
      <w:r>
        <w:rPr>
          <w:sz w:val="18"/>
          <w:szCs w:val="18"/>
        </w:rPr>
        <w:t>Figure B.36</w:t>
      </w:r>
      <w:r w:rsidRPr="00B471BD">
        <w:rPr>
          <w:sz w:val="18"/>
          <w:szCs w:val="18"/>
        </w:rPr>
        <w:t xml:space="preserve">: </w:t>
      </w:r>
      <w:r>
        <w:rPr>
          <w:sz w:val="18"/>
          <w:szCs w:val="18"/>
        </w:rPr>
        <w:t>Wing deflection</w:t>
      </w:r>
      <w:r w:rsidRPr="00B471BD">
        <w:rPr>
          <w:sz w:val="18"/>
          <w:szCs w:val="18"/>
        </w:rPr>
        <w:t xml:space="preserve"> at </w:t>
      </w:r>
      <w:r>
        <w:rPr>
          <w:sz w:val="18"/>
          <w:szCs w:val="18"/>
        </w:rPr>
        <w:t>ceiling</w:t>
      </w:r>
      <w:r w:rsidRPr="00B471BD">
        <w:rPr>
          <w:sz w:val="18"/>
          <w:szCs w:val="18"/>
        </w:rPr>
        <w:t xml:space="preserve"> (</w:t>
      </w:r>
      <w:r>
        <w:rPr>
          <w:sz w:val="18"/>
          <w:szCs w:val="18"/>
        </w:rPr>
        <w:t>gust point 2</w:t>
      </w:r>
      <w:r w:rsidRPr="00B471BD">
        <w:rPr>
          <w:sz w:val="18"/>
          <w:szCs w:val="18"/>
        </w:rPr>
        <w:t>).</w:t>
      </w:r>
    </w:p>
    <w:p w:rsidR="00902198" w:rsidRDefault="00902198" w:rsidP="00902198">
      <w:pPr>
        <w:spacing w:line="480" w:lineRule="auto"/>
        <w:jc w:val="center"/>
        <w:rPr>
          <w:sz w:val="18"/>
          <w:szCs w:val="18"/>
        </w:rPr>
      </w:pPr>
    </w:p>
    <w:p w:rsidR="00902198" w:rsidRDefault="00902198" w:rsidP="00902198">
      <w:pPr>
        <w:spacing w:line="480" w:lineRule="auto"/>
        <w:jc w:val="center"/>
        <w:rPr>
          <w:sz w:val="18"/>
          <w:szCs w:val="18"/>
        </w:rPr>
      </w:pPr>
    </w:p>
    <w:p w:rsidR="00902198" w:rsidRDefault="00902198" w:rsidP="00902198">
      <w:pPr>
        <w:spacing w:line="480" w:lineRule="auto"/>
        <w:jc w:val="center"/>
        <w:rPr>
          <w:sz w:val="18"/>
          <w:szCs w:val="18"/>
        </w:rPr>
      </w:pPr>
    </w:p>
    <w:p w:rsidR="00722E26" w:rsidRDefault="00722E26" w:rsidP="00722E26">
      <w:pPr>
        <w:spacing w:line="480" w:lineRule="auto"/>
        <w:jc w:val="center"/>
        <w:rPr>
          <w:sz w:val="18"/>
          <w:szCs w:val="18"/>
        </w:rPr>
      </w:pPr>
    </w:p>
    <w:p w:rsidR="00722E26" w:rsidRDefault="00722E26" w:rsidP="00722E26">
      <w:pPr>
        <w:spacing w:line="480" w:lineRule="auto"/>
        <w:jc w:val="center"/>
        <w:rPr>
          <w:sz w:val="18"/>
          <w:szCs w:val="18"/>
        </w:rPr>
      </w:pPr>
    </w:p>
    <w:p w:rsidR="00722E26" w:rsidRDefault="00722E26" w:rsidP="00722E26">
      <w:pPr>
        <w:spacing w:line="480" w:lineRule="auto"/>
        <w:jc w:val="center"/>
        <w:rPr>
          <w:sz w:val="18"/>
          <w:szCs w:val="18"/>
        </w:rPr>
      </w:pPr>
    </w:p>
    <w:p w:rsidR="00722E26" w:rsidRDefault="00722E26" w:rsidP="00722E26">
      <w:pPr>
        <w:spacing w:line="480" w:lineRule="auto"/>
        <w:jc w:val="center"/>
        <w:rPr>
          <w:sz w:val="18"/>
          <w:szCs w:val="18"/>
        </w:rPr>
      </w:pPr>
    </w:p>
    <w:p w:rsidR="00722E26" w:rsidRDefault="00722E26" w:rsidP="00722E26">
      <w:pPr>
        <w:spacing w:line="480" w:lineRule="auto"/>
        <w:jc w:val="center"/>
        <w:rPr>
          <w:sz w:val="18"/>
          <w:szCs w:val="18"/>
        </w:rPr>
      </w:pPr>
    </w:p>
    <w:p w:rsidR="00722E26" w:rsidRDefault="00722E26" w:rsidP="00722E26">
      <w:pPr>
        <w:spacing w:line="480" w:lineRule="auto"/>
        <w:jc w:val="center"/>
        <w:rPr>
          <w:sz w:val="18"/>
          <w:szCs w:val="18"/>
        </w:rPr>
      </w:pPr>
    </w:p>
    <w:p w:rsidR="00722E26" w:rsidRDefault="00722E26" w:rsidP="00722E26">
      <w:pPr>
        <w:spacing w:line="480" w:lineRule="auto"/>
        <w:jc w:val="center"/>
        <w:rPr>
          <w:sz w:val="18"/>
          <w:szCs w:val="18"/>
        </w:rPr>
      </w:pPr>
    </w:p>
    <w:p w:rsidR="00722E26" w:rsidRDefault="00722E26" w:rsidP="00722E26">
      <w:pPr>
        <w:spacing w:line="480" w:lineRule="auto"/>
        <w:jc w:val="center"/>
        <w:rPr>
          <w:sz w:val="18"/>
          <w:szCs w:val="18"/>
        </w:rPr>
      </w:pPr>
    </w:p>
    <w:p w:rsidR="00B655E6" w:rsidRDefault="00B655E6" w:rsidP="00B655E6">
      <w:pPr>
        <w:jc w:val="both"/>
      </w:pPr>
    </w:p>
    <w:p w:rsidR="00B655E6" w:rsidRDefault="00B655E6" w:rsidP="00B655E6">
      <w:pPr>
        <w:pStyle w:val="1"/>
        <w:jc w:val="both"/>
      </w:pPr>
      <w:bookmarkStart w:id="162" w:name="_Toc453156778"/>
      <w:r>
        <w:lastRenderedPageBreak/>
        <w:t>Appendix C: Direct Stresses</w:t>
      </w:r>
      <w:bookmarkEnd w:id="162"/>
    </w:p>
    <w:p w:rsidR="00FB18A9" w:rsidRPr="00FB18A9" w:rsidRDefault="00FB18A9" w:rsidP="00FB18A9"/>
    <w:p w:rsidR="00B655E6" w:rsidRDefault="00B655E6" w:rsidP="00B655E6">
      <w:pPr>
        <w:spacing w:line="480" w:lineRule="auto"/>
        <w:jc w:val="both"/>
      </w:pPr>
      <w:r>
        <w:tab/>
        <w:t xml:space="preserve">This section presents the direct stresses calculated using </w:t>
      </w:r>
      <w:r w:rsidR="006104B5">
        <w:t xml:space="preserve">Eq. </w:t>
      </w:r>
      <w:r>
        <w:t xml:space="preserve">(25) for operation at each critical point. These direct stresses provided values used for buckling, Von Mises, and fatigue analysis. The direct stresses were separated into root and mid-wing plots in order to show how they changed along the wing span. As expected, these stresses decreased along the wing span, with the root experiencing the highest levels of direct stress. </w:t>
      </w:r>
    </w:p>
    <w:p w:rsidR="00B655E6" w:rsidRPr="004F5BED" w:rsidRDefault="00B655E6" w:rsidP="00B655E6">
      <w:pPr>
        <w:jc w:val="both"/>
      </w:pPr>
    </w:p>
    <w:p w:rsidR="00B655E6" w:rsidRDefault="00B655E6" w:rsidP="00B655E6">
      <w:pPr>
        <w:jc w:val="center"/>
      </w:pPr>
      <w:r w:rsidRPr="00510A17">
        <w:rPr>
          <w:noProof/>
          <w:lang w:val="en-US" w:eastAsia="zh-CN"/>
        </w:rPr>
        <w:drawing>
          <wp:inline distT="0" distB="0" distL="0" distR="0" wp14:anchorId="4F752670" wp14:editId="5C5073F9">
            <wp:extent cx="4381500" cy="3286125"/>
            <wp:effectExtent l="0" t="0" r="0" b="9525"/>
            <wp:docPr id="112" name="Picture 112" descr="C:\Users\Simon\Downloads\Sigma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ownloads\SigmaZZ.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 Direct stress at root for sea level PHAA.</w:t>
      </w:r>
    </w:p>
    <w:p w:rsidR="00B655E6" w:rsidRPr="000556DE" w:rsidRDefault="00B655E6" w:rsidP="00B655E6">
      <w:pPr>
        <w:spacing w:line="480" w:lineRule="auto"/>
        <w:jc w:val="center"/>
        <w:rPr>
          <w:sz w:val="18"/>
          <w:szCs w:val="18"/>
        </w:rPr>
      </w:pPr>
      <w:r w:rsidRPr="00510A17">
        <w:rPr>
          <w:noProof/>
          <w:sz w:val="18"/>
          <w:szCs w:val="18"/>
          <w:lang w:val="en-US" w:eastAsia="zh-CN"/>
        </w:rPr>
        <w:lastRenderedPageBreak/>
        <w:drawing>
          <wp:inline distT="0" distB="0" distL="0" distR="0" wp14:anchorId="157DF6C5" wp14:editId="1C7098D8">
            <wp:extent cx="4914900" cy="3686175"/>
            <wp:effectExtent l="0" t="0" r="0" b="9525"/>
            <wp:docPr id="113" name="Picture 113" descr="C:\Users\Simon\Downloads\SigmaZZ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ownloads\SigmaZZ (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16348" cy="3687261"/>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C.2: Direct stress at half of semi-span (0.25b) for sea level PHAA.</w:t>
      </w:r>
    </w:p>
    <w:p w:rsidR="00B655E6" w:rsidRPr="000556DE" w:rsidRDefault="00B655E6" w:rsidP="00B655E6">
      <w:pPr>
        <w:spacing w:line="480" w:lineRule="auto"/>
        <w:jc w:val="center"/>
        <w:rPr>
          <w:sz w:val="18"/>
          <w:szCs w:val="18"/>
        </w:rPr>
      </w:pPr>
      <w:r w:rsidRPr="00510A17">
        <w:rPr>
          <w:noProof/>
          <w:sz w:val="18"/>
          <w:szCs w:val="18"/>
          <w:lang w:val="en-US" w:eastAsia="zh-CN"/>
        </w:rPr>
        <w:drawing>
          <wp:inline distT="0" distB="0" distL="0" distR="0" wp14:anchorId="26A44F91" wp14:editId="088D30E4">
            <wp:extent cx="4448175" cy="3336131"/>
            <wp:effectExtent l="0" t="0" r="0" b="0"/>
            <wp:docPr id="114" name="Picture 114" descr="C:\Users\Simon\Downloads\SigmaZZ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ownloads\SigmaZZ (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54713" cy="3341035"/>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C.3: Direct stress at root for sea level PLAA.</w:t>
      </w:r>
    </w:p>
    <w:p w:rsidR="00B655E6" w:rsidRPr="000556DE" w:rsidRDefault="00B655E6" w:rsidP="00B655E6">
      <w:pPr>
        <w:spacing w:line="480" w:lineRule="auto"/>
        <w:jc w:val="center"/>
        <w:rPr>
          <w:sz w:val="18"/>
          <w:szCs w:val="18"/>
        </w:rPr>
      </w:pPr>
      <w:r w:rsidRPr="00510A17">
        <w:rPr>
          <w:noProof/>
          <w:sz w:val="18"/>
          <w:szCs w:val="18"/>
          <w:lang w:val="en-US" w:eastAsia="zh-CN"/>
        </w:rPr>
        <w:lastRenderedPageBreak/>
        <w:drawing>
          <wp:inline distT="0" distB="0" distL="0" distR="0" wp14:anchorId="2B994BAF" wp14:editId="32F93C89">
            <wp:extent cx="4791075" cy="3593306"/>
            <wp:effectExtent l="0" t="0" r="0" b="7620"/>
            <wp:docPr id="115" name="Picture 115" descr="C:\Users\Simon\Downloads\SigmaZZ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ownloads\SigmaZZ (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94441" cy="3595830"/>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C.4: Direct stress at half of semi-span (0.25b) for sea level PLAA.</w:t>
      </w:r>
    </w:p>
    <w:p w:rsidR="00B655E6" w:rsidRPr="000556DE" w:rsidRDefault="00B655E6" w:rsidP="00B655E6">
      <w:pPr>
        <w:spacing w:line="480" w:lineRule="auto"/>
        <w:jc w:val="center"/>
        <w:rPr>
          <w:sz w:val="18"/>
          <w:szCs w:val="18"/>
        </w:rPr>
      </w:pPr>
      <w:r w:rsidRPr="00510A17">
        <w:rPr>
          <w:noProof/>
          <w:sz w:val="18"/>
          <w:szCs w:val="18"/>
          <w:lang w:val="en-US" w:eastAsia="zh-CN"/>
        </w:rPr>
        <w:drawing>
          <wp:inline distT="0" distB="0" distL="0" distR="0" wp14:anchorId="1E9423F2" wp14:editId="3433BC07">
            <wp:extent cx="4635499" cy="3476625"/>
            <wp:effectExtent l="0" t="0" r="0" b="0"/>
            <wp:docPr id="116" name="Picture 116" descr="C:\Users\Simon\Downloads\SigmaZZ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ownloads\SigmaZZ (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42283" cy="3481713"/>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C.5: Direct stress at root for sea level NHAA.</w:t>
      </w:r>
    </w:p>
    <w:p w:rsidR="00B655E6" w:rsidRPr="000556DE" w:rsidRDefault="00B655E6" w:rsidP="00B655E6">
      <w:pPr>
        <w:spacing w:line="480" w:lineRule="auto"/>
        <w:jc w:val="center"/>
        <w:rPr>
          <w:sz w:val="18"/>
          <w:szCs w:val="18"/>
        </w:rPr>
      </w:pPr>
      <w:r w:rsidRPr="00510A17">
        <w:rPr>
          <w:noProof/>
          <w:sz w:val="18"/>
          <w:szCs w:val="18"/>
          <w:lang w:val="en-US" w:eastAsia="zh-CN"/>
        </w:rPr>
        <w:lastRenderedPageBreak/>
        <w:drawing>
          <wp:inline distT="0" distB="0" distL="0" distR="0" wp14:anchorId="3FC12C77" wp14:editId="70D3957D">
            <wp:extent cx="4905375" cy="3679031"/>
            <wp:effectExtent l="0" t="0" r="0" b="0"/>
            <wp:docPr id="117" name="Picture 117" descr="C:\Users\Simon\Downloads\SigmaZZ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ownloads\SigmaZZ (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10721" cy="3683041"/>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C.6: Direct stress at half of semi-span (0.25b) for sea level NHAA.</w:t>
      </w:r>
    </w:p>
    <w:p w:rsidR="00B655E6" w:rsidRPr="000556DE" w:rsidRDefault="00B655E6" w:rsidP="00B655E6">
      <w:pPr>
        <w:spacing w:line="480" w:lineRule="auto"/>
        <w:jc w:val="center"/>
        <w:rPr>
          <w:sz w:val="18"/>
          <w:szCs w:val="18"/>
        </w:rPr>
      </w:pPr>
      <w:r w:rsidRPr="00510A17">
        <w:rPr>
          <w:noProof/>
          <w:sz w:val="18"/>
          <w:szCs w:val="18"/>
          <w:lang w:val="en-US" w:eastAsia="zh-CN"/>
        </w:rPr>
        <w:drawing>
          <wp:inline distT="0" distB="0" distL="0" distR="0" wp14:anchorId="001AC876" wp14:editId="1E8907A6">
            <wp:extent cx="4676775" cy="3507582"/>
            <wp:effectExtent l="0" t="0" r="0" b="0"/>
            <wp:docPr id="118" name="Picture 118" descr="C:\Users\Simon\Downloads\SigmaZZ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ownloads\SigmaZZ (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79742" cy="3509807"/>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C.7: Direct stress at root for sea level NLAA.</w:t>
      </w:r>
    </w:p>
    <w:p w:rsidR="00B655E6" w:rsidRPr="000556DE" w:rsidRDefault="00B655E6" w:rsidP="00B655E6">
      <w:pPr>
        <w:spacing w:line="480" w:lineRule="auto"/>
        <w:jc w:val="center"/>
        <w:rPr>
          <w:sz w:val="18"/>
          <w:szCs w:val="18"/>
        </w:rPr>
      </w:pPr>
      <w:r w:rsidRPr="00510A17">
        <w:rPr>
          <w:noProof/>
          <w:sz w:val="18"/>
          <w:szCs w:val="18"/>
          <w:lang w:val="en-US" w:eastAsia="zh-CN"/>
        </w:rPr>
        <w:lastRenderedPageBreak/>
        <w:drawing>
          <wp:inline distT="0" distB="0" distL="0" distR="0" wp14:anchorId="09F7284D" wp14:editId="69D1CE4A">
            <wp:extent cx="4810125" cy="3607594"/>
            <wp:effectExtent l="0" t="0" r="0" b="0"/>
            <wp:docPr id="119" name="Picture 119" descr="C:\Users\Simon\Downloads\SigmaZZ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ownloads\SigmaZZ (7).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11909" cy="3608932"/>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C.8: Direct stress at half of semi-span (0.25b) for sea level NLAA.</w:t>
      </w:r>
    </w:p>
    <w:p w:rsidR="00B655E6" w:rsidRPr="000556DE" w:rsidRDefault="00B655E6" w:rsidP="00B655E6">
      <w:pPr>
        <w:spacing w:line="480" w:lineRule="auto"/>
        <w:jc w:val="center"/>
        <w:rPr>
          <w:sz w:val="18"/>
          <w:szCs w:val="18"/>
        </w:rPr>
      </w:pPr>
      <w:r w:rsidRPr="00510A17">
        <w:rPr>
          <w:noProof/>
          <w:sz w:val="18"/>
          <w:szCs w:val="18"/>
          <w:lang w:val="en-US" w:eastAsia="zh-CN"/>
        </w:rPr>
        <w:drawing>
          <wp:inline distT="0" distB="0" distL="0" distR="0" wp14:anchorId="30E3CF31" wp14:editId="2E904A44">
            <wp:extent cx="4581525" cy="3436144"/>
            <wp:effectExtent l="0" t="0" r="0" b="0"/>
            <wp:docPr id="120" name="Picture 120" descr="C:\Users\Simon\Downloads\SigmaZZ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Downloads\SigmaZZ (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84020" cy="3438015"/>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C.9: Direct stress at root for sea level gust point 1.</w:t>
      </w:r>
    </w:p>
    <w:p w:rsidR="00B655E6" w:rsidRPr="000556DE" w:rsidRDefault="00B655E6" w:rsidP="00B655E6">
      <w:pPr>
        <w:spacing w:line="480" w:lineRule="auto"/>
        <w:jc w:val="center"/>
        <w:rPr>
          <w:sz w:val="18"/>
          <w:szCs w:val="18"/>
        </w:rPr>
      </w:pPr>
      <w:r w:rsidRPr="00510A17">
        <w:rPr>
          <w:noProof/>
          <w:sz w:val="18"/>
          <w:szCs w:val="18"/>
          <w:lang w:val="en-US" w:eastAsia="zh-CN"/>
        </w:rPr>
        <w:lastRenderedPageBreak/>
        <w:drawing>
          <wp:inline distT="0" distB="0" distL="0" distR="0" wp14:anchorId="707DE6C5" wp14:editId="290B0C21">
            <wp:extent cx="4848225" cy="3636168"/>
            <wp:effectExtent l="0" t="0" r="0" b="2540"/>
            <wp:docPr id="121" name="Picture 121" descr="C:\Users\Simon\Downloads\SigmaZZ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on\Downloads\SigmaZZ (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53303" cy="3639976"/>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C.10: Direct stress at half of semi-span (0.25b) for sea level gust point 1.</w:t>
      </w:r>
    </w:p>
    <w:p w:rsidR="00B655E6" w:rsidRPr="000556DE" w:rsidRDefault="00B655E6" w:rsidP="00B655E6">
      <w:pPr>
        <w:spacing w:line="480" w:lineRule="auto"/>
        <w:jc w:val="center"/>
        <w:rPr>
          <w:sz w:val="18"/>
          <w:szCs w:val="18"/>
        </w:rPr>
      </w:pPr>
      <w:r w:rsidRPr="00510A17">
        <w:rPr>
          <w:noProof/>
          <w:sz w:val="18"/>
          <w:szCs w:val="18"/>
          <w:lang w:val="en-US" w:eastAsia="zh-CN"/>
        </w:rPr>
        <w:drawing>
          <wp:inline distT="0" distB="0" distL="0" distR="0" wp14:anchorId="27DD0B82" wp14:editId="660F3292">
            <wp:extent cx="4600575" cy="3450431"/>
            <wp:effectExtent l="0" t="0" r="0" b="0"/>
            <wp:docPr id="122" name="Picture 122" descr="C:\Users\Simon\Downloads\SigmaZZ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on\Downloads\SigmaZZ (10).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01787" cy="3451340"/>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C.11: Direct stress at root for sea level gust point 2.</w:t>
      </w:r>
    </w:p>
    <w:p w:rsidR="00B655E6" w:rsidRPr="000556DE" w:rsidRDefault="00B655E6" w:rsidP="00B655E6">
      <w:pPr>
        <w:spacing w:line="480" w:lineRule="auto"/>
        <w:jc w:val="center"/>
        <w:rPr>
          <w:sz w:val="18"/>
          <w:szCs w:val="18"/>
        </w:rPr>
      </w:pPr>
      <w:r w:rsidRPr="00510A17">
        <w:rPr>
          <w:noProof/>
          <w:sz w:val="18"/>
          <w:szCs w:val="18"/>
          <w:lang w:val="en-US" w:eastAsia="zh-CN"/>
        </w:rPr>
        <w:lastRenderedPageBreak/>
        <w:drawing>
          <wp:inline distT="0" distB="0" distL="0" distR="0" wp14:anchorId="7013FBA7" wp14:editId="49AA3618">
            <wp:extent cx="4867275" cy="3650456"/>
            <wp:effectExtent l="0" t="0" r="0" b="7620"/>
            <wp:docPr id="123" name="Picture 123" descr="C:\Users\Simon\Downloads\SigmaZZ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Downloads\SigmaZZ (1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70679" cy="3653009"/>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C.12: Direct stress at half of semi-span (0.25b) for sea level gust point 2.</w:t>
      </w:r>
    </w:p>
    <w:p w:rsidR="00B655E6" w:rsidRPr="000556DE" w:rsidRDefault="00B655E6" w:rsidP="00B655E6">
      <w:pPr>
        <w:spacing w:line="480" w:lineRule="auto"/>
        <w:jc w:val="center"/>
        <w:rPr>
          <w:sz w:val="18"/>
          <w:szCs w:val="18"/>
        </w:rPr>
      </w:pPr>
      <w:r w:rsidRPr="006D2B3B">
        <w:rPr>
          <w:noProof/>
          <w:sz w:val="18"/>
          <w:szCs w:val="18"/>
          <w:lang w:val="en-US" w:eastAsia="zh-CN"/>
        </w:rPr>
        <w:drawing>
          <wp:inline distT="0" distB="0" distL="0" distR="0" wp14:anchorId="21EA1D73" wp14:editId="2D787961">
            <wp:extent cx="4724400" cy="3543300"/>
            <wp:effectExtent l="0" t="0" r="0" b="0"/>
            <wp:docPr id="124" name="Picture 124" descr="C:\Users\Simon\Downloads\SigmaZZ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Downloads\SigmaZZ (1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27387" cy="3545540"/>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C.13: Direct stress at root for ceiling PHAA.</w:t>
      </w:r>
    </w:p>
    <w:p w:rsidR="00B655E6" w:rsidRPr="000556DE" w:rsidRDefault="00B655E6" w:rsidP="00B655E6">
      <w:pPr>
        <w:spacing w:line="480" w:lineRule="auto"/>
        <w:jc w:val="center"/>
        <w:rPr>
          <w:sz w:val="18"/>
          <w:szCs w:val="18"/>
        </w:rPr>
      </w:pPr>
      <w:r w:rsidRPr="006D2B3B">
        <w:rPr>
          <w:noProof/>
          <w:sz w:val="18"/>
          <w:szCs w:val="18"/>
          <w:lang w:val="en-US" w:eastAsia="zh-CN"/>
        </w:rPr>
        <w:lastRenderedPageBreak/>
        <w:drawing>
          <wp:inline distT="0" distB="0" distL="0" distR="0" wp14:anchorId="01D54559" wp14:editId="6DD22944">
            <wp:extent cx="4705350" cy="3529013"/>
            <wp:effectExtent l="0" t="0" r="0" b="0"/>
            <wp:docPr id="125" name="Picture 125" descr="C:\Users\Simon\Downloads\SigmaZZ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on\Downloads\SigmaZZ (1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17118" cy="3537839"/>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C.14: Direct stress at half of semi-span (0.25b) for ceiling PHAA.</w:t>
      </w:r>
    </w:p>
    <w:p w:rsidR="00B655E6" w:rsidRPr="000556DE" w:rsidRDefault="00B655E6" w:rsidP="00B655E6">
      <w:pPr>
        <w:spacing w:line="480" w:lineRule="auto"/>
        <w:jc w:val="center"/>
        <w:rPr>
          <w:sz w:val="18"/>
          <w:szCs w:val="18"/>
        </w:rPr>
      </w:pPr>
      <w:r w:rsidRPr="006D2B3B">
        <w:rPr>
          <w:noProof/>
          <w:sz w:val="18"/>
          <w:szCs w:val="18"/>
          <w:lang w:val="en-US" w:eastAsia="zh-CN"/>
        </w:rPr>
        <w:drawing>
          <wp:inline distT="0" distB="0" distL="0" distR="0" wp14:anchorId="32860FEA" wp14:editId="5C1D584D">
            <wp:extent cx="4857750" cy="3643313"/>
            <wp:effectExtent l="0" t="0" r="0" b="0"/>
            <wp:docPr id="126" name="Picture 126" descr="C:\Users\Simon\Downloads\SigmaZZ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on\Downloads\SigmaZZ (1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60176" cy="3645132"/>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C.15: Direct stress at root for ceiling PLAA.</w:t>
      </w:r>
    </w:p>
    <w:p w:rsidR="00B655E6" w:rsidRPr="000556DE" w:rsidRDefault="00B655E6" w:rsidP="00B655E6">
      <w:pPr>
        <w:spacing w:line="480" w:lineRule="auto"/>
        <w:jc w:val="center"/>
        <w:rPr>
          <w:sz w:val="18"/>
          <w:szCs w:val="18"/>
        </w:rPr>
      </w:pPr>
      <w:r w:rsidRPr="006D2B3B">
        <w:rPr>
          <w:noProof/>
          <w:sz w:val="18"/>
          <w:szCs w:val="18"/>
          <w:lang w:val="en-US" w:eastAsia="zh-CN"/>
        </w:rPr>
        <w:lastRenderedPageBreak/>
        <w:drawing>
          <wp:inline distT="0" distB="0" distL="0" distR="0" wp14:anchorId="6CD16912" wp14:editId="38B8D558">
            <wp:extent cx="4864100" cy="3648075"/>
            <wp:effectExtent l="0" t="0" r="0" b="9525"/>
            <wp:docPr id="127" name="Picture 127" descr="C:\Users\Simon\Downloads\SigmaZZ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Downloads\SigmaZZ (1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6660" cy="3649995"/>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C.16: Direct stress at half of semi-span (0.25b) for ceiling PLAA.</w:t>
      </w:r>
    </w:p>
    <w:p w:rsidR="00B655E6" w:rsidRPr="000556DE" w:rsidRDefault="00B655E6" w:rsidP="00B655E6">
      <w:pPr>
        <w:spacing w:line="480" w:lineRule="auto"/>
        <w:jc w:val="center"/>
        <w:rPr>
          <w:sz w:val="18"/>
          <w:szCs w:val="18"/>
        </w:rPr>
      </w:pPr>
      <w:r w:rsidRPr="006D2B3B">
        <w:rPr>
          <w:noProof/>
          <w:sz w:val="18"/>
          <w:szCs w:val="18"/>
          <w:lang w:val="en-US" w:eastAsia="zh-CN"/>
        </w:rPr>
        <w:drawing>
          <wp:inline distT="0" distB="0" distL="0" distR="0" wp14:anchorId="25DD69E9" wp14:editId="3A34DA6C">
            <wp:extent cx="4743450" cy="3557588"/>
            <wp:effectExtent l="0" t="0" r="0" b="5080"/>
            <wp:docPr id="128" name="Picture 128" descr="C:\Users\Simon\Downloads\SigmaZZ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Downloads\SigmaZZ (1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45751" cy="3559314"/>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C.17: Direct stress at root for ceiling NHAA.</w:t>
      </w:r>
    </w:p>
    <w:p w:rsidR="00B655E6" w:rsidRPr="000556DE" w:rsidRDefault="00B655E6" w:rsidP="00B655E6">
      <w:pPr>
        <w:spacing w:line="480" w:lineRule="auto"/>
        <w:jc w:val="center"/>
        <w:rPr>
          <w:sz w:val="18"/>
          <w:szCs w:val="18"/>
        </w:rPr>
      </w:pPr>
      <w:r w:rsidRPr="006D2B3B">
        <w:rPr>
          <w:noProof/>
          <w:sz w:val="18"/>
          <w:szCs w:val="18"/>
          <w:lang w:val="en-US" w:eastAsia="zh-CN"/>
        </w:rPr>
        <w:lastRenderedPageBreak/>
        <w:drawing>
          <wp:inline distT="0" distB="0" distL="0" distR="0" wp14:anchorId="18AC45B7" wp14:editId="23FB4736">
            <wp:extent cx="4848225" cy="3636169"/>
            <wp:effectExtent l="0" t="0" r="0" b="2540"/>
            <wp:docPr id="129" name="Picture 129" descr="C:\Users\Simon\Downloads\SigmaZZ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on\Downloads\SigmaZZ (1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50192" cy="3637644"/>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C.18: Direct stress at half of semi-span (0.25b) for ceiling NHAA.</w:t>
      </w:r>
    </w:p>
    <w:p w:rsidR="00B655E6" w:rsidRPr="000556DE" w:rsidRDefault="00B655E6" w:rsidP="00B655E6">
      <w:pPr>
        <w:spacing w:line="480" w:lineRule="auto"/>
        <w:jc w:val="center"/>
        <w:rPr>
          <w:sz w:val="18"/>
          <w:szCs w:val="18"/>
        </w:rPr>
      </w:pPr>
      <w:r w:rsidRPr="006D2B3B">
        <w:rPr>
          <w:noProof/>
          <w:sz w:val="18"/>
          <w:szCs w:val="18"/>
          <w:lang w:val="en-US" w:eastAsia="zh-CN"/>
        </w:rPr>
        <w:drawing>
          <wp:inline distT="0" distB="0" distL="0" distR="0" wp14:anchorId="79E7B243" wp14:editId="48AEB7C4">
            <wp:extent cx="4410075" cy="3307556"/>
            <wp:effectExtent l="0" t="0" r="0" b="7620"/>
            <wp:docPr id="130" name="Picture 130" descr="C:\Users\Simon\Downloads\SigmaZZ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on\Downloads\SigmaZZ (1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1210" cy="3308407"/>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C.19: Direct stress at root for ceiling NLAA.</w:t>
      </w:r>
    </w:p>
    <w:p w:rsidR="00B655E6" w:rsidRPr="000556DE" w:rsidRDefault="00B655E6" w:rsidP="00B655E6">
      <w:pPr>
        <w:spacing w:line="480" w:lineRule="auto"/>
        <w:jc w:val="center"/>
        <w:rPr>
          <w:sz w:val="18"/>
          <w:szCs w:val="18"/>
        </w:rPr>
      </w:pPr>
      <w:r w:rsidRPr="006D2B3B">
        <w:rPr>
          <w:noProof/>
          <w:sz w:val="18"/>
          <w:szCs w:val="18"/>
          <w:lang w:val="en-US" w:eastAsia="zh-CN"/>
        </w:rPr>
        <w:lastRenderedPageBreak/>
        <w:drawing>
          <wp:inline distT="0" distB="0" distL="0" distR="0" wp14:anchorId="71CCA4C1" wp14:editId="52D9760D">
            <wp:extent cx="4867275" cy="3650457"/>
            <wp:effectExtent l="0" t="0" r="0" b="7620"/>
            <wp:docPr id="131" name="Picture 131" descr="C:\Users\Simon\Downloads\SigmaZZ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on\Downloads\SigmaZZ (19).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71655" cy="3653742"/>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C.20: Direct stress at half of semi-span (0.25b) for ceiling NLAA.</w:t>
      </w:r>
    </w:p>
    <w:p w:rsidR="00B655E6" w:rsidRPr="000556DE" w:rsidRDefault="00B655E6" w:rsidP="00B655E6">
      <w:pPr>
        <w:spacing w:line="480" w:lineRule="auto"/>
        <w:jc w:val="center"/>
        <w:rPr>
          <w:sz w:val="18"/>
          <w:szCs w:val="18"/>
        </w:rPr>
      </w:pPr>
      <w:r w:rsidRPr="006376FC">
        <w:rPr>
          <w:noProof/>
          <w:sz w:val="18"/>
          <w:szCs w:val="18"/>
          <w:lang w:val="en-US" w:eastAsia="zh-CN"/>
        </w:rPr>
        <w:drawing>
          <wp:inline distT="0" distB="0" distL="0" distR="0" wp14:anchorId="7B92A6F6" wp14:editId="441C2E31">
            <wp:extent cx="4752975" cy="3564731"/>
            <wp:effectExtent l="0" t="0" r="0" b="0"/>
            <wp:docPr id="132" name="Picture 132" descr="C:\Users\Simon\Downloads\SigmaZZ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on\Downloads\SigmaZZ (2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54031" cy="3565523"/>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C.21: Direct stress at root for ceiling gust point 1.</w:t>
      </w:r>
    </w:p>
    <w:p w:rsidR="00B655E6" w:rsidRPr="000556DE" w:rsidRDefault="00B655E6" w:rsidP="00B655E6">
      <w:pPr>
        <w:spacing w:line="480" w:lineRule="auto"/>
        <w:jc w:val="center"/>
        <w:rPr>
          <w:sz w:val="18"/>
          <w:szCs w:val="18"/>
        </w:rPr>
      </w:pPr>
      <w:r w:rsidRPr="006376FC">
        <w:rPr>
          <w:noProof/>
          <w:sz w:val="18"/>
          <w:szCs w:val="18"/>
          <w:lang w:val="en-US" w:eastAsia="zh-CN"/>
        </w:rPr>
        <w:lastRenderedPageBreak/>
        <w:drawing>
          <wp:inline distT="0" distB="0" distL="0" distR="0" wp14:anchorId="0824ED57" wp14:editId="0BB1C66D">
            <wp:extent cx="4810125" cy="3607594"/>
            <wp:effectExtent l="0" t="0" r="0" b="0"/>
            <wp:docPr id="133" name="Picture 133" descr="C:\Users\Simon\Downloads\SigmaZZ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on\Downloads\SigmaZZ (2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17577" cy="3613183"/>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C.22: Direct stress at half of semi-span (0.25b) for ceiling gust point 1.</w:t>
      </w:r>
    </w:p>
    <w:p w:rsidR="00B655E6" w:rsidRPr="000556DE" w:rsidRDefault="00B655E6" w:rsidP="00B655E6">
      <w:pPr>
        <w:spacing w:line="480" w:lineRule="auto"/>
        <w:jc w:val="center"/>
        <w:rPr>
          <w:sz w:val="18"/>
          <w:szCs w:val="18"/>
        </w:rPr>
      </w:pPr>
      <w:r w:rsidRPr="006376FC">
        <w:rPr>
          <w:noProof/>
          <w:sz w:val="18"/>
          <w:szCs w:val="18"/>
          <w:lang w:val="en-US" w:eastAsia="zh-CN"/>
        </w:rPr>
        <w:drawing>
          <wp:inline distT="0" distB="0" distL="0" distR="0" wp14:anchorId="3E15F055" wp14:editId="6AB1B136">
            <wp:extent cx="4743450" cy="3557588"/>
            <wp:effectExtent l="0" t="0" r="0" b="5080"/>
            <wp:docPr id="134" name="Picture 134" descr="C:\Users\Simon\Downloads\SigmaZZ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on\Downloads\SigmaZZ (2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46113" cy="3559585"/>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C.23: Direct stress at root for ceiling gust point 2.</w:t>
      </w:r>
    </w:p>
    <w:p w:rsidR="00B655E6" w:rsidRPr="000556DE" w:rsidRDefault="00B655E6" w:rsidP="00B655E6">
      <w:pPr>
        <w:spacing w:line="480" w:lineRule="auto"/>
        <w:jc w:val="center"/>
        <w:rPr>
          <w:sz w:val="18"/>
          <w:szCs w:val="18"/>
        </w:rPr>
      </w:pPr>
      <w:r w:rsidRPr="006376FC">
        <w:rPr>
          <w:noProof/>
          <w:sz w:val="18"/>
          <w:szCs w:val="18"/>
          <w:lang w:val="en-US" w:eastAsia="zh-CN"/>
        </w:rPr>
        <w:lastRenderedPageBreak/>
        <w:drawing>
          <wp:inline distT="0" distB="0" distL="0" distR="0" wp14:anchorId="3DE857A2" wp14:editId="1576B4BA">
            <wp:extent cx="5010150" cy="3757613"/>
            <wp:effectExtent l="0" t="0" r="0" b="0"/>
            <wp:docPr id="135" name="Picture 135" descr="C:\Users\Simon\Downloads\SigmaZZ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Downloads\SigmaZZ (2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14576" cy="3760932"/>
                    </a:xfrm>
                    <a:prstGeom prst="rect">
                      <a:avLst/>
                    </a:prstGeom>
                    <a:noFill/>
                    <a:ln>
                      <a:noFill/>
                    </a:ln>
                  </pic:spPr>
                </pic:pic>
              </a:graphicData>
            </a:graphic>
          </wp:inline>
        </w:drawing>
      </w:r>
    </w:p>
    <w:p w:rsidR="00B655E6" w:rsidRPr="000556DE" w:rsidRDefault="00B655E6" w:rsidP="00B655E6">
      <w:pPr>
        <w:spacing w:line="480" w:lineRule="auto"/>
        <w:jc w:val="center"/>
        <w:rPr>
          <w:sz w:val="18"/>
          <w:szCs w:val="18"/>
        </w:rPr>
      </w:pPr>
      <w:r w:rsidRPr="000556DE">
        <w:rPr>
          <w:sz w:val="18"/>
          <w:szCs w:val="18"/>
        </w:rPr>
        <w:t>Figure C.24: Direct stress at half of semi-span (0.25b) for ceiling gust point 2.</w:t>
      </w:r>
    </w:p>
    <w:p w:rsidR="00594624" w:rsidRPr="00594624" w:rsidRDefault="00594624" w:rsidP="00EA7EA7">
      <w:pPr>
        <w:spacing w:line="480" w:lineRule="auto"/>
        <w:jc w:val="both"/>
      </w:pPr>
    </w:p>
    <w:p w:rsidR="005B5A48" w:rsidRDefault="005B5A48" w:rsidP="00EA7EA7">
      <w:pPr>
        <w:jc w:val="both"/>
      </w:pPr>
    </w:p>
    <w:p w:rsidR="005B2852" w:rsidRDefault="005B2852" w:rsidP="00EA7EA7">
      <w:pPr>
        <w:jc w:val="both"/>
      </w:pPr>
    </w:p>
    <w:p w:rsidR="005B2852" w:rsidRDefault="005B2852" w:rsidP="00EA7EA7">
      <w:pPr>
        <w:jc w:val="both"/>
      </w:pPr>
    </w:p>
    <w:p w:rsidR="005B2852" w:rsidRDefault="005B2852" w:rsidP="00EA7EA7">
      <w:pPr>
        <w:jc w:val="both"/>
      </w:pPr>
    </w:p>
    <w:p w:rsidR="005B2852" w:rsidRDefault="005B2852" w:rsidP="00EA7EA7">
      <w:pPr>
        <w:jc w:val="both"/>
      </w:pPr>
    </w:p>
    <w:p w:rsidR="005B2852" w:rsidRDefault="005B2852" w:rsidP="00EA7EA7">
      <w:pPr>
        <w:jc w:val="both"/>
      </w:pPr>
    </w:p>
    <w:p w:rsidR="005B2852" w:rsidRDefault="005B2852" w:rsidP="00EA7EA7">
      <w:pPr>
        <w:jc w:val="both"/>
      </w:pPr>
    </w:p>
    <w:p w:rsidR="005B2852" w:rsidRDefault="005B2852" w:rsidP="00EA7EA7">
      <w:pPr>
        <w:jc w:val="both"/>
      </w:pPr>
    </w:p>
    <w:p w:rsidR="005B2852" w:rsidRDefault="005B2852" w:rsidP="00EA7EA7">
      <w:pPr>
        <w:jc w:val="both"/>
      </w:pPr>
    </w:p>
    <w:p w:rsidR="005B2852" w:rsidRDefault="005B2852" w:rsidP="00EA7EA7">
      <w:pPr>
        <w:jc w:val="both"/>
      </w:pPr>
    </w:p>
    <w:p w:rsidR="005B2852" w:rsidRDefault="005B2852" w:rsidP="00EA7EA7">
      <w:pPr>
        <w:jc w:val="both"/>
      </w:pPr>
    </w:p>
    <w:p w:rsidR="005B5A48" w:rsidRDefault="00F66AF2" w:rsidP="00EA7EA7">
      <w:pPr>
        <w:pStyle w:val="1"/>
        <w:jc w:val="both"/>
      </w:pPr>
      <w:bookmarkStart w:id="163" w:name="_Toc453156779"/>
      <w:r>
        <w:lastRenderedPageBreak/>
        <w:t>Appendix D</w:t>
      </w:r>
      <w:r w:rsidR="007E2E1F">
        <w:t>: Shear Flows</w:t>
      </w:r>
      <w:r w:rsidR="00730CE5">
        <w:t xml:space="preserve"> and</w:t>
      </w:r>
      <w:r w:rsidR="005B5A48">
        <w:t xml:space="preserve"> Shear Stresses</w:t>
      </w:r>
      <w:bookmarkEnd w:id="163"/>
    </w:p>
    <w:p w:rsidR="00B655E6" w:rsidRPr="00B655E6" w:rsidRDefault="00B655E6" w:rsidP="00B655E6"/>
    <w:p w:rsidR="00730CE5" w:rsidRPr="00730CE5" w:rsidRDefault="00F66AF2" w:rsidP="00EA7EA7">
      <w:pPr>
        <w:pStyle w:val="2"/>
        <w:jc w:val="both"/>
      </w:pPr>
      <w:bookmarkStart w:id="164" w:name="_Toc453156780"/>
      <w:r>
        <w:t>Section D</w:t>
      </w:r>
      <w:r w:rsidR="00730CE5">
        <w:t>.1: Shear Flow</w:t>
      </w:r>
      <w:bookmarkEnd w:id="164"/>
    </w:p>
    <w:p w:rsidR="005B5A48" w:rsidRDefault="00503337" w:rsidP="00EA7EA7">
      <w:pPr>
        <w:spacing w:line="480" w:lineRule="auto"/>
        <w:jc w:val="both"/>
      </w:pPr>
      <w:r>
        <w:tab/>
        <w:t>These shear flow plots were genera</w:t>
      </w:r>
      <w:r w:rsidR="00FB18A9">
        <w:t>ted in the same manner as Fig. (23</w:t>
      </w:r>
      <w:r>
        <w:t xml:space="preserve">). They all show the total calculated shear flows along the cross-section at each critical point and altitude. </w:t>
      </w:r>
      <w:r w:rsidR="00BE0EB9">
        <w:t xml:space="preserve">Specifically, these shear flows were found at the root of the wing. </w:t>
      </w:r>
      <w:r w:rsidR="000B698E">
        <w:t xml:space="preserve">This location was where loading was estimated to be highest. </w:t>
      </w:r>
    </w:p>
    <w:p w:rsidR="009B421F" w:rsidRDefault="009B421F" w:rsidP="009B421F">
      <w:pPr>
        <w:spacing w:line="480" w:lineRule="auto"/>
        <w:jc w:val="center"/>
      </w:pPr>
      <w:r>
        <w:rPr>
          <w:noProof/>
          <w:lang w:val="en-US" w:eastAsia="zh-CN"/>
        </w:rPr>
        <w:drawing>
          <wp:anchor distT="0" distB="0" distL="114300" distR="114300" simplePos="0" relativeHeight="251680768" behindDoc="0" locked="0" layoutInCell="1" allowOverlap="1" wp14:anchorId="05FFF301" wp14:editId="471A2004">
            <wp:simplePos x="0" y="0"/>
            <wp:positionH relativeFrom="margin">
              <wp:posOffset>-421005</wp:posOffset>
            </wp:positionH>
            <wp:positionV relativeFrom="paragraph">
              <wp:posOffset>447675</wp:posOffset>
            </wp:positionV>
            <wp:extent cx="6890385" cy="2362200"/>
            <wp:effectExtent l="0" t="0" r="5715" b="0"/>
            <wp:wrapSquare wrapText="bothSides"/>
            <wp:docPr id="51" name="Picture 51" descr="https://lh5.googleusercontent.com/QlBk3glL5VvEhvE4AvIAYcprenr_PdknzG447B1rFunWiGRFxcueCmSXO2ouvTcFdTWoICG3cY7_oZKJ3L8dG1E1FWhaLzfwdqI1Wey_E1Jcsk_8etePou5as4HnAUIUmxy5Bf-I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QlBk3glL5VvEhvE4AvIAYcprenr_PdknzG447B1rFunWiGRFxcueCmSXO2ouvTcFdTWoICG3cY7_oZKJ3L8dG1E1FWhaLzfwdqI1Wey_E1Jcsk_8etePou5as4HnAUIUmxy5Bf-ID-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90385"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Pr="007D5174">
        <w:rPr>
          <w:sz w:val="18"/>
          <w:szCs w:val="18"/>
        </w:rPr>
        <w:t>.1</w:t>
      </w:r>
      <w:r w:rsidR="003511CE" w:rsidRPr="007D5174">
        <w:rPr>
          <w:sz w:val="18"/>
          <w:szCs w:val="18"/>
        </w:rPr>
        <w:t>.1</w:t>
      </w:r>
      <w:r w:rsidRPr="007D5174">
        <w:rPr>
          <w:sz w:val="18"/>
          <w:szCs w:val="18"/>
        </w:rPr>
        <w:t>: Shear flow at wing root for sea level PHAA.</w:t>
      </w:r>
    </w:p>
    <w:p w:rsidR="00085ED3" w:rsidRPr="007D5174" w:rsidRDefault="00177A10" w:rsidP="007D5174">
      <w:pPr>
        <w:spacing w:line="480" w:lineRule="auto"/>
        <w:jc w:val="center"/>
        <w:rPr>
          <w:sz w:val="18"/>
          <w:szCs w:val="18"/>
        </w:rPr>
      </w:pPr>
      <w:r w:rsidRPr="00177A10">
        <w:rPr>
          <w:noProof/>
          <w:sz w:val="18"/>
          <w:szCs w:val="18"/>
          <w:lang w:val="en-US" w:eastAsia="zh-CN"/>
        </w:rPr>
        <w:lastRenderedPageBreak/>
        <w:drawing>
          <wp:inline distT="0" distB="0" distL="0" distR="0" wp14:anchorId="504B0B33" wp14:editId="69F983E2">
            <wp:extent cx="5943600" cy="4457700"/>
            <wp:effectExtent l="0" t="0" r="0" b="0"/>
            <wp:docPr id="52" name="Picture 52" descr="C:\Users\Simon\Downloads\ShearFlowStr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Downloads\ShearFlowStrength.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.2: Shear flow at wing root for sea level PLAA.</w:t>
      </w:r>
    </w:p>
    <w:p w:rsidR="00085ED3" w:rsidRPr="007D5174" w:rsidRDefault="00177A10" w:rsidP="007D5174">
      <w:pPr>
        <w:spacing w:line="480" w:lineRule="auto"/>
        <w:jc w:val="center"/>
        <w:rPr>
          <w:sz w:val="18"/>
          <w:szCs w:val="18"/>
        </w:rPr>
      </w:pPr>
      <w:r w:rsidRPr="00177A10">
        <w:rPr>
          <w:noProof/>
          <w:sz w:val="18"/>
          <w:szCs w:val="18"/>
          <w:lang w:val="en-US" w:eastAsia="zh-CN"/>
        </w:rPr>
        <w:lastRenderedPageBreak/>
        <w:drawing>
          <wp:inline distT="0" distB="0" distL="0" distR="0" wp14:anchorId="24456592" wp14:editId="15565E2B">
            <wp:extent cx="4724400" cy="3543300"/>
            <wp:effectExtent l="0" t="0" r="0" b="0"/>
            <wp:docPr id="53" name="Picture 53" descr="C:\Users\Simon\Downloads\ShearFlowStrengt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Downloads\ShearFlowStrength (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24571" cy="3543428"/>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.3: Shear flow at wing root for sea level NHAA.</w:t>
      </w:r>
    </w:p>
    <w:p w:rsidR="00085ED3" w:rsidRPr="007D5174" w:rsidRDefault="00177A10" w:rsidP="007D5174">
      <w:pPr>
        <w:spacing w:line="480" w:lineRule="auto"/>
        <w:jc w:val="center"/>
        <w:rPr>
          <w:sz w:val="18"/>
          <w:szCs w:val="18"/>
        </w:rPr>
      </w:pPr>
      <w:r w:rsidRPr="00177A10">
        <w:rPr>
          <w:noProof/>
          <w:sz w:val="18"/>
          <w:szCs w:val="18"/>
          <w:lang w:val="en-US" w:eastAsia="zh-CN"/>
        </w:rPr>
        <w:drawing>
          <wp:inline distT="0" distB="0" distL="0" distR="0" wp14:anchorId="2D676014" wp14:editId="71DDAB8A">
            <wp:extent cx="4724400" cy="3543300"/>
            <wp:effectExtent l="0" t="0" r="0" b="0"/>
            <wp:docPr id="54" name="Picture 54" descr="C:\Users\Simon\Downloads\ShearFlowStrengt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on\Downloads\ShearFlowStrength (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24400" cy="3543300"/>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.4: Shear flow at wing root for sea level NLAA.</w:t>
      </w:r>
    </w:p>
    <w:p w:rsidR="00085ED3" w:rsidRPr="007D5174" w:rsidRDefault="00177A10" w:rsidP="007D5174">
      <w:pPr>
        <w:spacing w:line="480" w:lineRule="auto"/>
        <w:jc w:val="center"/>
        <w:rPr>
          <w:sz w:val="18"/>
          <w:szCs w:val="18"/>
        </w:rPr>
      </w:pPr>
      <w:r w:rsidRPr="00177A10">
        <w:rPr>
          <w:noProof/>
          <w:sz w:val="18"/>
          <w:szCs w:val="18"/>
          <w:lang w:val="en-US" w:eastAsia="zh-CN"/>
        </w:rPr>
        <w:lastRenderedPageBreak/>
        <w:drawing>
          <wp:inline distT="0" distB="0" distL="0" distR="0" wp14:anchorId="600AC9E3" wp14:editId="18EFF3F1">
            <wp:extent cx="4524375" cy="3393281"/>
            <wp:effectExtent l="0" t="0" r="0" b="0"/>
            <wp:docPr id="55" name="Picture 55" descr="C:\Users\Simon\Downloads\ShearFlowStrengt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on\Downloads\ShearFlowStrength (3).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27854" cy="3395890"/>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.5: Shear flow at wing root for sea level gust point 1.</w:t>
      </w:r>
    </w:p>
    <w:p w:rsidR="00085ED3" w:rsidRPr="007D5174" w:rsidRDefault="00177A10" w:rsidP="007D5174">
      <w:pPr>
        <w:spacing w:line="480" w:lineRule="auto"/>
        <w:jc w:val="center"/>
        <w:rPr>
          <w:sz w:val="18"/>
          <w:szCs w:val="18"/>
        </w:rPr>
      </w:pPr>
      <w:r w:rsidRPr="00177A10">
        <w:rPr>
          <w:noProof/>
          <w:sz w:val="18"/>
          <w:szCs w:val="18"/>
          <w:lang w:val="en-US" w:eastAsia="zh-CN"/>
        </w:rPr>
        <w:drawing>
          <wp:inline distT="0" distB="0" distL="0" distR="0" wp14:anchorId="486E1C4C" wp14:editId="43406ED8">
            <wp:extent cx="4787900" cy="3590925"/>
            <wp:effectExtent l="0" t="0" r="0" b="9525"/>
            <wp:docPr id="56" name="Picture 56" descr="C:\Users\Simon\Downloads\ShearFlowStrengt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on\Downloads\ShearFlowStrength (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87900" cy="3590925"/>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.6: Shear flow at wing root for sea level gust point 2.</w:t>
      </w:r>
    </w:p>
    <w:p w:rsidR="00085ED3" w:rsidRPr="007D5174" w:rsidRDefault="00B10B11" w:rsidP="007D5174">
      <w:pPr>
        <w:spacing w:line="480" w:lineRule="auto"/>
        <w:jc w:val="center"/>
        <w:rPr>
          <w:sz w:val="18"/>
          <w:szCs w:val="18"/>
        </w:rPr>
      </w:pPr>
      <w:r w:rsidRPr="00B10B11">
        <w:rPr>
          <w:noProof/>
          <w:sz w:val="18"/>
          <w:szCs w:val="18"/>
          <w:lang w:val="en-US" w:eastAsia="zh-CN"/>
        </w:rPr>
        <w:lastRenderedPageBreak/>
        <w:drawing>
          <wp:inline distT="0" distB="0" distL="0" distR="0" wp14:anchorId="19E92924" wp14:editId="20DC074C">
            <wp:extent cx="5086350" cy="3814763"/>
            <wp:effectExtent l="0" t="0" r="0" b="0"/>
            <wp:docPr id="57" name="Picture 57" descr="C:\Users\Simon\Downloads\ShearFlowStrength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on\Downloads\ShearFlowStrength (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88213" cy="3816160"/>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 xml:space="preserve">.7: Shear flow at wing root for </w:t>
      </w:r>
      <w:r w:rsidR="00F55DD7" w:rsidRPr="007D5174">
        <w:rPr>
          <w:sz w:val="18"/>
          <w:szCs w:val="18"/>
        </w:rPr>
        <w:t xml:space="preserve">ceiling </w:t>
      </w:r>
      <w:r w:rsidRPr="007D5174">
        <w:rPr>
          <w:sz w:val="18"/>
          <w:szCs w:val="18"/>
        </w:rPr>
        <w:t>PHAA.</w:t>
      </w:r>
    </w:p>
    <w:p w:rsidR="00085ED3" w:rsidRPr="007D5174" w:rsidRDefault="00B10B11" w:rsidP="007D5174">
      <w:pPr>
        <w:spacing w:line="480" w:lineRule="auto"/>
        <w:jc w:val="center"/>
        <w:rPr>
          <w:sz w:val="18"/>
          <w:szCs w:val="18"/>
        </w:rPr>
      </w:pPr>
      <w:r w:rsidRPr="00B10B11">
        <w:rPr>
          <w:noProof/>
          <w:sz w:val="18"/>
          <w:szCs w:val="18"/>
          <w:lang w:val="en-US" w:eastAsia="zh-CN"/>
        </w:rPr>
        <w:drawing>
          <wp:inline distT="0" distB="0" distL="0" distR="0" wp14:anchorId="3410B172" wp14:editId="7F743D26">
            <wp:extent cx="4533900" cy="3400425"/>
            <wp:effectExtent l="0" t="0" r="0" b="9525"/>
            <wp:docPr id="58" name="Picture 58" descr="C:\Users\Simon\Downloads\ShearFlowStrength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on\Downloads\ShearFlowStrength (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35994" cy="3401996"/>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 xml:space="preserve">.8: Shear flow at wing root for </w:t>
      </w:r>
      <w:r w:rsidR="00F55DD7" w:rsidRPr="007D5174">
        <w:rPr>
          <w:sz w:val="18"/>
          <w:szCs w:val="18"/>
        </w:rPr>
        <w:t xml:space="preserve">ceiling </w:t>
      </w:r>
      <w:r w:rsidRPr="007D5174">
        <w:rPr>
          <w:sz w:val="18"/>
          <w:szCs w:val="18"/>
        </w:rPr>
        <w:t>PLAA.</w:t>
      </w:r>
    </w:p>
    <w:p w:rsidR="00085ED3" w:rsidRPr="007D5174" w:rsidRDefault="00B10B11" w:rsidP="007D5174">
      <w:pPr>
        <w:spacing w:line="480" w:lineRule="auto"/>
        <w:jc w:val="center"/>
        <w:rPr>
          <w:sz w:val="18"/>
          <w:szCs w:val="18"/>
        </w:rPr>
      </w:pPr>
      <w:r w:rsidRPr="00B10B11">
        <w:rPr>
          <w:noProof/>
          <w:sz w:val="18"/>
          <w:szCs w:val="18"/>
          <w:lang w:val="en-US" w:eastAsia="zh-CN"/>
        </w:rPr>
        <w:lastRenderedPageBreak/>
        <w:drawing>
          <wp:inline distT="0" distB="0" distL="0" distR="0" wp14:anchorId="295AD9BC" wp14:editId="1D5FCFC0">
            <wp:extent cx="4775200" cy="3581400"/>
            <wp:effectExtent l="0" t="0" r="6350" b="0"/>
            <wp:docPr id="59" name="Picture 59" descr="C:\Users\Simon\Downloads\ShearFlowStrength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on\Downloads\ShearFlowStrength (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75200" cy="3581400"/>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 xml:space="preserve">.9: Shear flow at wing root for </w:t>
      </w:r>
      <w:r w:rsidR="00F55DD7" w:rsidRPr="007D5174">
        <w:rPr>
          <w:sz w:val="18"/>
          <w:szCs w:val="18"/>
        </w:rPr>
        <w:t xml:space="preserve">ceiling </w:t>
      </w:r>
      <w:r w:rsidRPr="007D5174">
        <w:rPr>
          <w:sz w:val="18"/>
          <w:szCs w:val="18"/>
        </w:rPr>
        <w:t>NHAA.</w:t>
      </w:r>
    </w:p>
    <w:p w:rsidR="00085ED3" w:rsidRPr="007D5174" w:rsidRDefault="00B10B11" w:rsidP="007D5174">
      <w:pPr>
        <w:spacing w:line="480" w:lineRule="auto"/>
        <w:jc w:val="center"/>
        <w:rPr>
          <w:sz w:val="18"/>
          <w:szCs w:val="18"/>
        </w:rPr>
      </w:pPr>
      <w:r w:rsidRPr="00B10B11">
        <w:rPr>
          <w:noProof/>
          <w:sz w:val="18"/>
          <w:szCs w:val="18"/>
          <w:lang w:val="en-US" w:eastAsia="zh-CN"/>
        </w:rPr>
        <w:drawing>
          <wp:inline distT="0" distB="0" distL="0" distR="0" wp14:anchorId="7FB1B30A" wp14:editId="5F2E92F9">
            <wp:extent cx="4572000" cy="3429000"/>
            <wp:effectExtent l="0" t="0" r="0" b="0"/>
            <wp:docPr id="60" name="Picture 60" descr="C:\Users\Simon\Downloads\ShearFlowStrength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Downloads\ShearFlowStrength (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4727" cy="3431045"/>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 xml:space="preserve">.10: Shear flow at wing root for </w:t>
      </w:r>
      <w:r w:rsidR="00F55DD7" w:rsidRPr="007D5174">
        <w:rPr>
          <w:sz w:val="18"/>
          <w:szCs w:val="18"/>
        </w:rPr>
        <w:t xml:space="preserve">ceiling </w:t>
      </w:r>
      <w:r w:rsidRPr="007D5174">
        <w:rPr>
          <w:sz w:val="18"/>
          <w:szCs w:val="18"/>
        </w:rPr>
        <w:t>NLAA.</w:t>
      </w:r>
    </w:p>
    <w:p w:rsidR="00085ED3" w:rsidRPr="007D5174" w:rsidRDefault="00AF0F71" w:rsidP="007D5174">
      <w:pPr>
        <w:spacing w:line="480" w:lineRule="auto"/>
        <w:jc w:val="center"/>
        <w:rPr>
          <w:sz w:val="18"/>
          <w:szCs w:val="18"/>
        </w:rPr>
      </w:pPr>
      <w:r w:rsidRPr="00AF0F71">
        <w:rPr>
          <w:noProof/>
          <w:sz w:val="18"/>
          <w:szCs w:val="18"/>
          <w:lang w:val="en-US" w:eastAsia="zh-CN"/>
        </w:rPr>
        <w:lastRenderedPageBreak/>
        <w:drawing>
          <wp:inline distT="0" distB="0" distL="0" distR="0" wp14:anchorId="18C93C8A" wp14:editId="7B244B0D">
            <wp:extent cx="4800600" cy="3600451"/>
            <wp:effectExtent l="0" t="0" r="0" b="0"/>
            <wp:docPr id="61" name="Picture 61" descr="C:\Users\Simon\Downloads\ShearFlowStrength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on\Downloads\ShearFlowStrength (9).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11825" cy="3608870"/>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 xml:space="preserve">.11: Shear flow at wing root for </w:t>
      </w:r>
      <w:r w:rsidR="00F55DD7" w:rsidRPr="007D5174">
        <w:rPr>
          <w:sz w:val="18"/>
          <w:szCs w:val="18"/>
        </w:rPr>
        <w:t xml:space="preserve">ceiling </w:t>
      </w:r>
      <w:r w:rsidRPr="007D5174">
        <w:rPr>
          <w:sz w:val="18"/>
          <w:szCs w:val="18"/>
        </w:rPr>
        <w:t>gust point 1.</w:t>
      </w:r>
    </w:p>
    <w:p w:rsidR="00085ED3" w:rsidRPr="007D5174" w:rsidRDefault="00AF0F71" w:rsidP="007D5174">
      <w:pPr>
        <w:spacing w:line="480" w:lineRule="auto"/>
        <w:jc w:val="center"/>
        <w:rPr>
          <w:sz w:val="18"/>
          <w:szCs w:val="18"/>
        </w:rPr>
      </w:pPr>
      <w:r w:rsidRPr="00AF0F71">
        <w:rPr>
          <w:noProof/>
          <w:sz w:val="18"/>
          <w:szCs w:val="18"/>
          <w:lang w:val="en-US" w:eastAsia="zh-CN"/>
        </w:rPr>
        <w:drawing>
          <wp:inline distT="0" distB="0" distL="0" distR="0" wp14:anchorId="3A603885" wp14:editId="18651777">
            <wp:extent cx="4791075" cy="3593306"/>
            <wp:effectExtent l="0" t="0" r="0" b="7620"/>
            <wp:docPr id="62" name="Picture 62" descr="C:\Users\Simon\Downloads\ShearFlowStrength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mon\Downloads\ShearFlowStrength (1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92758" cy="3594568"/>
                    </a:xfrm>
                    <a:prstGeom prst="rect">
                      <a:avLst/>
                    </a:prstGeom>
                    <a:noFill/>
                    <a:ln>
                      <a:noFill/>
                    </a:ln>
                  </pic:spPr>
                </pic:pic>
              </a:graphicData>
            </a:graphic>
          </wp:inline>
        </w:drawing>
      </w:r>
    </w:p>
    <w:p w:rsidR="00085ED3" w:rsidRPr="007D5174" w:rsidRDefault="00085ED3"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3511CE" w:rsidRPr="007D5174">
        <w:rPr>
          <w:sz w:val="18"/>
          <w:szCs w:val="18"/>
        </w:rPr>
        <w:t>.1</w:t>
      </w:r>
      <w:r w:rsidRPr="007D5174">
        <w:rPr>
          <w:sz w:val="18"/>
          <w:szCs w:val="18"/>
        </w:rPr>
        <w:t xml:space="preserve">.12: Shear flow at wing root for </w:t>
      </w:r>
      <w:r w:rsidR="00F55DD7" w:rsidRPr="007D5174">
        <w:rPr>
          <w:sz w:val="18"/>
          <w:szCs w:val="18"/>
        </w:rPr>
        <w:t>ceiling</w:t>
      </w:r>
      <w:r w:rsidRPr="007D5174">
        <w:rPr>
          <w:sz w:val="18"/>
          <w:szCs w:val="18"/>
        </w:rPr>
        <w:t xml:space="preserve"> gust point 2.</w:t>
      </w:r>
    </w:p>
    <w:p w:rsidR="00730CE5" w:rsidRDefault="00F66AF2" w:rsidP="00EA7EA7">
      <w:pPr>
        <w:pStyle w:val="2"/>
        <w:spacing w:line="480" w:lineRule="auto"/>
        <w:jc w:val="both"/>
      </w:pPr>
      <w:bookmarkStart w:id="165" w:name="_Toc453156781"/>
      <w:r>
        <w:lastRenderedPageBreak/>
        <w:t>Section D</w:t>
      </w:r>
      <w:r w:rsidR="00730CE5">
        <w:t>.2: Shear Stress</w:t>
      </w:r>
      <w:bookmarkEnd w:id="165"/>
    </w:p>
    <w:p w:rsidR="00730CE5" w:rsidRDefault="000B0E42" w:rsidP="00EA7EA7">
      <w:pPr>
        <w:spacing w:line="480" w:lineRule="auto"/>
        <w:ind w:firstLine="720"/>
        <w:jc w:val="both"/>
      </w:pPr>
      <w:r>
        <w:t xml:space="preserve">The shear stresses plotted here were derived from the shear flows shown in section C.1. The conversion was made using </w:t>
      </w:r>
      <w:r w:rsidR="006104B5">
        <w:t>Eq.</w:t>
      </w:r>
      <w:r>
        <w:t xml:space="preserve"> (40). The shear stresses were also plotted at both the root and the mid-wing at each critical point. These shear stresses followed a similar pattern as the direct stresses, as the shear stress increased at the root compared to the mid-wing.</w:t>
      </w:r>
    </w:p>
    <w:p w:rsidR="00503337" w:rsidRPr="00730CE5" w:rsidRDefault="009B421F" w:rsidP="009B421F">
      <w:pPr>
        <w:jc w:val="center"/>
      </w:pPr>
      <w:r w:rsidRPr="00C15D70">
        <w:rPr>
          <w:noProof/>
          <w:lang w:val="en-US" w:eastAsia="zh-CN"/>
        </w:rPr>
        <w:drawing>
          <wp:inline distT="0" distB="0" distL="0" distR="0" wp14:anchorId="7941FF34" wp14:editId="73E858F6">
            <wp:extent cx="5032375" cy="3774281"/>
            <wp:effectExtent l="0" t="0" r="0" b="0"/>
            <wp:docPr id="49" name="Picture 49" descr="C:\Users\Simon\Downloads\Shear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on\Downloads\ShearStres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8025" cy="3786018"/>
                    </a:xfrm>
                    <a:prstGeom prst="rect">
                      <a:avLst/>
                    </a:prstGeom>
                    <a:noFill/>
                    <a:ln>
                      <a:noFill/>
                    </a:ln>
                  </pic:spPr>
                </pic:pic>
              </a:graphicData>
            </a:graphic>
          </wp:inline>
        </w:drawing>
      </w:r>
    </w:p>
    <w:p w:rsidR="00730CE5" w:rsidRPr="007D5174" w:rsidRDefault="00FC7A7B"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Pr="007D5174">
        <w:rPr>
          <w:sz w:val="18"/>
          <w:szCs w:val="18"/>
        </w:rPr>
        <w:t>.2</w:t>
      </w:r>
      <w:r w:rsidR="00730CE5" w:rsidRPr="007D5174">
        <w:rPr>
          <w:sz w:val="18"/>
          <w:szCs w:val="18"/>
        </w:rPr>
        <w:t xml:space="preserve">.1: </w:t>
      </w:r>
      <w:r w:rsidRPr="007D5174">
        <w:rPr>
          <w:sz w:val="18"/>
          <w:szCs w:val="18"/>
        </w:rPr>
        <w:t xml:space="preserve">Shear </w:t>
      </w:r>
      <w:r w:rsidR="00730CE5" w:rsidRPr="007D5174">
        <w:rPr>
          <w:sz w:val="18"/>
          <w:szCs w:val="18"/>
        </w:rPr>
        <w:t>stress at root for sea level PHAA.</w:t>
      </w:r>
    </w:p>
    <w:p w:rsidR="00730CE5" w:rsidRPr="007D5174" w:rsidRDefault="009B421F" w:rsidP="007D5174">
      <w:pPr>
        <w:spacing w:line="480" w:lineRule="auto"/>
        <w:jc w:val="center"/>
        <w:rPr>
          <w:sz w:val="18"/>
          <w:szCs w:val="18"/>
        </w:rPr>
      </w:pPr>
      <w:r w:rsidRPr="00D4289E">
        <w:rPr>
          <w:noProof/>
          <w:lang w:val="en-US" w:eastAsia="zh-CN"/>
        </w:rPr>
        <w:lastRenderedPageBreak/>
        <w:drawing>
          <wp:inline distT="0" distB="0" distL="0" distR="0" wp14:anchorId="33A9C4F0" wp14:editId="12F4F080">
            <wp:extent cx="4787900" cy="3590925"/>
            <wp:effectExtent l="0" t="0" r="0" b="9525"/>
            <wp:docPr id="50" name="Picture 50" descr="C:\Users\Simon\Downloads\ShearStres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on\Downloads\ShearStress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88075" cy="3591056"/>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.2: </w:t>
      </w:r>
      <w:r w:rsidR="00FC7A7B" w:rsidRPr="007D5174">
        <w:rPr>
          <w:sz w:val="18"/>
          <w:szCs w:val="18"/>
        </w:rPr>
        <w:t xml:space="preserve">Shear </w:t>
      </w:r>
      <w:r w:rsidRPr="007D5174">
        <w:rPr>
          <w:sz w:val="18"/>
          <w:szCs w:val="18"/>
        </w:rPr>
        <w:t>stress at half of semi-span (0.25b) for sea level PHAA.</w:t>
      </w:r>
    </w:p>
    <w:p w:rsidR="00730CE5" w:rsidRPr="007D5174" w:rsidRDefault="00463E33" w:rsidP="007D5174">
      <w:pPr>
        <w:spacing w:line="480" w:lineRule="auto"/>
        <w:jc w:val="center"/>
        <w:rPr>
          <w:sz w:val="18"/>
          <w:szCs w:val="18"/>
        </w:rPr>
      </w:pPr>
      <w:r w:rsidRPr="00463E33">
        <w:rPr>
          <w:noProof/>
          <w:sz w:val="18"/>
          <w:szCs w:val="18"/>
          <w:lang w:val="en-US" w:eastAsia="zh-CN"/>
        </w:rPr>
        <w:drawing>
          <wp:inline distT="0" distB="0" distL="0" distR="0" wp14:anchorId="59BB12A6" wp14:editId="78C75453">
            <wp:extent cx="4714875" cy="3536156"/>
            <wp:effectExtent l="0" t="0" r="0" b="7620"/>
            <wp:docPr id="63" name="Picture 63" descr="C:\Users\Simon\Downloads\ShearStre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mon\Downloads\ShearStress (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16770" cy="3537577"/>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.3: </w:t>
      </w:r>
      <w:r w:rsidR="00FC7A7B" w:rsidRPr="007D5174">
        <w:rPr>
          <w:sz w:val="18"/>
          <w:szCs w:val="18"/>
        </w:rPr>
        <w:t xml:space="preserve">Shear </w:t>
      </w:r>
      <w:r w:rsidRPr="007D5174">
        <w:rPr>
          <w:sz w:val="18"/>
          <w:szCs w:val="18"/>
        </w:rPr>
        <w:t>stress at root for sea level PLAA.</w:t>
      </w:r>
    </w:p>
    <w:p w:rsidR="00730CE5" w:rsidRPr="007D5174" w:rsidRDefault="00463E33" w:rsidP="007D5174">
      <w:pPr>
        <w:spacing w:line="480" w:lineRule="auto"/>
        <w:jc w:val="center"/>
        <w:rPr>
          <w:sz w:val="18"/>
          <w:szCs w:val="18"/>
        </w:rPr>
      </w:pPr>
      <w:r w:rsidRPr="00463E33">
        <w:rPr>
          <w:noProof/>
          <w:sz w:val="18"/>
          <w:szCs w:val="18"/>
          <w:lang w:val="en-US" w:eastAsia="zh-CN"/>
        </w:rPr>
        <w:lastRenderedPageBreak/>
        <w:drawing>
          <wp:inline distT="0" distB="0" distL="0" distR="0" wp14:anchorId="11FAF52F" wp14:editId="639CB775">
            <wp:extent cx="4876800" cy="3657600"/>
            <wp:effectExtent l="0" t="0" r="0" b="0"/>
            <wp:docPr id="64" name="Picture 64" descr="C:\Users\Simon\Downloads\ShearStres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mon\Downloads\ShearStress (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76999" cy="3657749"/>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.4: </w:t>
      </w:r>
      <w:r w:rsidR="00FC7A7B" w:rsidRPr="007D5174">
        <w:rPr>
          <w:sz w:val="18"/>
          <w:szCs w:val="18"/>
        </w:rPr>
        <w:t xml:space="preserve">Shear </w:t>
      </w:r>
      <w:r w:rsidRPr="007D5174">
        <w:rPr>
          <w:sz w:val="18"/>
          <w:szCs w:val="18"/>
        </w:rPr>
        <w:t>stress at half of semi-span (0.25b) for sea level PLAA.</w:t>
      </w:r>
    </w:p>
    <w:p w:rsidR="00730CE5" w:rsidRPr="007D5174" w:rsidRDefault="00463E33" w:rsidP="007D5174">
      <w:pPr>
        <w:spacing w:line="480" w:lineRule="auto"/>
        <w:jc w:val="center"/>
        <w:rPr>
          <w:sz w:val="18"/>
          <w:szCs w:val="18"/>
        </w:rPr>
      </w:pPr>
      <w:r w:rsidRPr="00463E33">
        <w:rPr>
          <w:noProof/>
          <w:sz w:val="18"/>
          <w:szCs w:val="18"/>
          <w:lang w:val="en-US" w:eastAsia="zh-CN"/>
        </w:rPr>
        <w:drawing>
          <wp:inline distT="0" distB="0" distL="0" distR="0" wp14:anchorId="0E36E3DD" wp14:editId="6AD05F63">
            <wp:extent cx="4667250" cy="3500438"/>
            <wp:effectExtent l="0" t="0" r="0" b="5080"/>
            <wp:docPr id="65" name="Picture 65" descr="C:\Users\Simon\Downloads\ShearStres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mon\Downloads\ShearStress (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68731" cy="3501549"/>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.5: </w:t>
      </w:r>
      <w:r w:rsidR="00FC7A7B" w:rsidRPr="007D5174">
        <w:rPr>
          <w:sz w:val="18"/>
          <w:szCs w:val="18"/>
        </w:rPr>
        <w:t xml:space="preserve">Shear </w:t>
      </w:r>
      <w:r w:rsidRPr="007D5174">
        <w:rPr>
          <w:sz w:val="18"/>
          <w:szCs w:val="18"/>
        </w:rPr>
        <w:t>stress at root for sea level NHAA.</w:t>
      </w:r>
    </w:p>
    <w:p w:rsidR="00730CE5" w:rsidRPr="007D5174" w:rsidRDefault="00463E33" w:rsidP="007D5174">
      <w:pPr>
        <w:spacing w:line="480" w:lineRule="auto"/>
        <w:jc w:val="center"/>
        <w:rPr>
          <w:sz w:val="18"/>
          <w:szCs w:val="18"/>
        </w:rPr>
      </w:pPr>
      <w:r w:rsidRPr="00463E33">
        <w:rPr>
          <w:noProof/>
          <w:sz w:val="18"/>
          <w:szCs w:val="18"/>
          <w:lang w:val="en-US" w:eastAsia="zh-CN"/>
        </w:rPr>
        <w:lastRenderedPageBreak/>
        <w:drawing>
          <wp:inline distT="0" distB="0" distL="0" distR="0" wp14:anchorId="56E84B74" wp14:editId="28A38FF6">
            <wp:extent cx="4800600" cy="3600449"/>
            <wp:effectExtent l="0" t="0" r="0" b="635"/>
            <wp:docPr id="66" name="Picture 66" descr="C:\Users\Simon\Downloads\ShearStres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Downloads\ShearStress (5).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05753" cy="3604314"/>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.6: </w:t>
      </w:r>
      <w:r w:rsidR="00FC7A7B" w:rsidRPr="007D5174">
        <w:rPr>
          <w:sz w:val="18"/>
          <w:szCs w:val="18"/>
        </w:rPr>
        <w:t xml:space="preserve">Shear </w:t>
      </w:r>
      <w:r w:rsidRPr="007D5174">
        <w:rPr>
          <w:sz w:val="18"/>
          <w:szCs w:val="18"/>
        </w:rPr>
        <w:t>stress at half of semi-span (0.25b) for sea level NHAA.</w:t>
      </w:r>
    </w:p>
    <w:p w:rsidR="00730CE5" w:rsidRPr="007D5174" w:rsidRDefault="00463E33" w:rsidP="007D5174">
      <w:pPr>
        <w:spacing w:line="480" w:lineRule="auto"/>
        <w:jc w:val="center"/>
        <w:rPr>
          <w:sz w:val="18"/>
          <w:szCs w:val="18"/>
        </w:rPr>
      </w:pPr>
      <w:r w:rsidRPr="00463E33">
        <w:rPr>
          <w:noProof/>
          <w:sz w:val="18"/>
          <w:szCs w:val="18"/>
          <w:lang w:val="en-US" w:eastAsia="zh-CN"/>
        </w:rPr>
        <w:drawing>
          <wp:inline distT="0" distB="0" distL="0" distR="0" wp14:anchorId="25D69CA5" wp14:editId="35443C56">
            <wp:extent cx="4813300" cy="3609975"/>
            <wp:effectExtent l="0" t="0" r="6350" b="9525"/>
            <wp:docPr id="67" name="Picture 67" descr="C:\Users\Simon\Downloads\ShearStres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imon\Downloads\ShearStress (6).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13300" cy="3609975"/>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.7: </w:t>
      </w:r>
      <w:r w:rsidR="00FC7A7B" w:rsidRPr="007D5174">
        <w:rPr>
          <w:sz w:val="18"/>
          <w:szCs w:val="18"/>
        </w:rPr>
        <w:t xml:space="preserve">Shear </w:t>
      </w:r>
      <w:r w:rsidRPr="007D5174">
        <w:rPr>
          <w:sz w:val="18"/>
          <w:szCs w:val="18"/>
        </w:rPr>
        <w:t>stress at root for sea level NLAA.</w:t>
      </w:r>
    </w:p>
    <w:p w:rsidR="00730CE5" w:rsidRPr="007D5174" w:rsidRDefault="00463E33" w:rsidP="007D5174">
      <w:pPr>
        <w:spacing w:line="480" w:lineRule="auto"/>
        <w:jc w:val="center"/>
        <w:rPr>
          <w:sz w:val="18"/>
          <w:szCs w:val="18"/>
        </w:rPr>
      </w:pPr>
      <w:r w:rsidRPr="00463E33">
        <w:rPr>
          <w:noProof/>
          <w:sz w:val="18"/>
          <w:szCs w:val="18"/>
          <w:lang w:val="en-US" w:eastAsia="zh-CN"/>
        </w:rPr>
        <w:lastRenderedPageBreak/>
        <w:drawing>
          <wp:inline distT="0" distB="0" distL="0" distR="0" wp14:anchorId="15CB7348" wp14:editId="391241EF">
            <wp:extent cx="4905375" cy="3679031"/>
            <wp:effectExtent l="0" t="0" r="0" b="0"/>
            <wp:docPr id="68" name="Picture 68" descr="C:\Users\Simon\Downloads\ShearStress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imon\Downloads\ShearStress (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08381" cy="3681285"/>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.8: </w:t>
      </w:r>
      <w:r w:rsidR="00FC7A7B" w:rsidRPr="007D5174">
        <w:rPr>
          <w:sz w:val="18"/>
          <w:szCs w:val="18"/>
        </w:rPr>
        <w:t xml:space="preserve">Shear </w:t>
      </w:r>
      <w:r w:rsidRPr="007D5174">
        <w:rPr>
          <w:sz w:val="18"/>
          <w:szCs w:val="18"/>
        </w:rPr>
        <w:t>stress at half of semi-span (0.25b) for sea level NLAA.</w:t>
      </w:r>
    </w:p>
    <w:p w:rsidR="00730CE5" w:rsidRPr="007D5174" w:rsidRDefault="00BB6B60" w:rsidP="007D5174">
      <w:pPr>
        <w:spacing w:line="480" w:lineRule="auto"/>
        <w:jc w:val="center"/>
        <w:rPr>
          <w:sz w:val="18"/>
          <w:szCs w:val="18"/>
        </w:rPr>
      </w:pPr>
      <w:r w:rsidRPr="00BB6B60">
        <w:rPr>
          <w:noProof/>
          <w:sz w:val="18"/>
          <w:szCs w:val="18"/>
          <w:lang w:val="en-US" w:eastAsia="zh-CN"/>
        </w:rPr>
        <w:drawing>
          <wp:inline distT="0" distB="0" distL="0" distR="0" wp14:anchorId="0C78512F" wp14:editId="7ECF2600">
            <wp:extent cx="4714875" cy="3536157"/>
            <wp:effectExtent l="0" t="0" r="0" b="7620"/>
            <wp:docPr id="69" name="Picture 69" descr="C:\Users\Simon\Downloads\ShearStress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imon\Downloads\ShearStress (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32192" cy="3549145"/>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.9: </w:t>
      </w:r>
      <w:r w:rsidR="00FC7A7B" w:rsidRPr="007D5174">
        <w:rPr>
          <w:sz w:val="18"/>
          <w:szCs w:val="18"/>
        </w:rPr>
        <w:t xml:space="preserve">Shear </w:t>
      </w:r>
      <w:r w:rsidRPr="007D5174">
        <w:rPr>
          <w:sz w:val="18"/>
          <w:szCs w:val="18"/>
        </w:rPr>
        <w:t>stress at root for sea level gust point 1.</w:t>
      </w:r>
    </w:p>
    <w:p w:rsidR="00730CE5" w:rsidRPr="007D5174" w:rsidRDefault="00BB6B60" w:rsidP="007D5174">
      <w:pPr>
        <w:spacing w:line="480" w:lineRule="auto"/>
        <w:jc w:val="center"/>
        <w:rPr>
          <w:sz w:val="18"/>
          <w:szCs w:val="18"/>
        </w:rPr>
      </w:pPr>
      <w:r w:rsidRPr="00BB6B60">
        <w:rPr>
          <w:noProof/>
          <w:sz w:val="18"/>
          <w:szCs w:val="18"/>
          <w:lang w:val="en-US" w:eastAsia="zh-CN"/>
        </w:rPr>
        <w:lastRenderedPageBreak/>
        <w:drawing>
          <wp:inline distT="0" distB="0" distL="0" distR="0" wp14:anchorId="6BF1DB76" wp14:editId="387D3BAC">
            <wp:extent cx="4953000" cy="3714750"/>
            <wp:effectExtent l="0" t="0" r="0" b="0"/>
            <wp:docPr id="70" name="Picture 70" descr="C:\Users\Simon\Downloads\ShearStress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Downloads\ShearStress (9).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953000" cy="3714750"/>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.10: </w:t>
      </w:r>
      <w:r w:rsidR="00FC7A7B" w:rsidRPr="007D5174">
        <w:rPr>
          <w:sz w:val="18"/>
          <w:szCs w:val="18"/>
        </w:rPr>
        <w:t xml:space="preserve">Shear </w:t>
      </w:r>
      <w:r w:rsidRPr="007D5174">
        <w:rPr>
          <w:sz w:val="18"/>
          <w:szCs w:val="18"/>
        </w:rPr>
        <w:t>stress at half of semi-span (0.25b) for sea level gust point 1.</w:t>
      </w:r>
    </w:p>
    <w:p w:rsidR="00730CE5" w:rsidRPr="007D5174" w:rsidRDefault="00BB6B60" w:rsidP="007D5174">
      <w:pPr>
        <w:spacing w:line="480" w:lineRule="auto"/>
        <w:jc w:val="center"/>
        <w:rPr>
          <w:sz w:val="18"/>
          <w:szCs w:val="18"/>
        </w:rPr>
      </w:pPr>
      <w:r w:rsidRPr="00BB6B60">
        <w:rPr>
          <w:noProof/>
          <w:sz w:val="18"/>
          <w:szCs w:val="18"/>
          <w:lang w:val="en-US" w:eastAsia="zh-CN"/>
        </w:rPr>
        <w:drawing>
          <wp:inline distT="0" distB="0" distL="0" distR="0" wp14:anchorId="37670E6D" wp14:editId="07A13661">
            <wp:extent cx="4648199" cy="3486150"/>
            <wp:effectExtent l="0" t="0" r="635" b="0"/>
            <wp:docPr id="71" name="Picture 71" descr="C:\Users\Simon\Downloads\ShearStress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imon\Downloads\ShearStress (1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55603" cy="3491703"/>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.11: </w:t>
      </w:r>
      <w:r w:rsidR="00FC7A7B" w:rsidRPr="007D5174">
        <w:rPr>
          <w:sz w:val="18"/>
          <w:szCs w:val="18"/>
        </w:rPr>
        <w:t xml:space="preserve">Shear </w:t>
      </w:r>
      <w:r w:rsidRPr="007D5174">
        <w:rPr>
          <w:sz w:val="18"/>
          <w:szCs w:val="18"/>
        </w:rPr>
        <w:t>stress at root for sea level gust point 2.</w:t>
      </w:r>
    </w:p>
    <w:p w:rsidR="00730CE5" w:rsidRPr="007D5174" w:rsidRDefault="00BB6B60" w:rsidP="007D5174">
      <w:pPr>
        <w:spacing w:line="480" w:lineRule="auto"/>
        <w:jc w:val="center"/>
        <w:rPr>
          <w:sz w:val="18"/>
          <w:szCs w:val="18"/>
        </w:rPr>
      </w:pPr>
      <w:r w:rsidRPr="00BB6B60">
        <w:rPr>
          <w:noProof/>
          <w:sz w:val="18"/>
          <w:szCs w:val="18"/>
          <w:lang w:val="en-US" w:eastAsia="zh-CN"/>
        </w:rPr>
        <w:lastRenderedPageBreak/>
        <w:drawing>
          <wp:inline distT="0" distB="0" distL="0" distR="0" wp14:anchorId="4EAFE55A" wp14:editId="4CFE9DCA">
            <wp:extent cx="4902201" cy="3676650"/>
            <wp:effectExtent l="0" t="0" r="0" b="0"/>
            <wp:docPr id="72" name="Picture 72" descr="C:\Users\Simon\Downloads\ShearStress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imon\Downloads\ShearStress (1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07220" cy="3680414"/>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.12: </w:t>
      </w:r>
      <w:r w:rsidR="00FC7A7B" w:rsidRPr="007D5174">
        <w:rPr>
          <w:sz w:val="18"/>
          <w:szCs w:val="18"/>
        </w:rPr>
        <w:t xml:space="preserve">Shear </w:t>
      </w:r>
      <w:r w:rsidRPr="007D5174">
        <w:rPr>
          <w:sz w:val="18"/>
          <w:szCs w:val="18"/>
        </w:rPr>
        <w:t>stress at half of semi-span (0.25b) for sea level gust point 2.</w:t>
      </w:r>
    </w:p>
    <w:p w:rsidR="00730CE5" w:rsidRPr="007D5174" w:rsidRDefault="002F7D68" w:rsidP="007D5174">
      <w:pPr>
        <w:spacing w:line="480" w:lineRule="auto"/>
        <w:jc w:val="center"/>
        <w:rPr>
          <w:sz w:val="18"/>
          <w:szCs w:val="18"/>
        </w:rPr>
      </w:pPr>
      <w:r w:rsidRPr="002F7D68">
        <w:rPr>
          <w:noProof/>
          <w:sz w:val="18"/>
          <w:szCs w:val="18"/>
          <w:lang w:val="en-US" w:eastAsia="zh-CN"/>
        </w:rPr>
        <w:drawing>
          <wp:inline distT="0" distB="0" distL="0" distR="0" wp14:anchorId="5EF81E08" wp14:editId="6FA4F5F7">
            <wp:extent cx="4705350" cy="3529013"/>
            <wp:effectExtent l="0" t="0" r="0" b="0"/>
            <wp:docPr id="73" name="Picture 73" descr="C:\Users\Simon\Downloads\ShearStress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mon\Downloads\ShearStress (1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12651" cy="3534488"/>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.13: </w:t>
      </w:r>
      <w:r w:rsidR="00FC7A7B" w:rsidRPr="007D5174">
        <w:rPr>
          <w:sz w:val="18"/>
          <w:szCs w:val="18"/>
        </w:rPr>
        <w:t xml:space="preserve">Shear </w:t>
      </w:r>
      <w:r w:rsidRPr="007D5174">
        <w:rPr>
          <w:sz w:val="18"/>
          <w:szCs w:val="18"/>
        </w:rPr>
        <w:t>stress at root for ceiling PHAA.</w:t>
      </w:r>
    </w:p>
    <w:p w:rsidR="00730CE5" w:rsidRPr="007D5174" w:rsidRDefault="002F7D68" w:rsidP="007D5174">
      <w:pPr>
        <w:spacing w:line="480" w:lineRule="auto"/>
        <w:jc w:val="center"/>
        <w:rPr>
          <w:sz w:val="18"/>
          <w:szCs w:val="18"/>
        </w:rPr>
      </w:pPr>
      <w:r w:rsidRPr="002F7D68">
        <w:rPr>
          <w:noProof/>
          <w:sz w:val="18"/>
          <w:szCs w:val="18"/>
          <w:lang w:val="en-US" w:eastAsia="zh-CN"/>
        </w:rPr>
        <w:lastRenderedPageBreak/>
        <w:drawing>
          <wp:inline distT="0" distB="0" distL="0" distR="0" wp14:anchorId="267CF580" wp14:editId="22E2F137">
            <wp:extent cx="4584700" cy="3438525"/>
            <wp:effectExtent l="0" t="0" r="6350" b="9525"/>
            <wp:docPr id="74" name="Picture 74" descr="C:\Users\Simon\Downloads\ShearStress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Downloads\ShearStress (1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84700" cy="3438525"/>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.14: </w:t>
      </w:r>
      <w:r w:rsidR="00FC7A7B" w:rsidRPr="007D5174">
        <w:rPr>
          <w:sz w:val="18"/>
          <w:szCs w:val="18"/>
        </w:rPr>
        <w:t xml:space="preserve">Shear </w:t>
      </w:r>
      <w:r w:rsidRPr="007D5174">
        <w:rPr>
          <w:sz w:val="18"/>
          <w:szCs w:val="18"/>
        </w:rPr>
        <w:t>stress at half of semi-span (0.25b) for ceiling PHAA.</w:t>
      </w:r>
    </w:p>
    <w:p w:rsidR="00730CE5" w:rsidRPr="007D5174" w:rsidRDefault="002F7D68" w:rsidP="007D5174">
      <w:pPr>
        <w:spacing w:line="480" w:lineRule="auto"/>
        <w:jc w:val="center"/>
        <w:rPr>
          <w:sz w:val="18"/>
          <w:szCs w:val="18"/>
        </w:rPr>
      </w:pPr>
      <w:r w:rsidRPr="002F7D68">
        <w:rPr>
          <w:noProof/>
          <w:sz w:val="18"/>
          <w:szCs w:val="18"/>
          <w:lang w:val="en-US" w:eastAsia="zh-CN"/>
        </w:rPr>
        <w:drawing>
          <wp:inline distT="0" distB="0" distL="0" distR="0" wp14:anchorId="774C89EB" wp14:editId="4E53EC63">
            <wp:extent cx="4838700" cy="3629025"/>
            <wp:effectExtent l="0" t="0" r="0" b="9525"/>
            <wp:docPr id="75" name="Picture 75" descr="C:\Users\Simon\Downloads\ShearStress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imon\Downloads\ShearStress (1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38700" cy="3629025"/>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.15: </w:t>
      </w:r>
      <w:r w:rsidR="00FC7A7B" w:rsidRPr="007D5174">
        <w:rPr>
          <w:sz w:val="18"/>
          <w:szCs w:val="18"/>
        </w:rPr>
        <w:t xml:space="preserve">Shear </w:t>
      </w:r>
      <w:r w:rsidRPr="007D5174">
        <w:rPr>
          <w:sz w:val="18"/>
          <w:szCs w:val="18"/>
        </w:rPr>
        <w:t>stress at root for ceiling PLAA.</w:t>
      </w:r>
    </w:p>
    <w:p w:rsidR="00730CE5" w:rsidRPr="007D5174" w:rsidRDefault="002F7D68" w:rsidP="007D5174">
      <w:pPr>
        <w:spacing w:line="480" w:lineRule="auto"/>
        <w:jc w:val="center"/>
        <w:rPr>
          <w:sz w:val="18"/>
          <w:szCs w:val="18"/>
        </w:rPr>
      </w:pPr>
      <w:r w:rsidRPr="002F7D68">
        <w:rPr>
          <w:noProof/>
          <w:sz w:val="18"/>
          <w:szCs w:val="18"/>
          <w:lang w:val="en-US" w:eastAsia="zh-CN"/>
        </w:rPr>
        <w:lastRenderedPageBreak/>
        <w:drawing>
          <wp:inline distT="0" distB="0" distL="0" distR="0" wp14:anchorId="04A08116" wp14:editId="1C84EAC8">
            <wp:extent cx="5054600" cy="3790950"/>
            <wp:effectExtent l="0" t="0" r="0" b="0"/>
            <wp:docPr id="76" name="Picture 76" descr="C:\Users\Simon\Downloads\ShearStress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imon\Downloads\ShearStress (1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4600" cy="3790950"/>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.16: </w:t>
      </w:r>
      <w:r w:rsidR="00FC7A7B" w:rsidRPr="007D5174">
        <w:rPr>
          <w:sz w:val="18"/>
          <w:szCs w:val="18"/>
        </w:rPr>
        <w:t xml:space="preserve">Shear </w:t>
      </w:r>
      <w:r w:rsidRPr="007D5174">
        <w:rPr>
          <w:sz w:val="18"/>
          <w:szCs w:val="18"/>
        </w:rPr>
        <w:t>stress at half of semi-span (0.25b) for ceiling PLAA.</w:t>
      </w:r>
    </w:p>
    <w:p w:rsidR="00730CE5" w:rsidRPr="007D5174" w:rsidRDefault="006D011F" w:rsidP="007D5174">
      <w:pPr>
        <w:spacing w:line="480" w:lineRule="auto"/>
        <w:jc w:val="center"/>
        <w:rPr>
          <w:sz w:val="18"/>
          <w:szCs w:val="18"/>
        </w:rPr>
      </w:pPr>
      <w:r w:rsidRPr="006D011F">
        <w:rPr>
          <w:noProof/>
          <w:sz w:val="18"/>
          <w:szCs w:val="18"/>
          <w:lang w:val="en-US" w:eastAsia="zh-CN"/>
        </w:rPr>
        <w:drawing>
          <wp:inline distT="0" distB="0" distL="0" distR="0" wp14:anchorId="322FC091" wp14:editId="6CFB4035">
            <wp:extent cx="4521200" cy="3390900"/>
            <wp:effectExtent l="0" t="0" r="0" b="0"/>
            <wp:docPr id="77" name="Picture 77" descr="C:\Users\Simon\Downloads\ShearStress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imon\Downloads\ShearStress (16).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21200" cy="3390900"/>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.17: </w:t>
      </w:r>
      <w:r w:rsidR="00FC7A7B" w:rsidRPr="007D5174">
        <w:rPr>
          <w:sz w:val="18"/>
          <w:szCs w:val="18"/>
        </w:rPr>
        <w:t xml:space="preserve">Shear </w:t>
      </w:r>
      <w:r w:rsidRPr="007D5174">
        <w:rPr>
          <w:sz w:val="18"/>
          <w:szCs w:val="18"/>
        </w:rPr>
        <w:t>stress at root for ceiling NHAA.</w:t>
      </w:r>
    </w:p>
    <w:p w:rsidR="00730CE5" w:rsidRPr="007D5174" w:rsidRDefault="006D011F" w:rsidP="007D5174">
      <w:pPr>
        <w:spacing w:line="480" w:lineRule="auto"/>
        <w:jc w:val="center"/>
        <w:rPr>
          <w:sz w:val="18"/>
          <w:szCs w:val="18"/>
        </w:rPr>
      </w:pPr>
      <w:r w:rsidRPr="006D011F">
        <w:rPr>
          <w:noProof/>
          <w:sz w:val="18"/>
          <w:szCs w:val="18"/>
          <w:lang w:val="en-US" w:eastAsia="zh-CN"/>
        </w:rPr>
        <w:lastRenderedPageBreak/>
        <w:drawing>
          <wp:inline distT="0" distB="0" distL="0" distR="0" wp14:anchorId="7DDB20AB" wp14:editId="5A814438">
            <wp:extent cx="4622800" cy="3467100"/>
            <wp:effectExtent l="0" t="0" r="6350" b="0"/>
            <wp:docPr id="78" name="Picture 78" descr="C:\Users\Simon\Downloads\ShearStress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imon\Downloads\ShearStress (1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22800" cy="3467100"/>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.18: </w:t>
      </w:r>
      <w:r w:rsidR="00FC7A7B" w:rsidRPr="007D5174">
        <w:rPr>
          <w:sz w:val="18"/>
          <w:szCs w:val="18"/>
        </w:rPr>
        <w:t xml:space="preserve">Shear </w:t>
      </w:r>
      <w:r w:rsidRPr="007D5174">
        <w:rPr>
          <w:sz w:val="18"/>
          <w:szCs w:val="18"/>
        </w:rPr>
        <w:t>stress at half of semi-span (0.25b) for ceiling NHAA.</w:t>
      </w:r>
    </w:p>
    <w:p w:rsidR="00730CE5" w:rsidRPr="007D5174" w:rsidRDefault="006D011F" w:rsidP="007D5174">
      <w:pPr>
        <w:spacing w:line="480" w:lineRule="auto"/>
        <w:jc w:val="center"/>
        <w:rPr>
          <w:sz w:val="18"/>
          <w:szCs w:val="18"/>
        </w:rPr>
      </w:pPr>
      <w:r w:rsidRPr="006D011F">
        <w:rPr>
          <w:noProof/>
          <w:sz w:val="18"/>
          <w:szCs w:val="18"/>
          <w:lang w:val="en-US" w:eastAsia="zh-CN"/>
        </w:rPr>
        <w:drawing>
          <wp:inline distT="0" distB="0" distL="0" distR="0" wp14:anchorId="2C22FB2D" wp14:editId="550AB73A">
            <wp:extent cx="4762500" cy="3571875"/>
            <wp:effectExtent l="0" t="0" r="0" b="9525"/>
            <wp:docPr id="79" name="Picture 79" descr="C:\Users\Simon\Downloads\ShearStress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imon\Downloads\ShearStress (18).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762843" cy="3572132"/>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.19: </w:t>
      </w:r>
      <w:r w:rsidR="00FC7A7B" w:rsidRPr="007D5174">
        <w:rPr>
          <w:sz w:val="18"/>
          <w:szCs w:val="18"/>
        </w:rPr>
        <w:t xml:space="preserve">Shear </w:t>
      </w:r>
      <w:r w:rsidRPr="007D5174">
        <w:rPr>
          <w:sz w:val="18"/>
          <w:szCs w:val="18"/>
        </w:rPr>
        <w:t>stress at root for ceiling NLAA.</w:t>
      </w:r>
    </w:p>
    <w:p w:rsidR="00730CE5" w:rsidRPr="007D5174" w:rsidRDefault="006D011F" w:rsidP="007D5174">
      <w:pPr>
        <w:spacing w:line="480" w:lineRule="auto"/>
        <w:jc w:val="center"/>
        <w:rPr>
          <w:sz w:val="18"/>
          <w:szCs w:val="18"/>
        </w:rPr>
      </w:pPr>
      <w:r w:rsidRPr="006D011F">
        <w:rPr>
          <w:noProof/>
          <w:sz w:val="18"/>
          <w:szCs w:val="18"/>
          <w:lang w:val="en-US" w:eastAsia="zh-CN"/>
        </w:rPr>
        <w:lastRenderedPageBreak/>
        <w:drawing>
          <wp:inline distT="0" distB="0" distL="0" distR="0" wp14:anchorId="172409A9" wp14:editId="5C9346D9">
            <wp:extent cx="4851400" cy="3638550"/>
            <wp:effectExtent l="0" t="0" r="6350" b="0"/>
            <wp:docPr id="80" name="Picture 80" descr="C:\Users\Simon\Downloads\ShearStress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imon\Downloads\ShearStress (1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851400" cy="3638550"/>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.20: </w:t>
      </w:r>
      <w:r w:rsidR="00FC7A7B" w:rsidRPr="007D5174">
        <w:rPr>
          <w:sz w:val="18"/>
          <w:szCs w:val="18"/>
        </w:rPr>
        <w:t xml:space="preserve">Shear </w:t>
      </w:r>
      <w:r w:rsidRPr="007D5174">
        <w:rPr>
          <w:sz w:val="18"/>
          <w:szCs w:val="18"/>
        </w:rPr>
        <w:t>stress at half of semi-span (0.25b) for ceiling NLAA.</w:t>
      </w:r>
    </w:p>
    <w:p w:rsidR="00730CE5" w:rsidRPr="007D5174" w:rsidRDefault="006D011F" w:rsidP="007D5174">
      <w:pPr>
        <w:spacing w:line="480" w:lineRule="auto"/>
        <w:jc w:val="center"/>
        <w:rPr>
          <w:sz w:val="18"/>
          <w:szCs w:val="18"/>
        </w:rPr>
      </w:pPr>
      <w:r w:rsidRPr="006D011F">
        <w:rPr>
          <w:noProof/>
          <w:sz w:val="18"/>
          <w:szCs w:val="18"/>
          <w:lang w:val="en-US" w:eastAsia="zh-CN"/>
        </w:rPr>
        <w:drawing>
          <wp:inline distT="0" distB="0" distL="0" distR="0" wp14:anchorId="1911E45A" wp14:editId="5E720B4A">
            <wp:extent cx="4724400" cy="3543300"/>
            <wp:effectExtent l="0" t="0" r="0" b="0"/>
            <wp:docPr id="81" name="Picture 81" descr="C:\Users\Simon\Downloads\ShearStress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imon\Downloads\ShearStress (20).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724400" cy="3543300"/>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.21: </w:t>
      </w:r>
      <w:r w:rsidR="00FC7A7B" w:rsidRPr="007D5174">
        <w:rPr>
          <w:sz w:val="18"/>
          <w:szCs w:val="18"/>
        </w:rPr>
        <w:t xml:space="preserve">Shear </w:t>
      </w:r>
      <w:r w:rsidRPr="007D5174">
        <w:rPr>
          <w:sz w:val="18"/>
          <w:szCs w:val="18"/>
        </w:rPr>
        <w:t>stress at root for ceiling gust point 1.</w:t>
      </w:r>
    </w:p>
    <w:p w:rsidR="00730CE5" w:rsidRPr="007D5174" w:rsidRDefault="006D011F" w:rsidP="007D5174">
      <w:pPr>
        <w:spacing w:line="480" w:lineRule="auto"/>
        <w:jc w:val="center"/>
        <w:rPr>
          <w:sz w:val="18"/>
          <w:szCs w:val="18"/>
        </w:rPr>
      </w:pPr>
      <w:r w:rsidRPr="006D011F">
        <w:rPr>
          <w:noProof/>
          <w:sz w:val="18"/>
          <w:szCs w:val="18"/>
          <w:lang w:val="en-US" w:eastAsia="zh-CN"/>
        </w:rPr>
        <w:lastRenderedPageBreak/>
        <w:drawing>
          <wp:inline distT="0" distB="0" distL="0" distR="0" wp14:anchorId="5827F15E" wp14:editId="0F639B09">
            <wp:extent cx="4857750" cy="3643313"/>
            <wp:effectExtent l="0" t="0" r="0" b="0"/>
            <wp:docPr id="82" name="Picture 82" descr="C:\Users\Simon\Downloads\ShearStress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Downloads\ShearStress (2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60541" cy="3645406"/>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.22: </w:t>
      </w:r>
      <w:r w:rsidR="00FC7A7B" w:rsidRPr="007D5174">
        <w:rPr>
          <w:sz w:val="18"/>
          <w:szCs w:val="18"/>
        </w:rPr>
        <w:t xml:space="preserve">Shear </w:t>
      </w:r>
      <w:r w:rsidRPr="007D5174">
        <w:rPr>
          <w:sz w:val="18"/>
          <w:szCs w:val="18"/>
        </w:rPr>
        <w:t>stress at half of semi-span (0.25b) for ceiling gust point 1.</w:t>
      </w:r>
    </w:p>
    <w:p w:rsidR="00730CE5" w:rsidRPr="007D5174" w:rsidRDefault="006D011F" w:rsidP="007D5174">
      <w:pPr>
        <w:spacing w:line="480" w:lineRule="auto"/>
        <w:jc w:val="center"/>
        <w:rPr>
          <w:sz w:val="18"/>
          <w:szCs w:val="18"/>
        </w:rPr>
      </w:pPr>
      <w:r w:rsidRPr="006D011F">
        <w:rPr>
          <w:noProof/>
          <w:sz w:val="18"/>
          <w:szCs w:val="18"/>
          <w:lang w:val="en-US" w:eastAsia="zh-CN"/>
        </w:rPr>
        <w:drawing>
          <wp:inline distT="0" distB="0" distL="0" distR="0" wp14:anchorId="7B3F73B8" wp14:editId="4C4756AD">
            <wp:extent cx="4619625" cy="3464719"/>
            <wp:effectExtent l="0" t="0" r="0" b="2540"/>
            <wp:docPr id="83" name="Picture 83" descr="C:\Users\Simon\Downloads\ShearStress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imon\Downloads\ShearStress (2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20464" cy="3465348"/>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.23: </w:t>
      </w:r>
      <w:r w:rsidR="00FC7A7B" w:rsidRPr="007D5174">
        <w:rPr>
          <w:sz w:val="18"/>
          <w:szCs w:val="18"/>
        </w:rPr>
        <w:t xml:space="preserve">Shear </w:t>
      </w:r>
      <w:r w:rsidRPr="007D5174">
        <w:rPr>
          <w:sz w:val="18"/>
          <w:szCs w:val="18"/>
        </w:rPr>
        <w:t>stress at root for ceiling gust point 2.</w:t>
      </w:r>
    </w:p>
    <w:p w:rsidR="00730CE5" w:rsidRPr="007D5174" w:rsidRDefault="006D011F" w:rsidP="007D5174">
      <w:pPr>
        <w:spacing w:line="480" w:lineRule="auto"/>
        <w:jc w:val="center"/>
        <w:rPr>
          <w:sz w:val="18"/>
          <w:szCs w:val="18"/>
        </w:rPr>
      </w:pPr>
      <w:r w:rsidRPr="006D011F">
        <w:rPr>
          <w:noProof/>
          <w:sz w:val="18"/>
          <w:szCs w:val="18"/>
          <w:lang w:val="en-US" w:eastAsia="zh-CN"/>
        </w:rPr>
        <w:lastRenderedPageBreak/>
        <w:drawing>
          <wp:inline distT="0" distB="0" distL="0" distR="0" wp14:anchorId="67D4F600" wp14:editId="6FEE3EF4">
            <wp:extent cx="4699000" cy="3524250"/>
            <wp:effectExtent l="0" t="0" r="6350" b="0"/>
            <wp:docPr id="84" name="Picture 84" descr="C:\Users\Simon\Downloads\ShearStress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on\Downloads\ShearStress (2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05233" cy="3528925"/>
                    </a:xfrm>
                    <a:prstGeom prst="rect">
                      <a:avLst/>
                    </a:prstGeom>
                    <a:noFill/>
                    <a:ln>
                      <a:noFill/>
                    </a:ln>
                  </pic:spPr>
                </pic:pic>
              </a:graphicData>
            </a:graphic>
          </wp:inline>
        </w:drawing>
      </w:r>
    </w:p>
    <w:p w:rsidR="00730CE5" w:rsidRPr="007D5174" w:rsidRDefault="00730CE5" w:rsidP="007D5174">
      <w:pPr>
        <w:spacing w:line="480" w:lineRule="auto"/>
        <w:jc w:val="center"/>
        <w:rPr>
          <w:sz w:val="18"/>
          <w:szCs w:val="18"/>
        </w:rPr>
      </w:pPr>
      <w:r w:rsidRPr="007D5174">
        <w:rPr>
          <w:sz w:val="18"/>
          <w:szCs w:val="18"/>
        </w:rPr>
        <w:t xml:space="preserve">Figure </w:t>
      </w:r>
      <w:r w:rsidR="00600695" w:rsidRPr="007D5174">
        <w:rPr>
          <w:sz w:val="18"/>
          <w:szCs w:val="18"/>
        </w:rPr>
        <w:t>D</w:t>
      </w:r>
      <w:r w:rsidR="00FC7A7B" w:rsidRPr="007D5174">
        <w:rPr>
          <w:sz w:val="18"/>
          <w:szCs w:val="18"/>
        </w:rPr>
        <w:t>.2</w:t>
      </w:r>
      <w:r w:rsidRPr="007D5174">
        <w:rPr>
          <w:sz w:val="18"/>
          <w:szCs w:val="18"/>
        </w:rPr>
        <w:t xml:space="preserve">.24: </w:t>
      </w:r>
      <w:r w:rsidR="00FC7A7B" w:rsidRPr="007D5174">
        <w:rPr>
          <w:sz w:val="18"/>
          <w:szCs w:val="18"/>
        </w:rPr>
        <w:t>Shear</w:t>
      </w:r>
      <w:r w:rsidRPr="007D5174">
        <w:rPr>
          <w:sz w:val="18"/>
          <w:szCs w:val="18"/>
        </w:rPr>
        <w:t xml:space="preserve"> stress at half of semi-span (0.25b) for ceiling gust point 2.</w:t>
      </w:r>
    </w:p>
    <w:p w:rsidR="006104B5" w:rsidRDefault="006104B5" w:rsidP="00EA7EA7">
      <w:pPr>
        <w:spacing w:line="480" w:lineRule="auto"/>
        <w:jc w:val="both"/>
      </w:pPr>
    </w:p>
    <w:p w:rsidR="00A258B2" w:rsidRDefault="00A258B2" w:rsidP="00EA7EA7">
      <w:pPr>
        <w:pStyle w:val="1"/>
        <w:jc w:val="both"/>
      </w:pPr>
    </w:p>
    <w:p w:rsidR="00A258B2" w:rsidRDefault="00A258B2" w:rsidP="00EA7EA7">
      <w:pPr>
        <w:pStyle w:val="1"/>
        <w:jc w:val="both"/>
      </w:pPr>
    </w:p>
    <w:p w:rsidR="00A258B2" w:rsidRDefault="00A258B2" w:rsidP="00EA7EA7">
      <w:pPr>
        <w:pStyle w:val="1"/>
        <w:jc w:val="both"/>
      </w:pPr>
    </w:p>
    <w:p w:rsidR="00A258B2" w:rsidRDefault="00A258B2" w:rsidP="00EA7EA7">
      <w:pPr>
        <w:pStyle w:val="1"/>
        <w:jc w:val="both"/>
      </w:pPr>
    </w:p>
    <w:p w:rsidR="00A258B2" w:rsidRDefault="00A258B2" w:rsidP="00EA7EA7">
      <w:pPr>
        <w:pStyle w:val="1"/>
        <w:jc w:val="both"/>
      </w:pPr>
    </w:p>
    <w:p w:rsidR="00A258B2" w:rsidRDefault="00A258B2" w:rsidP="00EA7EA7">
      <w:pPr>
        <w:pStyle w:val="1"/>
        <w:jc w:val="both"/>
      </w:pPr>
    </w:p>
    <w:p w:rsidR="00A258B2" w:rsidRDefault="00A258B2" w:rsidP="00EA7EA7">
      <w:pPr>
        <w:pStyle w:val="1"/>
        <w:jc w:val="both"/>
      </w:pPr>
    </w:p>
    <w:p w:rsidR="00A258B2" w:rsidRDefault="00A258B2" w:rsidP="00A258B2"/>
    <w:p w:rsidR="00A258B2" w:rsidRPr="00A258B2" w:rsidRDefault="00A258B2" w:rsidP="00A258B2"/>
    <w:p w:rsidR="005B5A48" w:rsidRDefault="00F66AF2" w:rsidP="00EA7EA7">
      <w:pPr>
        <w:pStyle w:val="1"/>
        <w:jc w:val="both"/>
      </w:pPr>
      <w:bookmarkStart w:id="166" w:name="_Toc453156782"/>
      <w:r>
        <w:lastRenderedPageBreak/>
        <w:t>Appendix E</w:t>
      </w:r>
      <w:r w:rsidR="005B5A48">
        <w:t>: Additional Failure Plots</w:t>
      </w:r>
      <w:bookmarkEnd w:id="166"/>
    </w:p>
    <w:p w:rsidR="009D3203" w:rsidRDefault="009D3203" w:rsidP="009D3203"/>
    <w:p w:rsidR="002D4627" w:rsidRDefault="009D3203" w:rsidP="002D4627">
      <w:pPr>
        <w:pStyle w:val="2"/>
      </w:pPr>
      <w:bookmarkStart w:id="167" w:name="_Toc453156783"/>
      <w:r>
        <w:t xml:space="preserve">Section E.1: </w:t>
      </w:r>
      <w:r w:rsidR="002D4627">
        <w:t>Von Mises</w:t>
      </w:r>
      <w:bookmarkEnd w:id="167"/>
      <w:r w:rsidR="002D4627">
        <w:t xml:space="preserve"> </w:t>
      </w:r>
    </w:p>
    <w:p w:rsidR="006104B5" w:rsidRPr="006104B5" w:rsidRDefault="006104B5" w:rsidP="006104B5"/>
    <w:p w:rsidR="00326952" w:rsidRDefault="005D4186" w:rsidP="00EA7EA7">
      <w:pPr>
        <w:spacing w:line="480" w:lineRule="auto"/>
        <w:jc w:val="both"/>
        <w:rPr>
          <w:rFonts w:asciiTheme="majorHAnsi" w:hAnsiTheme="majorHAnsi"/>
          <w:color w:val="000000"/>
        </w:rPr>
      </w:pPr>
      <w:r>
        <w:rPr>
          <w:rFonts w:asciiTheme="majorHAnsi" w:hAnsiTheme="majorHAnsi"/>
          <w:color w:val="000000"/>
        </w:rPr>
        <w:tab/>
        <w:t xml:space="preserve">The Von Mises failure plots listed below were generated in the same manners as </w:t>
      </w:r>
      <w:r w:rsidR="006104B5">
        <w:rPr>
          <w:rFonts w:asciiTheme="majorHAnsi" w:hAnsiTheme="majorHAnsi"/>
          <w:color w:val="000000"/>
        </w:rPr>
        <w:t>Fig. (30</w:t>
      </w:r>
      <w:r>
        <w:rPr>
          <w:rFonts w:asciiTheme="majorHAnsi" w:hAnsiTheme="majorHAnsi"/>
          <w:color w:val="000000"/>
        </w:rPr>
        <w:t xml:space="preserve">). Additionally, they provide the failure margin for the wing at each critical point, either at sea level or ceiling altitudes. The plots show that the equivalent stresses would not cause yield in any case. Additionally, the equivalent stress seems to peak at positions near the front of the cross-section in all cases. This indicated large stress concentrations in these areas. Design considerations in the optimization and failure correction section considered this trend. </w:t>
      </w:r>
    </w:p>
    <w:p w:rsidR="00DE6F8B" w:rsidRDefault="008E034F" w:rsidP="00097C9D">
      <w:pPr>
        <w:spacing w:line="480" w:lineRule="auto"/>
        <w:jc w:val="center"/>
        <w:rPr>
          <w:rFonts w:asciiTheme="majorHAnsi" w:hAnsiTheme="majorHAnsi"/>
          <w:color w:val="000000"/>
        </w:rPr>
      </w:pPr>
      <w:r w:rsidRPr="00FD1E80">
        <w:rPr>
          <w:noProof/>
          <w:lang w:val="en-US" w:eastAsia="zh-CN"/>
        </w:rPr>
        <w:drawing>
          <wp:inline distT="0" distB="0" distL="0" distR="0" wp14:anchorId="21F2187E" wp14:editId="5FA26B5E">
            <wp:extent cx="4838700" cy="3629025"/>
            <wp:effectExtent l="0" t="0" r="0" b="9525"/>
            <wp:docPr id="90" name="Picture 90" descr="C:\Users\Simon\Downloads\yieldStress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mon\Downloads\yieldStressPercent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1318" cy="3630989"/>
                    </a:xfrm>
                    <a:prstGeom prst="rect">
                      <a:avLst/>
                    </a:prstGeom>
                    <a:noFill/>
                    <a:ln>
                      <a:noFill/>
                    </a:ln>
                  </pic:spPr>
                </pic:pic>
              </a:graphicData>
            </a:graphic>
          </wp:inline>
        </w:drawing>
      </w:r>
    </w:p>
    <w:p w:rsidR="00DE6F8B" w:rsidRDefault="00DE6F8B"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1: Von Mises Equivalent/Yield percen</w:t>
      </w:r>
      <w:r w:rsidR="0016595B">
        <w:rPr>
          <w:rFonts w:asciiTheme="majorHAnsi" w:hAnsiTheme="majorHAnsi"/>
          <w:color w:val="000000"/>
          <w:sz w:val="18"/>
          <w:szCs w:val="18"/>
        </w:rPr>
        <w:t>tage plot</w:t>
      </w:r>
      <w:r w:rsidR="00A10E3D">
        <w:rPr>
          <w:rFonts w:asciiTheme="majorHAnsi" w:hAnsiTheme="majorHAnsi"/>
          <w:color w:val="000000"/>
          <w:sz w:val="18"/>
          <w:szCs w:val="18"/>
        </w:rPr>
        <w:t xml:space="preserve"> at sea level PHAA</w:t>
      </w:r>
      <w:r>
        <w:rPr>
          <w:rFonts w:asciiTheme="majorHAnsi" w:hAnsiTheme="majorHAnsi"/>
          <w:color w:val="000000"/>
          <w:sz w:val="18"/>
          <w:szCs w:val="18"/>
        </w:rPr>
        <w:t>.</w:t>
      </w:r>
    </w:p>
    <w:p w:rsidR="00A10E3D" w:rsidRDefault="008E034F" w:rsidP="007D5174">
      <w:pPr>
        <w:spacing w:line="480" w:lineRule="auto"/>
        <w:jc w:val="center"/>
        <w:rPr>
          <w:rFonts w:asciiTheme="majorHAnsi" w:hAnsiTheme="majorHAnsi"/>
          <w:color w:val="000000"/>
          <w:sz w:val="18"/>
          <w:szCs w:val="18"/>
        </w:rPr>
      </w:pPr>
      <w:r w:rsidRPr="00FD1E80">
        <w:rPr>
          <w:noProof/>
          <w:lang w:val="en-US" w:eastAsia="zh-CN"/>
        </w:rPr>
        <w:lastRenderedPageBreak/>
        <w:drawing>
          <wp:inline distT="0" distB="0" distL="0" distR="0" wp14:anchorId="74FDEDEE" wp14:editId="4C9DBC2C">
            <wp:extent cx="4838700" cy="3629025"/>
            <wp:effectExtent l="0" t="0" r="0" b="9525"/>
            <wp:docPr id="91" name="Picture 91" descr="C:\Users\Simon\Downloads\yieldStress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mon\Downloads\yieldStressPercent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1318" cy="3630989"/>
                    </a:xfrm>
                    <a:prstGeom prst="rect">
                      <a:avLst/>
                    </a:prstGeom>
                    <a:noFill/>
                    <a:ln>
                      <a:noFill/>
                    </a:ln>
                  </pic:spPr>
                </pic:pic>
              </a:graphicData>
            </a:graphic>
          </wp:inline>
        </w:drawing>
      </w:r>
    </w:p>
    <w:p w:rsidR="00A10E3D" w:rsidRDefault="007E2E1F"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2</w:t>
      </w:r>
      <w:r w:rsidR="00A10E3D">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sidR="00A10E3D">
        <w:rPr>
          <w:rFonts w:asciiTheme="majorHAnsi" w:hAnsiTheme="majorHAnsi"/>
          <w:color w:val="000000"/>
          <w:sz w:val="18"/>
          <w:szCs w:val="18"/>
        </w:rPr>
        <w:t xml:space="preserve"> at sea level PLAA.</w:t>
      </w:r>
    </w:p>
    <w:p w:rsidR="00A10E3D" w:rsidRDefault="00097C9D" w:rsidP="007D5174">
      <w:pPr>
        <w:spacing w:line="480" w:lineRule="auto"/>
        <w:jc w:val="center"/>
        <w:rPr>
          <w:rFonts w:asciiTheme="majorHAnsi" w:hAnsiTheme="majorHAnsi"/>
          <w:color w:val="000000"/>
          <w:sz w:val="18"/>
          <w:szCs w:val="18"/>
        </w:rPr>
      </w:pPr>
      <w:r w:rsidRPr="00097C9D">
        <w:rPr>
          <w:rFonts w:asciiTheme="majorHAnsi" w:hAnsiTheme="majorHAnsi"/>
          <w:noProof/>
          <w:color w:val="000000"/>
          <w:sz w:val="18"/>
          <w:szCs w:val="18"/>
          <w:lang w:val="en-US" w:eastAsia="zh-CN"/>
        </w:rPr>
        <w:drawing>
          <wp:inline distT="0" distB="0" distL="0" distR="0" wp14:anchorId="5A48AF70" wp14:editId="317F3228">
            <wp:extent cx="4445000" cy="3333750"/>
            <wp:effectExtent l="0" t="0" r="0" b="0"/>
            <wp:docPr id="35" name="Picture 35" descr="C:\Users\Simon\Downloads\yieldStressPercent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ownloads\yieldStressPercentage (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445000" cy="3333750"/>
                    </a:xfrm>
                    <a:prstGeom prst="rect">
                      <a:avLst/>
                    </a:prstGeom>
                    <a:noFill/>
                    <a:ln>
                      <a:noFill/>
                    </a:ln>
                  </pic:spPr>
                </pic:pic>
              </a:graphicData>
            </a:graphic>
          </wp:inline>
        </w:drawing>
      </w:r>
    </w:p>
    <w:p w:rsidR="00A10E3D" w:rsidRDefault="007E2E1F"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3</w:t>
      </w:r>
      <w:r w:rsidR="00A10E3D">
        <w:rPr>
          <w:rFonts w:asciiTheme="majorHAnsi" w:hAnsiTheme="majorHAnsi"/>
          <w:color w:val="000000"/>
          <w:sz w:val="18"/>
          <w:szCs w:val="18"/>
        </w:rPr>
        <w:t xml:space="preserve">: Von Mises Equivalent/Yield percentage </w:t>
      </w:r>
      <w:r w:rsidR="0016595B">
        <w:rPr>
          <w:rFonts w:asciiTheme="majorHAnsi" w:hAnsiTheme="majorHAnsi"/>
          <w:color w:val="000000"/>
          <w:sz w:val="18"/>
          <w:szCs w:val="18"/>
        </w:rPr>
        <w:t>plot</w:t>
      </w:r>
      <w:r w:rsidR="00A10E3D">
        <w:rPr>
          <w:rFonts w:asciiTheme="majorHAnsi" w:hAnsiTheme="majorHAnsi"/>
          <w:color w:val="000000"/>
          <w:sz w:val="18"/>
          <w:szCs w:val="18"/>
        </w:rPr>
        <w:t xml:space="preserve"> at sea level NHA</w:t>
      </w:r>
      <w:r>
        <w:rPr>
          <w:rFonts w:asciiTheme="majorHAnsi" w:hAnsiTheme="majorHAnsi"/>
          <w:color w:val="000000"/>
          <w:sz w:val="18"/>
          <w:szCs w:val="18"/>
        </w:rPr>
        <w:t>A</w:t>
      </w:r>
      <w:r w:rsidR="00A10E3D">
        <w:rPr>
          <w:rFonts w:asciiTheme="majorHAnsi" w:hAnsiTheme="majorHAnsi"/>
          <w:color w:val="000000"/>
          <w:sz w:val="18"/>
          <w:szCs w:val="18"/>
        </w:rPr>
        <w:t>.</w:t>
      </w:r>
    </w:p>
    <w:p w:rsidR="00A10E3D" w:rsidRDefault="00097C9D" w:rsidP="007D5174">
      <w:pPr>
        <w:spacing w:line="480" w:lineRule="auto"/>
        <w:jc w:val="center"/>
        <w:rPr>
          <w:rFonts w:asciiTheme="majorHAnsi" w:hAnsiTheme="majorHAnsi"/>
          <w:color w:val="000000"/>
          <w:sz w:val="18"/>
          <w:szCs w:val="18"/>
        </w:rPr>
      </w:pPr>
      <w:r w:rsidRPr="00097C9D">
        <w:rPr>
          <w:rFonts w:asciiTheme="majorHAnsi" w:hAnsiTheme="majorHAnsi"/>
          <w:noProof/>
          <w:color w:val="000000"/>
          <w:sz w:val="18"/>
          <w:szCs w:val="18"/>
          <w:lang w:val="en-US" w:eastAsia="zh-CN"/>
        </w:rPr>
        <w:lastRenderedPageBreak/>
        <w:drawing>
          <wp:inline distT="0" distB="0" distL="0" distR="0" wp14:anchorId="77B3F388" wp14:editId="4D92A1CA">
            <wp:extent cx="4619625" cy="3464718"/>
            <wp:effectExtent l="0" t="0" r="0" b="2540"/>
            <wp:docPr id="36" name="Picture 36" descr="C:\Users\Simon\Downloads\yieldStressPercent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ownloads\yieldStressPercentage (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25855" cy="3469390"/>
                    </a:xfrm>
                    <a:prstGeom prst="rect">
                      <a:avLst/>
                    </a:prstGeom>
                    <a:noFill/>
                    <a:ln>
                      <a:noFill/>
                    </a:ln>
                  </pic:spPr>
                </pic:pic>
              </a:graphicData>
            </a:graphic>
          </wp:inline>
        </w:drawing>
      </w:r>
    </w:p>
    <w:p w:rsidR="00A10E3D" w:rsidRDefault="007E2E1F"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4</w:t>
      </w:r>
      <w:r w:rsidR="00A10E3D">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sidR="00A10E3D">
        <w:rPr>
          <w:rFonts w:asciiTheme="majorHAnsi" w:hAnsiTheme="majorHAnsi"/>
          <w:color w:val="000000"/>
          <w:sz w:val="18"/>
          <w:szCs w:val="18"/>
        </w:rPr>
        <w:t xml:space="preserve"> at sea level NLA</w:t>
      </w:r>
      <w:r>
        <w:rPr>
          <w:rFonts w:asciiTheme="majorHAnsi" w:hAnsiTheme="majorHAnsi"/>
          <w:color w:val="000000"/>
          <w:sz w:val="18"/>
          <w:szCs w:val="18"/>
        </w:rPr>
        <w:t>A</w:t>
      </w:r>
      <w:r w:rsidR="00A10E3D">
        <w:rPr>
          <w:rFonts w:asciiTheme="majorHAnsi" w:hAnsiTheme="majorHAnsi"/>
          <w:color w:val="000000"/>
          <w:sz w:val="18"/>
          <w:szCs w:val="18"/>
        </w:rPr>
        <w:t>.</w:t>
      </w:r>
    </w:p>
    <w:p w:rsidR="00A10E3D" w:rsidRDefault="00097C9D" w:rsidP="007D5174">
      <w:pPr>
        <w:spacing w:line="480" w:lineRule="auto"/>
        <w:jc w:val="center"/>
        <w:rPr>
          <w:rFonts w:asciiTheme="majorHAnsi" w:hAnsiTheme="majorHAnsi"/>
          <w:color w:val="000000"/>
          <w:sz w:val="18"/>
          <w:szCs w:val="18"/>
        </w:rPr>
      </w:pPr>
      <w:r w:rsidRPr="00097C9D">
        <w:rPr>
          <w:rFonts w:asciiTheme="majorHAnsi" w:hAnsiTheme="majorHAnsi"/>
          <w:noProof/>
          <w:color w:val="000000"/>
          <w:sz w:val="18"/>
          <w:szCs w:val="18"/>
          <w:lang w:val="en-US" w:eastAsia="zh-CN"/>
        </w:rPr>
        <w:drawing>
          <wp:inline distT="0" distB="0" distL="0" distR="0" wp14:anchorId="0D55A61E" wp14:editId="29D2774F">
            <wp:extent cx="4572000" cy="3428999"/>
            <wp:effectExtent l="0" t="0" r="0" b="635"/>
            <wp:docPr id="37" name="Picture 37" descr="C:\Users\Simon\Downloads\yieldStressPercent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ownloads\yieldStressPercentage (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76156" cy="3432116"/>
                    </a:xfrm>
                    <a:prstGeom prst="rect">
                      <a:avLst/>
                    </a:prstGeom>
                    <a:noFill/>
                    <a:ln>
                      <a:noFill/>
                    </a:ln>
                  </pic:spPr>
                </pic:pic>
              </a:graphicData>
            </a:graphic>
          </wp:inline>
        </w:drawing>
      </w:r>
    </w:p>
    <w:p w:rsidR="00A10E3D" w:rsidRDefault="007E2E1F"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5</w:t>
      </w:r>
      <w:r w:rsidR="00A10E3D">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sidR="00A10E3D">
        <w:rPr>
          <w:rFonts w:asciiTheme="majorHAnsi" w:hAnsiTheme="majorHAnsi"/>
          <w:color w:val="000000"/>
          <w:sz w:val="18"/>
          <w:szCs w:val="18"/>
        </w:rPr>
        <w:t xml:space="preserve"> at sea level </w:t>
      </w:r>
      <w:r>
        <w:rPr>
          <w:rFonts w:asciiTheme="majorHAnsi" w:hAnsiTheme="majorHAnsi"/>
          <w:color w:val="000000"/>
          <w:sz w:val="18"/>
          <w:szCs w:val="18"/>
        </w:rPr>
        <w:t>gust point 1</w:t>
      </w:r>
      <w:r w:rsidR="00A10E3D">
        <w:rPr>
          <w:rFonts w:asciiTheme="majorHAnsi" w:hAnsiTheme="majorHAnsi"/>
          <w:color w:val="000000"/>
          <w:sz w:val="18"/>
          <w:szCs w:val="18"/>
        </w:rPr>
        <w:t>.</w:t>
      </w:r>
    </w:p>
    <w:p w:rsidR="00A10E3D" w:rsidRDefault="002B18DE" w:rsidP="007D5174">
      <w:pPr>
        <w:spacing w:line="480" w:lineRule="auto"/>
        <w:jc w:val="center"/>
        <w:rPr>
          <w:rFonts w:asciiTheme="majorHAnsi" w:hAnsiTheme="majorHAnsi"/>
          <w:color w:val="000000"/>
          <w:sz w:val="18"/>
          <w:szCs w:val="18"/>
        </w:rPr>
      </w:pPr>
      <w:r w:rsidRPr="002B18DE">
        <w:rPr>
          <w:rFonts w:asciiTheme="majorHAnsi" w:hAnsiTheme="majorHAnsi"/>
          <w:noProof/>
          <w:color w:val="000000"/>
          <w:sz w:val="18"/>
          <w:szCs w:val="18"/>
          <w:lang w:val="en-US" w:eastAsia="zh-CN"/>
        </w:rPr>
        <w:lastRenderedPageBreak/>
        <w:drawing>
          <wp:inline distT="0" distB="0" distL="0" distR="0" wp14:anchorId="0A37E433" wp14:editId="1D3A2B7B">
            <wp:extent cx="4486275" cy="3364707"/>
            <wp:effectExtent l="0" t="0" r="0" b="7620"/>
            <wp:docPr id="39" name="Picture 39" descr="C:\Users\Simon\Downloads\yieldStressPercent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ownloads\yieldStressPercentage (6).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94448" cy="3370837"/>
                    </a:xfrm>
                    <a:prstGeom prst="rect">
                      <a:avLst/>
                    </a:prstGeom>
                    <a:noFill/>
                    <a:ln>
                      <a:noFill/>
                    </a:ln>
                  </pic:spPr>
                </pic:pic>
              </a:graphicData>
            </a:graphic>
          </wp:inline>
        </w:drawing>
      </w:r>
    </w:p>
    <w:p w:rsidR="00A10E3D" w:rsidRDefault="007E2E1F"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6</w:t>
      </w:r>
      <w:r w:rsidR="00A10E3D">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sidR="00A10E3D">
        <w:rPr>
          <w:rFonts w:asciiTheme="majorHAnsi" w:hAnsiTheme="majorHAnsi"/>
          <w:color w:val="000000"/>
          <w:sz w:val="18"/>
          <w:szCs w:val="18"/>
        </w:rPr>
        <w:t xml:space="preserve"> at sea level </w:t>
      </w:r>
      <w:r>
        <w:rPr>
          <w:rFonts w:asciiTheme="majorHAnsi" w:hAnsiTheme="majorHAnsi"/>
          <w:color w:val="000000"/>
          <w:sz w:val="18"/>
          <w:szCs w:val="18"/>
        </w:rPr>
        <w:t>gust point 2</w:t>
      </w:r>
      <w:r w:rsidR="00A10E3D">
        <w:rPr>
          <w:rFonts w:asciiTheme="majorHAnsi" w:hAnsiTheme="majorHAnsi"/>
          <w:color w:val="000000"/>
          <w:sz w:val="18"/>
          <w:szCs w:val="18"/>
        </w:rPr>
        <w:t>.</w:t>
      </w:r>
    </w:p>
    <w:p w:rsidR="00A10E3D" w:rsidRDefault="002B18DE" w:rsidP="007D5174">
      <w:pPr>
        <w:spacing w:line="480" w:lineRule="auto"/>
        <w:jc w:val="center"/>
        <w:rPr>
          <w:rFonts w:asciiTheme="majorHAnsi" w:hAnsiTheme="majorHAnsi"/>
          <w:color w:val="000000"/>
          <w:sz w:val="18"/>
          <w:szCs w:val="18"/>
        </w:rPr>
      </w:pPr>
      <w:r w:rsidRPr="002B18DE">
        <w:rPr>
          <w:rFonts w:asciiTheme="majorHAnsi" w:hAnsiTheme="majorHAnsi"/>
          <w:noProof/>
          <w:color w:val="000000"/>
          <w:sz w:val="18"/>
          <w:szCs w:val="18"/>
          <w:lang w:val="en-US" w:eastAsia="zh-CN"/>
        </w:rPr>
        <w:drawing>
          <wp:inline distT="0" distB="0" distL="0" distR="0" wp14:anchorId="5BA2D4F0" wp14:editId="10CFF16D">
            <wp:extent cx="4787900" cy="3590925"/>
            <wp:effectExtent l="0" t="0" r="0" b="9525"/>
            <wp:docPr id="40" name="Picture 40" descr="C:\Users\Simon\Downloads\yieldStressPercent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ownloads\yieldStressPercentage (7).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87900" cy="3590925"/>
                    </a:xfrm>
                    <a:prstGeom prst="rect">
                      <a:avLst/>
                    </a:prstGeom>
                    <a:noFill/>
                    <a:ln>
                      <a:noFill/>
                    </a:ln>
                  </pic:spPr>
                </pic:pic>
              </a:graphicData>
            </a:graphic>
          </wp:inline>
        </w:drawing>
      </w:r>
    </w:p>
    <w:p w:rsidR="00A10E3D" w:rsidRDefault="007E2E1F"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7</w:t>
      </w:r>
      <w:r w:rsidR="00A10E3D">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sidR="00A10E3D">
        <w:rPr>
          <w:rFonts w:asciiTheme="majorHAnsi" w:hAnsiTheme="majorHAnsi"/>
          <w:color w:val="000000"/>
          <w:sz w:val="18"/>
          <w:szCs w:val="18"/>
        </w:rPr>
        <w:t xml:space="preserve"> at </w:t>
      </w:r>
      <w:r>
        <w:rPr>
          <w:rFonts w:asciiTheme="majorHAnsi" w:hAnsiTheme="majorHAnsi"/>
          <w:color w:val="000000"/>
          <w:sz w:val="18"/>
          <w:szCs w:val="18"/>
        </w:rPr>
        <w:t xml:space="preserve">ceiling </w:t>
      </w:r>
      <w:r w:rsidR="00A10E3D">
        <w:rPr>
          <w:rFonts w:asciiTheme="majorHAnsi" w:hAnsiTheme="majorHAnsi"/>
          <w:color w:val="000000"/>
          <w:sz w:val="18"/>
          <w:szCs w:val="18"/>
        </w:rPr>
        <w:t>PHAA.</w:t>
      </w:r>
    </w:p>
    <w:p w:rsidR="00A10E3D" w:rsidRDefault="002B18DE" w:rsidP="007D5174">
      <w:pPr>
        <w:spacing w:line="480" w:lineRule="auto"/>
        <w:jc w:val="center"/>
        <w:rPr>
          <w:rFonts w:asciiTheme="majorHAnsi" w:hAnsiTheme="majorHAnsi"/>
          <w:color w:val="000000"/>
          <w:sz w:val="18"/>
          <w:szCs w:val="18"/>
        </w:rPr>
      </w:pPr>
      <w:r w:rsidRPr="002B18DE">
        <w:rPr>
          <w:rFonts w:asciiTheme="majorHAnsi" w:hAnsiTheme="majorHAnsi"/>
          <w:noProof/>
          <w:color w:val="000000"/>
          <w:sz w:val="18"/>
          <w:szCs w:val="18"/>
          <w:lang w:val="en-US" w:eastAsia="zh-CN"/>
        </w:rPr>
        <w:lastRenderedPageBreak/>
        <w:drawing>
          <wp:inline distT="0" distB="0" distL="0" distR="0" wp14:anchorId="146DAE34" wp14:editId="4EC0BEEE">
            <wp:extent cx="4476750" cy="3357563"/>
            <wp:effectExtent l="0" t="0" r="0" b="0"/>
            <wp:docPr id="41" name="Picture 41" descr="C:\Users\Simon\Downloads\yieldStressPercent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Downloads\yieldStressPercentage (8).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77495" cy="3358122"/>
                    </a:xfrm>
                    <a:prstGeom prst="rect">
                      <a:avLst/>
                    </a:prstGeom>
                    <a:noFill/>
                    <a:ln>
                      <a:noFill/>
                    </a:ln>
                  </pic:spPr>
                </pic:pic>
              </a:graphicData>
            </a:graphic>
          </wp:inline>
        </w:drawing>
      </w:r>
    </w:p>
    <w:p w:rsidR="00A10E3D" w:rsidRDefault="007E2E1F"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8</w:t>
      </w:r>
      <w:r w:rsidR="00A10E3D">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sidR="00A10E3D">
        <w:rPr>
          <w:rFonts w:asciiTheme="majorHAnsi" w:hAnsiTheme="majorHAnsi"/>
          <w:color w:val="000000"/>
          <w:sz w:val="18"/>
          <w:szCs w:val="18"/>
        </w:rPr>
        <w:t xml:space="preserve"> at </w:t>
      </w:r>
      <w:r>
        <w:rPr>
          <w:rFonts w:asciiTheme="majorHAnsi" w:hAnsiTheme="majorHAnsi"/>
          <w:color w:val="000000"/>
          <w:sz w:val="18"/>
          <w:szCs w:val="18"/>
        </w:rPr>
        <w:t>ceiling PL</w:t>
      </w:r>
      <w:r w:rsidR="00A10E3D">
        <w:rPr>
          <w:rFonts w:asciiTheme="majorHAnsi" w:hAnsiTheme="majorHAnsi"/>
          <w:color w:val="000000"/>
          <w:sz w:val="18"/>
          <w:szCs w:val="18"/>
        </w:rPr>
        <w:t>AA.</w:t>
      </w:r>
    </w:p>
    <w:p w:rsidR="00A10E3D" w:rsidRDefault="002B18DE" w:rsidP="007D5174">
      <w:pPr>
        <w:spacing w:line="480" w:lineRule="auto"/>
        <w:jc w:val="center"/>
        <w:rPr>
          <w:rFonts w:asciiTheme="majorHAnsi" w:hAnsiTheme="majorHAnsi"/>
          <w:color w:val="000000"/>
          <w:sz w:val="18"/>
          <w:szCs w:val="18"/>
        </w:rPr>
      </w:pPr>
      <w:r w:rsidRPr="002B18DE">
        <w:rPr>
          <w:rFonts w:asciiTheme="majorHAnsi" w:hAnsiTheme="majorHAnsi"/>
          <w:noProof/>
          <w:color w:val="000000"/>
          <w:sz w:val="18"/>
          <w:szCs w:val="18"/>
          <w:lang w:val="en-US" w:eastAsia="zh-CN"/>
        </w:rPr>
        <w:drawing>
          <wp:inline distT="0" distB="0" distL="0" distR="0" wp14:anchorId="53699996" wp14:editId="1535E344">
            <wp:extent cx="4165600" cy="3124200"/>
            <wp:effectExtent l="0" t="0" r="6350" b="0"/>
            <wp:docPr id="42" name="Picture 42" descr="C:\Users\Simon\Downloads\yieldStressPercent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on\Downloads\yieldStressPercentage (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65600" cy="3124200"/>
                    </a:xfrm>
                    <a:prstGeom prst="rect">
                      <a:avLst/>
                    </a:prstGeom>
                    <a:noFill/>
                    <a:ln>
                      <a:noFill/>
                    </a:ln>
                  </pic:spPr>
                </pic:pic>
              </a:graphicData>
            </a:graphic>
          </wp:inline>
        </w:drawing>
      </w:r>
    </w:p>
    <w:p w:rsidR="00A10E3D" w:rsidRDefault="007E2E1F"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9</w:t>
      </w:r>
      <w:r w:rsidR="00A10E3D">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sidR="00A10E3D">
        <w:rPr>
          <w:rFonts w:asciiTheme="majorHAnsi" w:hAnsiTheme="majorHAnsi"/>
          <w:color w:val="000000"/>
          <w:sz w:val="18"/>
          <w:szCs w:val="18"/>
        </w:rPr>
        <w:t xml:space="preserve"> at </w:t>
      </w:r>
      <w:r>
        <w:rPr>
          <w:rFonts w:asciiTheme="majorHAnsi" w:hAnsiTheme="majorHAnsi"/>
          <w:color w:val="000000"/>
          <w:sz w:val="18"/>
          <w:szCs w:val="18"/>
        </w:rPr>
        <w:t>ceiling N</w:t>
      </w:r>
      <w:r w:rsidR="00A10E3D">
        <w:rPr>
          <w:rFonts w:asciiTheme="majorHAnsi" w:hAnsiTheme="majorHAnsi"/>
          <w:color w:val="000000"/>
          <w:sz w:val="18"/>
          <w:szCs w:val="18"/>
        </w:rPr>
        <w:t>HAA.</w:t>
      </w:r>
    </w:p>
    <w:p w:rsidR="00A10E3D" w:rsidRDefault="002B18DE" w:rsidP="007D5174">
      <w:pPr>
        <w:spacing w:line="480" w:lineRule="auto"/>
        <w:jc w:val="center"/>
        <w:rPr>
          <w:rFonts w:asciiTheme="majorHAnsi" w:hAnsiTheme="majorHAnsi"/>
          <w:color w:val="000000"/>
          <w:sz w:val="18"/>
          <w:szCs w:val="18"/>
        </w:rPr>
      </w:pPr>
      <w:r w:rsidRPr="002B18DE">
        <w:rPr>
          <w:rFonts w:asciiTheme="majorHAnsi" w:hAnsiTheme="majorHAnsi"/>
          <w:noProof/>
          <w:color w:val="000000"/>
          <w:sz w:val="18"/>
          <w:szCs w:val="18"/>
          <w:lang w:val="en-US" w:eastAsia="zh-CN"/>
        </w:rPr>
        <w:lastRenderedPageBreak/>
        <w:drawing>
          <wp:inline distT="0" distB="0" distL="0" distR="0" wp14:anchorId="4F5C5E07" wp14:editId="25900078">
            <wp:extent cx="4743450" cy="3557588"/>
            <wp:effectExtent l="0" t="0" r="0" b="5080"/>
            <wp:docPr id="43" name="Picture 43" descr="C:\Users\Simon\Downloads\yieldStressPercent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on\Downloads\yieldStressPercentage (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44518" cy="3558389"/>
                    </a:xfrm>
                    <a:prstGeom prst="rect">
                      <a:avLst/>
                    </a:prstGeom>
                    <a:noFill/>
                    <a:ln>
                      <a:noFill/>
                    </a:ln>
                  </pic:spPr>
                </pic:pic>
              </a:graphicData>
            </a:graphic>
          </wp:inline>
        </w:drawing>
      </w:r>
    </w:p>
    <w:p w:rsidR="00A10E3D" w:rsidRDefault="00A10E3D"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1</w:t>
      </w:r>
      <w:r w:rsidR="007E2E1F">
        <w:rPr>
          <w:rFonts w:asciiTheme="majorHAnsi" w:hAnsiTheme="majorHAnsi"/>
          <w:color w:val="000000"/>
          <w:sz w:val="18"/>
          <w:szCs w:val="18"/>
        </w:rPr>
        <w:t>0</w:t>
      </w:r>
      <w:r>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Pr>
          <w:rFonts w:asciiTheme="majorHAnsi" w:hAnsiTheme="majorHAnsi"/>
          <w:color w:val="000000"/>
          <w:sz w:val="18"/>
          <w:szCs w:val="18"/>
        </w:rPr>
        <w:t xml:space="preserve"> at </w:t>
      </w:r>
      <w:r w:rsidR="007E2E1F">
        <w:rPr>
          <w:rFonts w:asciiTheme="majorHAnsi" w:hAnsiTheme="majorHAnsi"/>
          <w:color w:val="000000"/>
          <w:sz w:val="18"/>
          <w:szCs w:val="18"/>
        </w:rPr>
        <w:t>ceiling NL</w:t>
      </w:r>
      <w:r>
        <w:rPr>
          <w:rFonts w:asciiTheme="majorHAnsi" w:hAnsiTheme="majorHAnsi"/>
          <w:color w:val="000000"/>
          <w:sz w:val="18"/>
          <w:szCs w:val="18"/>
        </w:rPr>
        <w:t>AA.</w:t>
      </w:r>
    </w:p>
    <w:p w:rsidR="00A10E3D" w:rsidRDefault="002B18DE" w:rsidP="007D5174">
      <w:pPr>
        <w:spacing w:line="480" w:lineRule="auto"/>
        <w:jc w:val="center"/>
        <w:rPr>
          <w:rFonts w:asciiTheme="majorHAnsi" w:hAnsiTheme="majorHAnsi"/>
          <w:color w:val="000000"/>
          <w:sz w:val="18"/>
          <w:szCs w:val="18"/>
        </w:rPr>
      </w:pPr>
      <w:r w:rsidRPr="002B18DE">
        <w:rPr>
          <w:rFonts w:asciiTheme="majorHAnsi" w:hAnsiTheme="majorHAnsi"/>
          <w:noProof/>
          <w:color w:val="000000"/>
          <w:sz w:val="18"/>
          <w:szCs w:val="18"/>
          <w:lang w:val="en-US" w:eastAsia="zh-CN"/>
        </w:rPr>
        <w:drawing>
          <wp:inline distT="0" distB="0" distL="0" distR="0" wp14:anchorId="206ED1D7" wp14:editId="5674DB34">
            <wp:extent cx="4705350" cy="3529013"/>
            <wp:effectExtent l="0" t="0" r="0" b="0"/>
            <wp:docPr id="45" name="Picture 45" descr="C:\Users\Simon\Downloads\yieldStressPercent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Downloads\yieldStressPercentage (1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705350" cy="3529013"/>
                    </a:xfrm>
                    <a:prstGeom prst="rect">
                      <a:avLst/>
                    </a:prstGeom>
                    <a:noFill/>
                    <a:ln>
                      <a:noFill/>
                    </a:ln>
                  </pic:spPr>
                </pic:pic>
              </a:graphicData>
            </a:graphic>
          </wp:inline>
        </w:drawing>
      </w:r>
    </w:p>
    <w:p w:rsidR="00A10E3D" w:rsidRDefault="00A10E3D"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1</w:t>
      </w:r>
      <w:r w:rsidR="007E2E1F">
        <w:rPr>
          <w:rFonts w:asciiTheme="majorHAnsi" w:hAnsiTheme="majorHAnsi"/>
          <w:color w:val="000000"/>
          <w:sz w:val="18"/>
          <w:szCs w:val="18"/>
        </w:rPr>
        <w:t>1</w:t>
      </w:r>
      <w:r>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Pr>
          <w:rFonts w:asciiTheme="majorHAnsi" w:hAnsiTheme="majorHAnsi"/>
          <w:color w:val="000000"/>
          <w:sz w:val="18"/>
          <w:szCs w:val="18"/>
        </w:rPr>
        <w:t xml:space="preserve"> at </w:t>
      </w:r>
      <w:r w:rsidR="007E2E1F">
        <w:rPr>
          <w:rFonts w:asciiTheme="majorHAnsi" w:hAnsiTheme="majorHAnsi"/>
          <w:color w:val="000000"/>
          <w:sz w:val="18"/>
          <w:szCs w:val="18"/>
        </w:rPr>
        <w:t>ceiling gust point 1</w:t>
      </w:r>
      <w:r>
        <w:rPr>
          <w:rFonts w:asciiTheme="majorHAnsi" w:hAnsiTheme="majorHAnsi"/>
          <w:color w:val="000000"/>
          <w:sz w:val="18"/>
          <w:szCs w:val="18"/>
        </w:rPr>
        <w:t>.</w:t>
      </w:r>
    </w:p>
    <w:p w:rsidR="00A10E3D" w:rsidRDefault="002B18DE" w:rsidP="007D5174">
      <w:pPr>
        <w:spacing w:line="480" w:lineRule="auto"/>
        <w:jc w:val="center"/>
        <w:rPr>
          <w:rFonts w:asciiTheme="majorHAnsi" w:hAnsiTheme="majorHAnsi"/>
          <w:color w:val="000000"/>
          <w:sz w:val="18"/>
          <w:szCs w:val="18"/>
        </w:rPr>
      </w:pPr>
      <w:r w:rsidRPr="002B18DE">
        <w:rPr>
          <w:rFonts w:asciiTheme="majorHAnsi" w:hAnsiTheme="majorHAnsi"/>
          <w:noProof/>
          <w:color w:val="000000"/>
          <w:sz w:val="18"/>
          <w:szCs w:val="18"/>
          <w:lang w:val="en-US" w:eastAsia="zh-CN"/>
        </w:rPr>
        <w:lastRenderedPageBreak/>
        <w:drawing>
          <wp:inline distT="0" distB="0" distL="0" distR="0" wp14:anchorId="5C0A3946" wp14:editId="0F44150A">
            <wp:extent cx="4914900" cy="3686175"/>
            <wp:effectExtent l="0" t="0" r="0" b="9525"/>
            <wp:docPr id="46" name="Picture 46" descr="C:\Users\Simon\Downloads\yieldStressPercent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Downloads\yieldStressPercentage (1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a:graphicData>
            </a:graphic>
          </wp:inline>
        </w:drawing>
      </w:r>
    </w:p>
    <w:p w:rsidR="00A10E3D" w:rsidRDefault="00A10E3D" w:rsidP="007D5174">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w:t>
      </w:r>
      <w:r w:rsidR="00600695">
        <w:rPr>
          <w:rFonts w:asciiTheme="majorHAnsi" w:hAnsiTheme="majorHAnsi"/>
          <w:color w:val="000000"/>
          <w:sz w:val="18"/>
          <w:szCs w:val="18"/>
        </w:rPr>
        <w:t>E</w:t>
      </w:r>
      <w:r>
        <w:rPr>
          <w:rFonts w:asciiTheme="majorHAnsi" w:hAnsiTheme="majorHAnsi"/>
          <w:color w:val="000000"/>
          <w:sz w:val="18"/>
          <w:szCs w:val="18"/>
        </w:rPr>
        <w:t>.</w:t>
      </w:r>
      <w:r w:rsidR="00CE051C">
        <w:rPr>
          <w:rFonts w:asciiTheme="majorHAnsi" w:hAnsiTheme="majorHAnsi"/>
          <w:color w:val="000000"/>
          <w:sz w:val="18"/>
          <w:szCs w:val="18"/>
        </w:rPr>
        <w:t>1.</w:t>
      </w:r>
      <w:r>
        <w:rPr>
          <w:rFonts w:asciiTheme="majorHAnsi" w:hAnsiTheme="majorHAnsi"/>
          <w:color w:val="000000"/>
          <w:sz w:val="18"/>
          <w:szCs w:val="18"/>
        </w:rPr>
        <w:t>1</w:t>
      </w:r>
      <w:r w:rsidR="007E2E1F">
        <w:rPr>
          <w:rFonts w:asciiTheme="majorHAnsi" w:hAnsiTheme="majorHAnsi"/>
          <w:color w:val="000000"/>
          <w:sz w:val="18"/>
          <w:szCs w:val="18"/>
        </w:rPr>
        <w:t>2</w:t>
      </w:r>
      <w:r>
        <w:rPr>
          <w:rFonts w:asciiTheme="majorHAnsi" w:hAnsiTheme="majorHAnsi"/>
          <w:color w:val="000000"/>
          <w:sz w:val="18"/>
          <w:szCs w:val="18"/>
        </w:rPr>
        <w:t>: Von Mises E</w:t>
      </w:r>
      <w:r w:rsidR="0016595B">
        <w:rPr>
          <w:rFonts w:asciiTheme="majorHAnsi" w:hAnsiTheme="majorHAnsi"/>
          <w:color w:val="000000"/>
          <w:sz w:val="18"/>
          <w:szCs w:val="18"/>
        </w:rPr>
        <w:t>quivalent/Yield percentage plot</w:t>
      </w:r>
      <w:r>
        <w:rPr>
          <w:rFonts w:asciiTheme="majorHAnsi" w:hAnsiTheme="majorHAnsi"/>
          <w:color w:val="000000"/>
          <w:sz w:val="18"/>
          <w:szCs w:val="18"/>
        </w:rPr>
        <w:t xml:space="preserve"> at </w:t>
      </w:r>
      <w:r w:rsidR="007E2E1F">
        <w:rPr>
          <w:rFonts w:asciiTheme="majorHAnsi" w:hAnsiTheme="majorHAnsi"/>
          <w:color w:val="000000"/>
          <w:sz w:val="18"/>
          <w:szCs w:val="18"/>
        </w:rPr>
        <w:t>ceiling gust point 2</w:t>
      </w:r>
      <w:r>
        <w:rPr>
          <w:rFonts w:asciiTheme="majorHAnsi" w:hAnsiTheme="majorHAnsi"/>
          <w:color w:val="000000"/>
          <w:sz w:val="18"/>
          <w:szCs w:val="18"/>
        </w:rPr>
        <w:t>.</w:t>
      </w:r>
    </w:p>
    <w:p w:rsidR="00A10E3D" w:rsidRDefault="009D3203" w:rsidP="002D4627">
      <w:pPr>
        <w:pStyle w:val="2"/>
      </w:pPr>
      <w:bookmarkStart w:id="168" w:name="_Toc453156784"/>
      <w:r>
        <w:t xml:space="preserve">Section E.2: </w:t>
      </w:r>
      <w:r w:rsidR="002D4627">
        <w:t>Direct Stress Skin Buckling</w:t>
      </w:r>
      <w:bookmarkEnd w:id="168"/>
    </w:p>
    <w:p w:rsidR="00B655E6" w:rsidRPr="00B655E6" w:rsidRDefault="00B655E6" w:rsidP="00B655E6"/>
    <w:p w:rsidR="0096203A" w:rsidRDefault="00B30A18" w:rsidP="00852CAD">
      <w:pPr>
        <w:spacing w:line="480" w:lineRule="auto"/>
        <w:ind w:firstLine="720"/>
        <w:jc w:val="both"/>
      </w:pPr>
      <w:r>
        <w:t xml:space="preserve">The figures presented below show the skin buckling behavior of the cross section under direct stresses. The given plots cover all critical points at both sea level and service ceiling conditions. The red lines indicated failure, while the blue lines indicated a passing skin section. </w:t>
      </w:r>
      <w:r w:rsidR="00C05854">
        <w:t xml:space="preserve">For total stress values, see appendix C. </w:t>
      </w:r>
      <w:r w:rsidR="00E532C5">
        <w:t>T</w:t>
      </w:r>
      <w:r w:rsidR="00CB2876">
        <w:t xml:space="preserve">he buckling test was applied only at the wing roots since it was determined previously that this point experienced the highest loading. </w:t>
      </w:r>
      <w:r w:rsidR="0096203A">
        <w:t>The plots also show the percentage of the buckling load achieved at each skin panel.</w:t>
      </w:r>
    </w:p>
    <w:p w:rsidR="002D4627" w:rsidRDefault="002D4627" w:rsidP="002D4627">
      <w:pPr>
        <w:spacing w:line="480" w:lineRule="auto"/>
      </w:pPr>
    </w:p>
    <w:p w:rsidR="00AC2D58" w:rsidRDefault="002F47CC" w:rsidP="00AC2D58">
      <w:pPr>
        <w:spacing w:line="480" w:lineRule="auto"/>
        <w:jc w:val="center"/>
      </w:pPr>
      <w:r w:rsidRPr="002F47CC">
        <w:rPr>
          <w:noProof/>
          <w:lang w:val="en-US" w:eastAsia="zh-CN"/>
        </w:rPr>
        <w:lastRenderedPageBreak/>
        <w:drawing>
          <wp:inline distT="0" distB="0" distL="0" distR="0" wp14:anchorId="41E7D59B" wp14:editId="75FA8541">
            <wp:extent cx="4851400" cy="3638550"/>
            <wp:effectExtent l="0" t="0" r="6350" b="0"/>
            <wp:docPr id="85" name="Picture 85" descr="C:\Users\Simon\Downloads\skinBucklingSigma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Downloads\skinBucklingSigmaZZ.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55389" cy="3641542"/>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E.2.1: </w:t>
      </w:r>
      <w:r w:rsidR="0016595B">
        <w:rPr>
          <w:rFonts w:asciiTheme="majorHAnsi" w:hAnsiTheme="majorHAnsi"/>
          <w:color w:val="000000"/>
          <w:sz w:val="18"/>
          <w:szCs w:val="18"/>
        </w:rPr>
        <w:t>Direct stress skin buckling plot</w:t>
      </w:r>
      <w:r>
        <w:rPr>
          <w:rFonts w:asciiTheme="majorHAnsi" w:hAnsiTheme="majorHAnsi"/>
          <w:color w:val="000000"/>
          <w:sz w:val="18"/>
          <w:szCs w:val="18"/>
        </w:rPr>
        <w:t xml:space="preserve"> at sea level PHAA.</w:t>
      </w:r>
    </w:p>
    <w:p w:rsidR="00AC2D58" w:rsidRDefault="0096203A" w:rsidP="00AC2D58">
      <w:pPr>
        <w:spacing w:line="480" w:lineRule="auto"/>
        <w:jc w:val="center"/>
        <w:rPr>
          <w:rFonts w:asciiTheme="majorHAnsi" w:hAnsiTheme="majorHAnsi"/>
          <w:color w:val="000000"/>
          <w:sz w:val="18"/>
          <w:szCs w:val="18"/>
        </w:rPr>
      </w:pPr>
      <w:r w:rsidRPr="0096203A">
        <w:rPr>
          <w:rFonts w:asciiTheme="majorHAnsi" w:hAnsiTheme="majorHAnsi"/>
          <w:noProof/>
          <w:color w:val="000000"/>
          <w:sz w:val="18"/>
          <w:szCs w:val="18"/>
          <w:lang w:val="en-US" w:eastAsia="zh-CN"/>
        </w:rPr>
        <w:drawing>
          <wp:inline distT="0" distB="0" distL="0" distR="0" wp14:anchorId="26D708AC" wp14:editId="22748448">
            <wp:extent cx="4673600" cy="3505200"/>
            <wp:effectExtent l="0" t="0" r="0" b="0"/>
            <wp:docPr id="88" name="Picture 88" descr="C:\Users\Simon\Downloads\skinBucklingSigmaZZ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Downloads\skinBucklingSigmaZZ (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73600" cy="3505200"/>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E.2.2: </w:t>
      </w:r>
      <w:r w:rsidR="00CA6508">
        <w:rPr>
          <w:rFonts w:asciiTheme="majorHAnsi" w:hAnsiTheme="majorHAnsi"/>
          <w:color w:val="000000"/>
          <w:sz w:val="18"/>
          <w:szCs w:val="18"/>
        </w:rPr>
        <w:t xml:space="preserve">Direct stress skin buckling plot </w:t>
      </w:r>
      <w:r>
        <w:rPr>
          <w:rFonts w:asciiTheme="majorHAnsi" w:hAnsiTheme="majorHAnsi"/>
          <w:color w:val="000000"/>
          <w:sz w:val="18"/>
          <w:szCs w:val="18"/>
        </w:rPr>
        <w:t>at sea level PLAA.</w:t>
      </w:r>
    </w:p>
    <w:p w:rsidR="00AC2D58" w:rsidRDefault="0096203A" w:rsidP="00AC2D58">
      <w:pPr>
        <w:spacing w:line="480" w:lineRule="auto"/>
        <w:jc w:val="center"/>
        <w:rPr>
          <w:rFonts w:asciiTheme="majorHAnsi" w:hAnsiTheme="majorHAnsi"/>
          <w:color w:val="000000"/>
          <w:sz w:val="18"/>
          <w:szCs w:val="18"/>
        </w:rPr>
      </w:pPr>
      <w:r w:rsidRPr="0096203A">
        <w:rPr>
          <w:rFonts w:asciiTheme="majorHAnsi" w:hAnsiTheme="majorHAnsi"/>
          <w:noProof/>
          <w:color w:val="000000"/>
          <w:sz w:val="18"/>
          <w:szCs w:val="18"/>
          <w:lang w:val="en-US" w:eastAsia="zh-CN"/>
        </w:rPr>
        <w:lastRenderedPageBreak/>
        <w:drawing>
          <wp:inline distT="0" distB="0" distL="0" distR="0" wp14:anchorId="6B0370CE" wp14:editId="7E0B86F1">
            <wp:extent cx="4635500" cy="3476625"/>
            <wp:effectExtent l="0" t="0" r="0" b="9525"/>
            <wp:docPr id="89" name="Picture 89" descr="C:\Users\Simon\Downloads\skinBucklingSigmaZZ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imon\Downloads\skinBucklingSigmaZZ (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36158" cy="3477119"/>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E.2.3: </w:t>
      </w:r>
      <w:r w:rsidR="00CA6508">
        <w:rPr>
          <w:rFonts w:asciiTheme="majorHAnsi" w:hAnsiTheme="majorHAnsi"/>
          <w:color w:val="000000"/>
          <w:sz w:val="18"/>
          <w:szCs w:val="18"/>
        </w:rPr>
        <w:t xml:space="preserve">Direct stress skin buckling plot </w:t>
      </w:r>
      <w:r>
        <w:rPr>
          <w:rFonts w:asciiTheme="majorHAnsi" w:hAnsiTheme="majorHAnsi"/>
          <w:color w:val="000000"/>
          <w:sz w:val="18"/>
          <w:szCs w:val="18"/>
        </w:rPr>
        <w:t>at sea level NHAA.</w:t>
      </w:r>
    </w:p>
    <w:p w:rsidR="00AC2D58" w:rsidRDefault="0096203A" w:rsidP="00AC2D58">
      <w:pPr>
        <w:spacing w:line="480" w:lineRule="auto"/>
        <w:jc w:val="center"/>
        <w:rPr>
          <w:rFonts w:asciiTheme="majorHAnsi" w:hAnsiTheme="majorHAnsi"/>
          <w:color w:val="000000"/>
          <w:sz w:val="18"/>
          <w:szCs w:val="18"/>
        </w:rPr>
      </w:pPr>
      <w:r w:rsidRPr="0096203A">
        <w:rPr>
          <w:rFonts w:asciiTheme="majorHAnsi" w:hAnsiTheme="majorHAnsi"/>
          <w:noProof/>
          <w:color w:val="000000"/>
          <w:sz w:val="18"/>
          <w:szCs w:val="18"/>
          <w:lang w:val="en-US" w:eastAsia="zh-CN"/>
        </w:rPr>
        <w:drawing>
          <wp:inline distT="0" distB="0" distL="0" distR="0" wp14:anchorId="1B44D259" wp14:editId="3A46717B">
            <wp:extent cx="4724401" cy="3543300"/>
            <wp:effectExtent l="0" t="0" r="0" b="0"/>
            <wp:docPr id="92" name="Picture 92" descr="C:\Users\Simon\Downloads\skinBucklingSigmaZZ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imon\Downloads\skinBucklingSigmaZZ (3).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727638" cy="3545728"/>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E.2.4: </w:t>
      </w:r>
      <w:r w:rsidR="00CA6508">
        <w:rPr>
          <w:rFonts w:asciiTheme="majorHAnsi" w:hAnsiTheme="majorHAnsi"/>
          <w:color w:val="000000"/>
          <w:sz w:val="18"/>
          <w:szCs w:val="18"/>
        </w:rPr>
        <w:t xml:space="preserve">Direct stress skin buckling plot </w:t>
      </w:r>
      <w:r>
        <w:rPr>
          <w:rFonts w:asciiTheme="majorHAnsi" w:hAnsiTheme="majorHAnsi"/>
          <w:color w:val="000000"/>
          <w:sz w:val="18"/>
          <w:szCs w:val="18"/>
        </w:rPr>
        <w:t>at sea level NLAA.</w:t>
      </w:r>
    </w:p>
    <w:p w:rsidR="00AC2D58" w:rsidRDefault="003440C3" w:rsidP="00AC2D58">
      <w:pPr>
        <w:spacing w:line="480" w:lineRule="auto"/>
        <w:jc w:val="center"/>
        <w:rPr>
          <w:rFonts w:asciiTheme="majorHAnsi" w:hAnsiTheme="majorHAnsi"/>
          <w:color w:val="000000"/>
          <w:sz w:val="18"/>
          <w:szCs w:val="18"/>
        </w:rPr>
      </w:pPr>
      <w:r w:rsidRPr="003440C3">
        <w:rPr>
          <w:rFonts w:asciiTheme="majorHAnsi" w:hAnsiTheme="majorHAnsi"/>
          <w:noProof/>
          <w:color w:val="000000"/>
          <w:sz w:val="18"/>
          <w:szCs w:val="18"/>
          <w:lang w:val="en-US" w:eastAsia="zh-CN"/>
        </w:rPr>
        <w:lastRenderedPageBreak/>
        <w:drawing>
          <wp:inline distT="0" distB="0" distL="0" distR="0" wp14:anchorId="3B7C4AA9" wp14:editId="2A48FA1B">
            <wp:extent cx="4752975" cy="3564731"/>
            <wp:effectExtent l="0" t="0" r="0" b="0"/>
            <wp:docPr id="93" name="Picture 93" descr="C:\Users\Simon\Downloads\skinBucklingSigmaZZ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imon\Downloads\skinBucklingSigmaZZ (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54886" cy="3566164"/>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E.2.5: </w:t>
      </w:r>
      <w:r w:rsidR="00CA6508">
        <w:rPr>
          <w:rFonts w:asciiTheme="majorHAnsi" w:hAnsiTheme="majorHAnsi"/>
          <w:color w:val="000000"/>
          <w:sz w:val="18"/>
          <w:szCs w:val="18"/>
        </w:rPr>
        <w:t xml:space="preserve">Direct stress skin buckling plot </w:t>
      </w:r>
      <w:r>
        <w:rPr>
          <w:rFonts w:asciiTheme="majorHAnsi" w:hAnsiTheme="majorHAnsi"/>
          <w:color w:val="000000"/>
          <w:sz w:val="18"/>
          <w:szCs w:val="18"/>
        </w:rPr>
        <w:t>at sea level gust point 1.</w:t>
      </w:r>
    </w:p>
    <w:p w:rsidR="00AC2D58" w:rsidRDefault="003440C3" w:rsidP="00AC2D58">
      <w:pPr>
        <w:spacing w:line="480" w:lineRule="auto"/>
        <w:jc w:val="center"/>
        <w:rPr>
          <w:rFonts w:asciiTheme="majorHAnsi" w:hAnsiTheme="majorHAnsi"/>
          <w:color w:val="000000"/>
          <w:sz w:val="18"/>
          <w:szCs w:val="18"/>
        </w:rPr>
      </w:pPr>
      <w:r w:rsidRPr="003440C3">
        <w:rPr>
          <w:rFonts w:asciiTheme="majorHAnsi" w:hAnsiTheme="majorHAnsi"/>
          <w:noProof/>
          <w:color w:val="000000"/>
          <w:sz w:val="18"/>
          <w:szCs w:val="18"/>
          <w:lang w:val="en-US" w:eastAsia="zh-CN"/>
        </w:rPr>
        <w:drawing>
          <wp:inline distT="0" distB="0" distL="0" distR="0" wp14:anchorId="4CAFA6F0" wp14:editId="09A429D2">
            <wp:extent cx="4867275" cy="3650456"/>
            <wp:effectExtent l="0" t="0" r="0" b="7620"/>
            <wp:docPr id="96" name="Picture 96" descr="C:\Users\Simon\Downloads\skinBucklingSigmaZZ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imon\Downloads\skinBucklingSigmaZZ (5).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73657" cy="3655243"/>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Figure E.2.6</w:t>
      </w:r>
      <w:r w:rsidR="00CA6508" w:rsidRPr="00CA6508">
        <w:rPr>
          <w:rFonts w:asciiTheme="majorHAnsi" w:hAnsiTheme="majorHAnsi"/>
          <w:color w:val="000000"/>
          <w:sz w:val="18"/>
          <w:szCs w:val="18"/>
        </w:rPr>
        <w:t xml:space="preserve"> </w:t>
      </w:r>
      <w:r w:rsidR="00CA6508">
        <w:rPr>
          <w:rFonts w:asciiTheme="majorHAnsi" w:hAnsiTheme="majorHAnsi"/>
          <w:color w:val="000000"/>
          <w:sz w:val="18"/>
          <w:szCs w:val="18"/>
        </w:rPr>
        <w:t xml:space="preserve">Direct stress skin buckling plot </w:t>
      </w:r>
      <w:r>
        <w:rPr>
          <w:rFonts w:asciiTheme="majorHAnsi" w:hAnsiTheme="majorHAnsi"/>
          <w:color w:val="000000"/>
          <w:sz w:val="18"/>
          <w:szCs w:val="18"/>
        </w:rPr>
        <w:t>at sea level gust point 2.</w:t>
      </w:r>
    </w:p>
    <w:p w:rsidR="00AC2D58" w:rsidRDefault="000171F3" w:rsidP="00AC2D58">
      <w:pPr>
        <w:spacing w:line="480" w:lineRule="auto"/>
        <w:jc w:val="center"/>
        <w:rPr>
          <w:rFonts w:asciiTheme="majorHAnsi" w:hAnsiTheme="majorHAnsi"/>
          <w:color w:val="000000"/>
          <w:sz w:val="18"/>
          <w:szCs w:val="18"/>
        </w:rPr>
      </w:pPr>
      <w:r w:rsidRPr="000171F3">
        <w:rPr>
          <w:rFonts w:asciiTheme="majorHAnsi" w:hAnsiTheme="majorHAnsi"/>
          <w:noProof/>
          <w:color w:val="000000"/>
          <w:sz w:val="18"/>
          <w:szCs w:val="18"/>
          <w:lang w:val="en-US" w:eastAsia="zh-CN"/>
        </w:rPr>
        <w:lastRenderedPageBreak/>
        <w:drawing>
          <wp:inline distT="0" distB="0" distL="0" distR="0" wp14:anchorId="79E50E97" wp14:editId="636DA4A0">
            <wp:extent cx="4733925" cy="3550444"/>
            <wp:effectExtent l="0" t="0" r="0" b="0"/>
            <wp:docPr id="97" name="Picture 97" descr="C:\Users\Simon\Downloads\skinBucklingSigmaZZ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imon\Downloads\skinBucklingSigmaZZ (6).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36441" cy="3552331"/>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E.2.7: </w:t>
      </w:r>
      <w:r w:rsidR="00CA6508">
        <w:rPr>
          <w:rFonts w:asciiTheme="majorHAnsi" w:hAnsiTheme="majorHAnsi"/>
          <w:color w:val="000000"/>
          <w:sz w:val="18"/>
          <w:szCs w:val="18"/>
        </w:rPr>
        <w:t xml:space="preserve">Direct stress skin buckling plot </w:t>
      </w:r>
      <w:r>
        <w:rPr>
          <w:rFonts w:asciiTheme="majorHAnsi" w:hAnsiTheme="majorHAnsi"/>
          <w:color w:val="000000"/>
          <w:sz w:val="18"/>
          <w:szCs w:val="18"/>
        </w:rPr>
        <w:t>plots at ceiling PHAA.</w:t>
      </w:r>
    </w:p>
    <w:p w:rsidR="00AC2D58" w:rsidRDefault="000171F3" w:rsidP="00AC2D58">
      <w:pPr>
        <w:spacing w:line="480" w:lineRule="auto"/>
        <w:jc w:val="center"/>
        <w:rPr>
          <w:rFonts w:asciiTheme="majorHAnsi" w:hAnsiTheme="majorHAnsi"/>
          <w:color w:val="000000"/>
          <w:sz w:val="18"/>
          <w:szCs w:val="18"/>
        </w:rPr>
      </w:pPr>
      <w:r w:rsidRPr="000171F3">
        <w:rPr>
          <w:rFonts w:asciiTheme="majorHAnsi" w:hAnsiTheme="majorHAnsi"/>
          <w:noProof/>
          <w:color w:val="000000"/>
          <w:sz w:val="18"/>
          <w:szCs w:val="18"/>
          <w:lang w:val="en-US" w:eastAsia="zh-CN"/>
        </w:rPr>
        <w:drawing>
          <wp:inline distT="0" distB="0" distL="0" distR="0" wp14:anchorId="00516C04" wp14:editId="4EA9796B">
            <wp:extent cx="4886325" cy="3664744"/>
            <wp:effectExtent l="0" t="0" r="0" b="0"/>
            <wp:docPr id="100" name="Picture 100" descr="C:\Users\Simon\Downloads\skinBucklingSigmaZZ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imon\Downloads\skinBucklingSigmaZZ (7).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88889" cy="3666667"/>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E.2.8: </w:t>
      </w:r>
      <w:r w:rsidR="00CA6508">
        <w:rPr>
          <w:rFonts w:asciiTheme="majorHAnsi" w:hAnsiTheme="majorHAnsi"/>
          <w:color w:val="000000"/>
          <w:sz w:val="18"/>
          <w:szCs w:val="18"/>
        </w:rPr>
        <w:t xml:space="preserve">Direct stress skin buckling plot </w:t>
      </w:r>
      <w:r>
        <w:rPr>
          <w:rFonts w:asciiTheme="majorHAnsi" w:hAnsiTheme="majorHAnsi"/>
          <w:color w:val="000000"/>
          <w:sz w:val="18"/>
          <w:szCs w:val="18"/>
        </w:rPr>
        <w:t>plots at ceiling PLAA.</w:t>
      </w:r>
    </w:p>
    <w:p w:rsidR="00AC2D58" w:rsidRDefault="00156C84" w:rsidP="00AC2D58">
      <w:pPr>
        <w:spacing w:line="480" w:lineRule="auto"/>
        <w:jc w:val="center"/>
        <w:rPr>
          <w:rFonts w:asciiTheme="majorHAnsi" w:hAnsiTheme="majorHAnsi"/>
          <w:color w:val="000000"/>
          <w:sz w:val="18"/>
          <w:szCs w:val="18"/>
        </w:rPr>
      </w:pPr>
      <w:r w:rsidRPr="00156C84">
        <w:rPr>
          <w:rFonts w:asciiTheme="majorHAnsi" w:hAnsiTheme="majorHAnsi"/>
          <w:noProof/>
          <w:color w:val="000000"/>
          <w:sz w:val="18"/>
          <w:szCs w:val="18"/>
          <w:lang w:val="en-US" w:eastAsia="zh-CN"/>
        </w:rPr>
        <w:lastRenderedPageBreak/>
        <w:drawing>
          <wp:inline distT="0" distB="0" distL="0" distR="0" wp14:anchorId="56A3DEE7" wp14:editId="67AB34C2">
            <wp:extent cx="4591050" cy="3443288"/>
            <wp:effectExtent l="0" t="0" r="0" b="5080"/>
            <wp:docPr id="101" name="Picture 101" descr="C:\Users\Simon\Downloads\skinBucklingSigmaZZ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imon\Downloads\skinBucklingSigmaZZ (8).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92286" cy="3444215"/>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E.2.9: </w:t>
      </w:r>
      <w:r w:rsidR="00CA6508">
        <w:rPr>
          <w:rFonts w:asciiTheme="majorHAnsi" w:hAnsiTheme="majorHAnsi"/>
          <w:color w:val="000000"/>
          <w:sz w:val="18"/>
          <w:szCs w:val="18"/>
        </w:rPr>
        <w:t>Direct stress skin buckling plot</w:t>
      </w:r>
      <w:r>
        <w:rPr>
          <w:rFonts w:asciiTheme="majorHAnsi" w:hAnsiTheme="majorHAnsi"/>
          <w:color w:val="000000"/>
          <w:sz w:val="18"/>
          <w:szCs w:val="18"/>
        </w:rPr>
        <w:t xml:space="preserve"> at ceiling NHAA.</w:t>
      </w:r>
    </w:p>
    <w:p w:rsidR="00AC2D58" w:rsidRDefault="00156C84" w:rsidP="00AC2D58">
      <w:pPr>
        <w:spacing w:line="480" w:lineRule="auto"/>
        <w:jc w:val="center"/>
        <w:rPr>
          <w:rFonts w:asciiTheme="majorHAnsi" w:hAnsiTheme="majorHAnsi"/>
          <w:color w:val="000000"/>
          <w:sz w:val="18"/>
          <w:szCs w:val="18"/>
        </w:rPr>
      </w:pPr>
      <w:r w:rsidRPr="00156C84">
        <w:rPr>
          <w:rFonts w:asciiTheme="majorHAnsi" w:hAnsiTheme="majorHAnsi"/>
          <w:noProof/>
          <w:color w:val="000000"/>
          <w:sz w:val="18"/>
          <w:szCs w:val="18"/>
          <w:lang w:val="en-US" w:eastAsia="zh-CN"/>
        </w:rPr>
        <w:drawing>
          <wp:inline distT="0" distB="0" distL="0" distR="0" wp14:anchorId="2E13E572" wp14:editId="4C5620A1">
            <wp:extent cx="4838699" cy="3629025"/>
            <wp:effectExtent l="0" t="0" r="635" b="0"/>
            <wp:docPr id="104" name="Picture 104" descr="C:\Users\Simon\Downloads\skinBucklingSigmaZZ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imon\Downloads\skinBucklingSigmaZZ (9).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43597" cy="3632698"/>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Figure E.2.10</w:t>
      </w:r>
      <w:r w:rsidR="00CA6508">
        <w:rPr>
          <w:rFonts w:asciiTheme="majorHAnsi" w:hAnsiTheme="majorHAnsi"/>
          <w:color w:val="000000"/>
          <w:sz w:val="18"/>
          <w:szCs w:val="18"/>
        </w:rPr>
        <w:t xml:space="preserve">: Direct stress skin buckling plot </w:t>
      </w:r>
      <w:r>
        <w:rPr>
          <w:rFonts w:asciiTheme="majorHAnsi" w:hAnsiTheme="majorHAnsi"/>
          <w:color w:val="000000"/>
          <w:sz w:val="18"/>
          <w:szCs w:val="18"/>
        </w:rPr>
        <w:t>at ceiling NLAA.</w:t>
      </w:r>
    </w:p>
    <w:p w:rsidR="00AC2D58" w:rsidRDefault="00156C84" w:rsidP="00AC2D58">
      <w:pPr>
        <w:spacing w:line="480" w:lineRule="auto"/>
        <w:jc w:val="center"/>
        <w:rPr>
          <w:rFonts w:asciiTheme="majorHAnsi" w:hAnsiTheme="majorHAnsi"/>
          <w:color w:val="000000"/>
          <w:sz w:val="18"/>
          <w:szCs w:val="18"/>
        </w:rPr>
      </w:pPr>
      <w:r w:rsidRPr="00156C84">
        <w:rPr>
          <w:rFonts w:asciiTheme="majorHAnsi" w:hAnsiTheme="majorHAnsi"/>
          <w:noProof/>
          <w:color w:val="000000"/>
          <w:sz w:val="18"/>
          <w:szCs w:val="18"/>
          <w:lang w:val="en-US" w:eastAsia="zh-CN"/>
        </w:rPr>
        <w:lastRenderedPageBreak/>
        <w:drawing>
          <wp:inline distT="0" distB="0" distL="0" distR="0" wp14:anchorId="1F2E8EA4" wp14:editId="5822EE5C">
            <wp:extent cx="4667250" cy="3500438"/>
            <wp:effectExtent l="0" t="0" r="0" b="5080"/>
            <wp:docPr id="105" name="Picture 105" descr="C:\Users\Simon\Downloads\skinBucklingSigmaZZ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imon\Downloads\skinBucklingSigmaZZ (10).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70680" cy="3503010"/>
                    </a:xfrm>
                    <a:prstGeom prst="rect">
                      <a:avLst/>
                    </a:prstGeom>
                    <a:noFill/>
                    <a:ln>
                      <a:noFill/>
                    </a:ln>
                  </pic:spPr>
                </pic:pic>
              </a:graphicData>
            </a:graphic>
          </wp:inline>
        </w:drawing>
      </w:r>
    </w:p>
    <w:p w:rsidR="00AC2D58" w:rsidRDefault="00AC2D58" w:rsidP="00AC2D58">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E.2.11: </w:t>
      </w:r>
      <w:r w:rsidR="004F2B3A">
        <w:rPr>
          <w:rFonts w:asciiTheme="majorHAnsi" w:hAnsiTheme="majorHAnsi"/>
          <w:color w:val="000000"/>
          <w:sz w:val="18"/>
          <w:szCs w:val="18"/>
        </w:rPr>
        <w:t xml:space="preserve">Direct stress skin buckling plot </w:t>
      </w:r>
      <w:r>
        <w:rPr>
          <w:rFonts w:asciiTheme="majorHAnsi" w:hAnsiTheme="majorHAnsi"/>
          <w:color w:val="000000"/>
          <w:sz w:val="18"/>
          <w:szCs w:val="18"/>
        </w:rPr>
        <w:t>at ceiling gust point 1.</w:t>
      </w:r>
    </w:p>
    <w:p w:rsidR="00AC2D58" w:rsidRDefault="00F14F4B" w:rsidP="00AC2D58">
      <w:pPr>
        <w:spacing w:line="480" w:lineRule="auto"/>
        <w:jc w:val="center"/>
        <w:rPr>
          <w:rFonts w:asciiTheme="majorHAnsi" w:hAnsiTheme="majorHAnsi"/>
          <w:color w:val="000000"/>
          <w:sz w:val="18"/>
          <w:szCs w:val="18"/>
        </w:rPr>
      </w:pPr>
      <w:r w:rsidRPr="00F14F4B">
        <w:rPr>
          <w:rFonts w:asciiTheme="majorHAnsi" w:hAnsiTheme="majorHAnsi"/>
          <w:noProof/>
          <w:color w:val="000000"/>
          <w:sz w:val="18"/>
          <w:szCs w:val="18"/>
          <w:lang w:val="en-US" w:eastAsia="zh-CN"/>
        </w:rPr>
        <w:drawing>
          <wp:inline distT="0" distB="0" distL="0" distR="0" wp14:anchorId="4F1F35E2" wp14:editId="7B62FF9B">
            <wp:extent cx="4629150" cy="3471863"/>
            <wp:effectExtent l="0" t="0" r="0" b="0"/>
            <wp:docPr id="108" name="Picture 108" descr="C:\Users\Simon\Downloads\skinBucklingSigmaZZ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imon\Downloads\skinBucklingSigmaZZ (1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34256" cy="3475692"/>
                    </a:xfrm>
                    <a:prstGeom prst="rect">
                      <a:avLst/>
                    </a:prstGeom>
                    <a:noFill/>
                    <a:ln>
                      <a:noFill/>
                    </a:ln>
                  </pic:spPr>
                </pic:pic>
              </a:graphicData>
            </a:graphic>
          </wp:inline>
        </w:drawing>
      </w:r>
    </w:p>
    <w:p w:rsidR="00B655E6" w:rsidRPr="00852CAD" w:rsidRDefault="00AC2D58" w:rsidP="00852CAD">
      <w:pPr>
        <w:spacing w:line="480" w:lineRule="auto"/>
        <w:jc w:val="center"/>
        <w:rPr>
          <w:rFonts w:asciiTheme="majorHAnsi" w:hAnsiTheme="majorHAnsi"/>
          <w:color w:val="000000"/>
          <w:sz w:val="18"/>
          <w:szCs w:val="18"/>
        </w:rPr>
      </w:pPr>
      <w:r>
        <w:rPr>
          <w:rFonts w:asciiTheme="majorHAnsi" w:hAnsiTheme="majorHAnsi"/>
          <w:color w:val="000000"/>
          <w:sz w:val="18"/>
          <w:szCs w:val="18"/>
        </w:rPr>
        <w:t xml:space="preserve">Figure E.2.12: </w:t>
      </w:r>
      <w:r w:rsidR="004F2B3A">
        <w:rPr>
          <w:rFonts w:asciiTheme="majorHAnsi" w:hAnsiTheme="majorHAnsi"/>
          <w:color w:val="000000"/>
          <w:sz w:val="18"/>
          <w:szCs w:val="18"/>
        </w:rPr>
        <w:t xml:space="preserve">Direct stress skin buckling plot </w:t>
      </w:r>
      <w:r>
        <w:rPr>
          <w:rFonts w:asciiTheme="majorHAnsi" w:hAnsiTheme="majorHAnsi"/>
          <w:color w:val="000000"/>
          <w:sz w:val="18"/>
          <w:szCs w:val="18"/>
        </w:rPr>
        <w:t>at ceiling gust point 2.</w:t>
      </w:r>
    </w:p>
    <w:p w:rsidR="00B655E6" w:rsidRDefault="008820A3" w:rsidP="008820A3">
      <w:pPr>
        <w:pStyle w:val="1"/>
      </w:pPr>
      <w:bookmarkStart w:id="169" w:name="_Toc453156785"/>
      <w:r>
        <w:lastRenderedPageBreak/>
        <w:t>Appendix F: Maneuvering</w:t>
      </w:r>
      <w:bookmarkEnd w:id="169"/>
    </w:p>
    <w:p w:rsidR="00B655E6" w:rsidRPr="00B655E6" w:rsidRDefault="00B655E6" w:rsidP="0042293F">
      <w:pPr>
        <w:jc w:val="both"/>
      </w:pPr>
    </w:p>
    <w:p w:rsidR="008820A3" w:rsidRDefault="008820A3" w:rsidP="0042293F">
      <w:pPr>
        <w:spacing w:line="480" w:lineRule="auto"/>
        <w:jc w:val="both"/>
        <w:rPr>
          <w:rFonts w:asciiTheme="majorHAnsi" w:hAnsiTheme="majorHAnsi"/>
        </w:rPr>
      </w:pPr>
      <w:r>
        <w:rPr>
          <w:rFonts w:asciiTheme="majorHAnsi" w:hAnsiTheme="majorHAnsi"/>
        </w:rPr>
        <w:tab/>
        <w:t xml:space="preserve">The aircraft loading requirements listed in the specifications defined the maximum load factors that were designed for. These load factors would occur during various maneuvers, including climbing, diving, banking, and intermediate pull out maneuvers. Climbing and diving simply refer to increases and decreases in flight altitude respectively. Climbing results in a positive load factor to facilitate the positive lift necessary to accelerate the plane upwards, while diving generates a negative load factor for similar reasons. A banking maneuver refers to a constant elevation turn. In this case, the aircraft is accelerated into turning by pitching the aircraft. This creates an imbalanced lift force, a portion of which acts centripetally to provide the turning acceleration. While this additional acceleration does provide increased load factors, in general, these load factors are smaller than those for climbing and diving maneuvers are. Another point of high loading occurs in pull-out. Pull-out occurs during the end of a dive when flight becomes steadied, necessitating additional acceleration to change from dive to steady forward movement. This maneuver once again makes use of centripetal lift forces to reorient the aircraft. Additionally, in both banking and the pull-out maneuvers, sharper turns (i.e. lower turn radii) result in dramatically higher load factors. The maneuvering limits discussed previously were assumed to be the highest load factors that would be encountered by the aircraft. Additionally, each of the critical points defined along the V-n diagrams corresponded to the climbing, diving, and pull-out maneuvers discussed here. </w:t>
      </w:r>
      <w:r w:rsidR="00BC6011">
        <w:rPr>
          <w:rFonts w:asciiTheme="majorHAnsi" w:hAnsiTheme="majorHAnsi"/>
        </w:rPr>
        <w:t xml:space="preserve">Fig. F.1 and F.2 depict the pull-out and banking maneuvers. Fig. F.3 and F.4 depict climbing and descent. </w:t>
      </w:r>
    </w:p>
    <w:p w:rsidR="00BC6011" w:rsidRPr="00157D6F" w:rsidRDefault="00BC6011" w:rsidP="008820A3">
      <w:pPr>
        <w:spacing w:line="480" w:lineRule="auto"/>
        <w:rPr>
          <w:rFonts w:asciiTheme="majorHAnsi" w:hAnsiTheme="majorHAnsi"/>
        </w:rPr>
      </w:pPr>
    </w:p>
    <w:p w:rsidR="00A10E3D" w:rsidRPr="00DE6F8B" w:rsidRDefault="00A10E3D" w:rsidP="00E92ADE">
      <w:pPr>
        <w:rPr>
          <w:rFonts w:asciiTheme="majorHAnsi" w:hAnsiTheme="majorHAnsi"/>
          <w:color w:val="000000"/>
          <w:sz w:val="18"/>
          <w:szCs w:val="18"/>
        </w:rPr>
      </w:pPr>
    </w:p>
    <w:p w:rsidR="00326952" w:rsidRPr="00C2706F" w:rsidRDefault="00326952" w:rsidP="00E92ADE">
      <w:pPr>
        <w:rPr>
          <w:rFonts w:asciiTheme="majorHAnsi" w:hAnsiTheme="majorHAnsi"/>
          <w:color w:val="000000"/>
        </w:rPr>
      </w:pPr>
    </w:p>
    <w:p w:rsidR="00326952" w:rsidRPr="00C2706F" w:rsidRDefault="00326952" w:rsidP="00E92ADE">
      <w:pPr>
        <w:rPr>
          <w:rFonts w:asciiTheme="majorHAnsi" w:hAnsiTheme="majorHAnsi"/>
          <w:color w:val="000000"/>
        </w:rPr>
      </w:pPr>
    </w:p>
    <w:p w:rsidR="00326952" w:rsidRDefault="00D67970" w:rsidP="00D67970">
      <w:pPr>
        <w:jc w:val="center"/>
        <w:rPr>
          <w:rFonts w:asciiTheme="majorHAnsi" w:hAnsiTheme="majorHAnsi"/>
          <w:color w:val="000000"/>
        </w:rPr>
      </w:pPr>
      <w:r>
        <w:rPr>
          <w:rFonts w:asciiTheme="majorHAnsi" w:hAnsiTheme="majorHAnsi"/>
          <w:noProof/>
          <w:color w:val="000000"/>
          <w:lang w:val="en-US" w:eastAsia="zh-CN"/>
        </w:rPr>
        <w:lastRenderedPageBreak/>
        <w:drawing>
          <wp:inline distT="0" distB="0" distL="0" distR="0" wp14:anchorId="1FF4DBB7" wp14:editId="0F9DBF72">
            <wp:extent cx="2971800" cy="32340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84810" cy="3248176"/>
                    </a:xfrm>
                    <a:prstGeom prst="rect">
                      <a:avLst/>
                    </a:prstGeom>
                    <a:noFill/>
                    <a:ln>
                      <a:noFill/>
                    </a:ln>
                  </pic:spPr>
                </pic:pic>
              </a:graphicData>
            </a:graphic>
          </wp:inline>
        </w:drawing>
      </w:r>
    </w:p>
    <w:p w:rsidR="00D67970" w:rsidRPr="00D67970" w:rsidRDefault="00D67970" w:rsidP="00D67970">
      <w:pPr>
        <w:jc w:val="center"/>
        <w:rPr>
          <w:rFonts w:asciiTheme="majorHAnsi" w:hAnsiTheme="majorHAnsi"/>
          <w:color w:val="000000"/>
          <w:sz w:val="18"/>
          <w:szCs w:val="18"/>
        </w:rPr>
      </w:pPr>
      <w:r>
        <w:rPr>
          <w:rFonts w:asciiTheme="majorHAnsi" w:hAnsiTheme="majorHAnsi"/>
          <w:color w:val="000000"/>
          <w:sz w:val="18"/>
          <w:szCs w:val="18"/>
        </w:rPr>
        <w:t xml:space="preserve">Figure F.1: Pull-out maneuvering at end of dive [4]. </w:t>
      </w:r>
    </w:p>
    <w:p w:rsidR="00D67970" w:rsidRDefault="00D67970" w:rsidP="00D67970">
      <w:pPr>
        <w:jc w:val="center"/>
        <w:rPr>
          <w:rFonts w:asciiTheme="majorHAnsi" w:hAnsiTheme="majorHAnsi"/>
          <w:color w:val="000000"/>
        </w:rPr>
      </w:pPr>
      <w:r>
        <w:rPr>
          <w:rFonts w:asciiTheme="majorHAnsi" w:hAnsiTheme="majorHAnsi"/>
          <w:noProof/>
          <w:color w:val="000000"/>
          <w:lang w:val="en-US" w:eastAsia="zh-CN"/>
        </w:rPr>
        <w:drawing>
          <wp:inline distT="0" distB="0" distL="0" distR="0" wp14:anchorId="31C6223A" wp14:editId="191BCC30">
            <wp:extent cx="3552825" cy="2019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52825" cy="2019300"/>
                    </a:xfrm>
                    <a:prstGeom prst="rect">
                      <a:avLst/>
                    </a:prstGeom>
                    <a:noFill/>
                    <a:ln>
                      <a:noFill/>
                    </a:ln>
                  </pic:spPr>
                </pic:pic>
              </a:graphicData>
            </a:graphic>
          </wp:inline>
        </w:drawing>
      </w:r>
    </w:p>
    <w:p w:rsidR="00D67970" w:rsidRPr="00D67970" w:rsidRDefault="00D67970" w:rsidP="00D67970">
      <w:pPr>
        <w:jc w:val="center"/>
        <w:rPr>
          <w:rFonts w:asciiTheme="majorHAnsi" w:hAnsiTheme="majorHAnsi"/>
          <w:color w:val="000000"/>
          <w:sz w:val="18"/>
          <w:szCs w:val="18"/>
        </w:rPr>
      </w:pPr>
      <w:r>
        <w:rPr>
          <w:rFonts w:asciiTheme="majorHAnsi" w:hAnsiTheme="majorHAnsi"/>
          <w:color w:val="000000"/>
          <w:sz w:val="18"/>
          <w:szCs w:val="18"/>
        </w:rPr>
        <w:t>Figure F.2: Banking maneuvering to provide in plane turning [4].</w:t>
      </w:r>
    </w:p>
    <w:p w:rsidR="00326952" w:rsidRDefault="00326952" w:rsidP="00E92ADE">
      <w:pPr>
        <w:rPr>
          <w:rFonts w:asciiTheme="majorHAnsi" w:hAnsiTheme="majorHAnsi"/>
          <w:color w:val="000000"/>
        </w:rPr>
      </w:pPr>
    </w:p>
    <w:p w:rsidR="00B655E6" w:rsidRDefault="00B655E6" w:rsidP="00E92ADE">
      <w:pPr>
        <w:rPr>
          <w:rFonts w:asciiTheme="majorHAnsi" w:hAnsiTheme="majorHAnsi"/>
          <w:color w:val="000000"/>
        </w:rPr>
      </w:pPr>
    </w:p>
    <w:p w:rsidR="00B655E6" w:rsidRDefault="00B655E6" w:rsidP="00E92ADE">
      <w:pPr>
        <w:rPr>
          <w:rFonts w:asciiTheme="majorHAnsi" w:hAnsiTheme="majorHAnsi"/>
          <w:color w:val="000000"/>
        </w:rPr>
      </w:pPr>
    </w:p>
    <w:p w:rsidR="00B655E6" w:rsidRDefault="00BC6011" w:rsidP="00BC6011">
      <w:pPr>
        <w:jc w:val="center"/>
        <w:rPr>
          <w:rFonts w:asciiTheme="majorHAnsi" w:hAnsiTheme="majorHAnsi"/>
          <w:color w:val="000000"/>
        </w:rPr>
      </w:pPr>
      <w:r>
        <w:rPr>
          <w:rFonts w:asciiTheme="majorHAnsi" w:hAnsiTheme="majorHAnsi"/>
          <w:noProof/>
          <w:color w:val="000000"/>
          <w:lang w:val="en-US" w:eastAsia="zh-CN"/>
        </w:rPr>
        <w:lastRenderedPageBreak/>
        <w:drawing>
          <wp:inline distT="0" distB="0" distL="0" distR="0" wp14:anchorId="5A74FAFE" wp14:editId="54CDCCE5">
            <wp:extent cx="4724400" cy="2047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24400" cy="2047875"/>
                    </a:xfrm>
                    <a:prstGeom prst="rect">
                      <a:avLst/>
                    </a:prstGeom>
                    <a:noFill/>
                    <a:ln>
                      <a:noFill/>
                    </a:ln>
                  </pic:spPr>
                </pic:pic>
              </a:graphicData>
            </a:graphic>
          </wp:inline>
        </w:drawing>
      </w:r>
    </w:p>
    <w:p w:rsidR="00B655E6" w:rsidRPr="00AC25A4" w:rsidRDefault="00BC6011" w:rsidP="00BC6011">
      <w:pPr>
        <w:spacing w:line="480" w:lineRule="auto"/>
        <w:jc w:val="center"/>
        <w:rPr>
          <w:rFonts w:asciiTheme="majorHAnsi" w:hAnsiTheme="majorHAnsi"/>
          <w:color w:val="000000"/>
          <w:sz w:val="18"/>
          <w:szCs w:val="18"/>
        </w:rPr>
      </w:pPr>
      <w:r w:rsidRPr="00AC25A4">
        <w:rPr>
          <w:rFonts w:asciiTheme="majorHAnsi" w:hAnsiTheme="majorHAnsi"/>
          <w:color w:val="000000"/>
          <w:sz w:val="18"/>
          <w:szCs w:val="18"/>
        </w:rPr>
        <w:t>Figure F.3: Aircraft climb, acceleration leads to additional positiv</w:t>
      </w:r>
      <w:r w:rsidR="00C41A8C" w:rsidRPr="00AC25A4">
        <w:rPr>
          <w:rFonts w:asciiTheme="majorHAnsi" w:hAnsiTheme="majorHAnsi"/>
          <w:color w:val="000000"/>
          <w:sz w:val="18"/>
          <w:szCs w:val="18"/>
        </w:rPr>
        <w:t>e load factor [5].</w:t>
      </w:r>
    </w:p>
    <w:p w:rsidR="00AC25A4" w:rsidRDefault="00AC25A4" w:rsidP="00BC6011">
      <w:pPr>
        <w:spacing w:line="480" w:lineRule="auto"/>
        <w:jc w:val="center"/>
        <w:rPr>
          <w:rFonts w:asciiTheme="majorHAnsi" w:hAnsiTheme="majorHAnsi"/>
          <w:color w:val="000000"/>
        </w:rPr>
      </w:pPr>
      <w:r>
        <w:rPr>
          <w:rFonts w:asciiTheme="majorHAnsi" w:hAnsiTheme="majorHAnsi"/>
          <w:noProof/>
          <w:color w:val="000000"/>
          <w:lang w:val="en-US" w:eastAsia="zh-CN"/>
        </w:rPr>
        <w:drawing>
          <wp:inline distT="0" distB="0" distL="0" distR="0" wp14:anchorId="763A593C" wp14:editId="377E5027">
            <wp:extent cx="5057775" cy="35433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7775" cy="3543300"/>
                    </a:xfrm>
                    <a:prstGeom prst="rect">
                      <a:avLst/>
                    </a:prstGeom>
                    <a:noFill/>
                    <a:ln>
                      <a:noFill/>
                    </a:ln>
                  </pic:spPr>
                </pic:pic>
              </a:graphicData>
            </a:graphic>
          </wp:inline>
        </w:drawing>
      </w:r>
    </w:p>
    <w:p w:rsidR="00AC25A4" w:rsidRDefault="00AC25A4" w:rsidP="00BC6011">
      <w:pPr>
        <w:spacing w:line="480" w:lineRule="auto"/>
        <w:jc w:val="center"/>
        <w:rPr>
          <w:rFonts w:asciiTheme="majorHAnsi" w:hAnsiTheme="majorHAnsi"/>
          <w:color w:val="000000"/>
          <w:sz w:val="18"/>
          <w:szCs w:val="18"/>
        </w:rPr>
      </w:pPr>
      <w:r>
        <w:rPr>
          <w:rFonts w:asciiTheme="majorHAnsi" w:hAnsiTheme="majorHAnsi"/>
          <w:color w:val="000000"/>
          <w:sz w:val="18"/>
          <w:szCs w:val="18"/>
        </w:rPr>
        <w:t>Figure F.4: Aircraft descent and steady pull-out.</w:t>
      </w:r>
    </w:p>
    <w:p w:rsidR="00FD3AF5" w:rsidRDefault="00AC25A4" w:rsidP="00AC25A4">
      <w:pPr>
        <w:spacing w:line="480" w:lineRule="auto"/>
        <w:rPr>
          <w:rFonts w:asciiTheme="majorHAnsi" w:hAnsiTheme="majorHAnsi"/>
          <w:color w:val="000000"/>
        </w:rPr>
      </w:pPr>
      <w:r>
        <w:rPr>
          <w:rFonts w:asciiTheme="majorHAnsi" w:hAnsiTheme="majorHAnsi"/>
          <w:color w:val="000000"/>
        </w:rPr>
        <w:tab/>
        <w:t xml:space="preserve">The maneuver depicted in Fig. F.4 specifically shows both a dive and a steady pull-out done to reposition the aircraft at a lower altitude. The dive itself provides a negative load factor on the aircraft due to the direction of its acceleration. The pull-out turn, however, generates a positive load factor on </w:t>
      </w:r>
      <w:r>
        <w:rPr>
          <w:rFonts w:asciiTheme="majorHAnsi" w:hAnsiTheme="majorHAnsi"/>
          <w:color w:val="000000"/>
        </w:rPr>
        <w:lastRenderedPageBreak/>
        <w:t>the airplane. At this point, the lift vector accelerates the aircraft centripetally, which counteracts the previous downward acceleration from gravity.</w:t>
      </w: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FD3AF5" w:rsidRDefault="00FD3AF5" w:rsidP="00AC25A4">
      <w:pPr>
        <w:spacing w:line="480" w:lineRule="auto"/>
        <w:rPr>
          <w:rFonts w:asciiTheme="majorHAnsi" w:hAnsiTheme="majorHAnsi"/>
          <w:color w:val="000000"/>
        </w:rPr>
      </w:pPr>
    </w:p>
    <w:p w:rsidR="00AC25A4" w:rsidRPr="00AC25A4" w:rsidRDefault="00AC25A4" w:rsidP="00AC25A4">
      <w:pPr>
        <w:spacing w:line="480" w:lineRule="auto"/>
        <w:rPr>
          <w:rFonts w:asciiTheme="majorHAnsi" w:hAnsiTheme="majorHAnsi"/>
          <w:color w:val="000000"/>
        </w:rPr>
      </w:pPr>
      <w:r>
        <w:rPr>
          <w:rFonts w:asciiTheme="majorHAnsi" w:hAnsiTheme="majorHAnsi"/>
          <w:color w:val="000000"/>
        </w:rPr>
        <w:t xml:space="preserve"> </w:t>
      </w:r>
    </w:p>
    <w:p w:rsidR="00FD3AF5" w:rsidRDefault="00FD3AF5" w:rsidP="00EA7EA7">
      <w:pPr>
        <w:pStyle w:val="1"/>
        <w:jc w:val="both"/>
      </w:pPr>
      <w:bookmarkStart w:id="170" w:name="_Toc453156786"/>
      <w:r>
        <w:lastRenderedPageBreak/>
        <w:t>Appendix G: COMSOL Multiphysics Results</w:t>
      </w:r>
      <w:bookmarkEnd w:id="170"/>
    </w:p>
    <w:p w:rsidR="00852CAD" w:rsidRPr="00852CAD" w:rsidRDefault="00852CAD" w:rsidP="00852CAD"/>
    <w:p w:rsidR="00FD3AF5" w:rsidRDefault="00D4168E" w:rsidP="00852CAD">
      <w:pPr>
        <w:jc w:val="center"/>
      </w:pPr>
      <w:r>
        <w:pict>
          <v:shape id="_x0000_i1072" type="#_x0000_t75" style="width:467.55pt;height:448.5pt">
            <v:imagedata r:id="rId177" o:title="mae154b_comsol_PLAA_stress_entirebody"/>
          </v:shape>
        </w:pict>
      </w:r>
    </w:p>
    <w:p w:rsidR="00852CAD" w:rsidRPr="00852CAD" w:rsidRDefault="00852CAD" w:rsidP="00852CAD">
      <w:pPr>
        <w:pStyle w:val="a7"/>
        <w:jc w:val="center"/>
        <w:rPr>
          <w:i w:val="0"/>
          <w:color w:val="auto"/>
        </w:rPr>
      </w:pPr>
      <w:r w:rsidRPr="00852CAD">
        <w:rPr>
          <w:i w:val="0"/>
          <w:color w:val="auto"/>
        </w:rPr>
        <w:t>Figure G.1: COMSOL Multiphysics finite element analysis for stress and deflection</w:t>
      </w:r>
      <w:r>
        <w:rPr>
          <w:i w:val="0"/>
          <w:color w:val="auto"/>
        </w:rPr>
        <w:t xml:space="preserve"> at PL</w:t>
      </w:r>
      <w:r w:rsidRPr="00852CAD">
        <w:rPr>
          <w:i w:val="0"/>
          <w:color w:val="auto"/>
        </w:rPr>
        <w:t>AA</w:t>
      </w:r>
    </w:p>
    <w:p w:rsidR="00852CAD" w:rsidRDefault="00852CAD" w:rsidP="00FD3AF5"/>
    <w:p w:rsidR="00852CAD" w:rsidRDefault="00852CAD" w:rsidP="00FD3AF5"/>
    <w:p w:rsidR="00852CAD" w:rsidRDefault="00852CAD" w:rsidP="00FD3AF5"/>
    <w:p w:rsidR="00852CAD" w:rsidRDefault="00852CAD" w:rsidP="00FD3AF5"/>
    <w:p w:rsidR="00852CAD" w:rsidRDefault="00852CAD" w:rsidP="00FD3AF5"/>
    <w:p w:rsidR="00852CAD" w:rsidRDefault="00852CAD" w:rsidP="00FD3AF5"/>
    <w:p w:rsidR="00852CAD" w:rsidRDefault="00D4168E" w:rsidP="00852CAD">
      <w:pPr>
        <w:jc w:val="center"/>
      </w:pPr>
      <w:r>
        <w:lastRenderedPageBreak/>
        <w:pict>
          <v:shape id="_x0000_i1073" type="#_x0000_t75" style="width:467.55pt;height:448.5pt">
            <v:imagedata r:id="rId178" o:title="mae154b_comsol_PLAA_stress_entirebody_def"/>
          </v:shape>
        </w:pict>
      </w:r>
    </w:p>
    <w:p w:rsidR="00852CAD" w:rsidRDefault="00852CAD" w:rsidP="00852CAD">
      <w:pPr>
        <w:jc w:val="center"/>
        <w:rPr>
          <w:sz w:val="18"/>
        </w:rPr>
      </w:pPr>
      <w:r w:rsidRPr="00852CAD">
        <w:rPr>
          <w:sz w:val="18"/>
        </w:rPr>
        <w:t>Figure G.2</w:t>
      </w:r>
      <w:r>
        <w:rPr>
          <w:sz w:val="18"/>
        </w:rPr>
        <w:t>: Deflection at PLAA</w:t>
      </w: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D4168E" w:rsidP="00852CAD">
      <w:pPr>
        <w:jc w:val="center"/>
        <w:rPr>
          <w:sz w:val="18"/>
        </w:rPr>
      </w:pPr>
      <w:r>
        <w:rPr>
          <w:sz w:val="18"/>
        </w:rPr>
        <w:lastRenderedPageBreak/>
        <w:pict>
          <v:shape id="_x0000_i1074" type="#_x0000_t75" style="width:467.55pt;height:448.5pt">
            <v:imagedata r:id="rId179" o:title="mae154b_comsol_PLAA_stress_internal"/>
          </v:shape>
        </w:pict>
      </w:r>
    </w:p>
    <w:p w:rsidR="00852CAD" w:rsidRDefault="00852CAD" w:rsidP="00852CAD">
      <w:pPr>
        <w:jc w:val="center"/>
        <w:rPr>
          <w:sz w:val="18"/>
        </w:rPr>
      </w:pPr>
      <w:r>
        <w:rPr>
          <w:sz w:val="18"/>
        </w:rPr>
        <w:t>Figure G.3: Internal stress distribution at PLAA</w:t>
      </w: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D4168E" w:rsidP="00852CAD">
      <w:pPr>
        <w:jc w:val="center"/>
        <w:rPr>
          <w:sz w:val="18"/>
        </w:rPr>
      </w:pPr>
      <w:r>
        <w:rPr>
          <w:sz w:val="18"/>
        </w:rPr>
        <w:lastRenderedPageBreak/>
        <w:pict>
          <v:shape id="_x0000_i1075" type="#_x0000_t75" style="width:467.55pt;height:448.5pt">
            <v:imagedata r:id="rId180" o:title="mae154b_comsol_NHAA_stress_entirebody"/>
          </v:shape>
        </w:pict>
      </w:r>
    </w:p>
    <w:p w:rsidR="00852CAD" w:rsidRDefault="00852CAD" w:rsidP="00852CAD">
      <w:pPr>
        <w:pStyle w:val="a7"/>
        <w:jc w:val="center"/>
        <w:rPr>
          <w:i w:val="0"/>
          <w:color w:val="auto"/>
        </w:rPr>
      </w:pPr>
      <w:r w:rsidRPr="00852CAD">
        <w:rPr>
          <w:i w:val="0"/>
          <w:color w:val="auto"/>
        </w:rPr>
        <w:t>Figure G.4: COMSOL Multiphysics finite element analysis for stress and deflection</w:t>
      </w:r>
      <w:r>
        <w:rPr>
          <w:i w:val="0"/>
          <w:color w:val="auto"/>
        </w:rPr>
        <w:t xml:space="preserve"> at NH</w:t>
      </w:r>
      <w:r w:rsidRPr="00852CAD">
        <w:rPr>
          <w:i w:val="0"/>
          <w:color w:val="auto"/>
        </w:rPr>
        <w:t>AA</w:t>
      </w:r>
    </w:p>
    <w:p w:rsidR="00852CAD" w:rsidRDefault="00852CAD" w:rsidP="00852CAD"/>
    <w:p w:rsidR="00852CAD" w:rsidRDefault="00852CAD" w:rsidP="00852CAD"/>
    <w:p w:rsidR="00852CAD" w:rsidRDefault="00852CAD" w:rsidP="00852CAD"/>
    <w:p w:rsidR="00852CAD" w:rsidRDefault="00852CAD" w:rsidP="00852CAD"/>
    <w:p w:rsidR="00852CAD" w:rsidRDefault="00852CAD" w:rsidP="00852CAD"/>
    <w:p w:rsidR="00852CAD" w:rsidRDefault="00852CAD" w:rsidP="00852CAD"/>
    <w:p w:rsidR="00852CAD" w:rsidRDefault="00852CAD" w:rsidP="00852CAD"/>
    <w:p w:rsidR="00852CAD" w:rsidRDefault="00D4168E" w:rsidP="00852CAD">
      <w:pPr>
        <w:jc w:val="center"/>
      </w:pPr>
      <w:r>
        <w:lastRenderedPageBreak/>
        <w:pict>
          <v:shape id="_x0000_i1076" type="#_x0000_t75" style="width:467.55pt;height:448.5pt">
            <v:imagedata r:id="rId181" o:title="mae154b_comsol_NHAA_stress_entirebody_def"/>
          </v:shape>
        </w:pict>
      </w:r>
    </w:p>
    <w:p w:rsidR="00852CAD" w:rsidRDefault="00852CAD" w:rsidP="00852CAD">
      <w:pPr>
        <w:jc w:val="center"/>
        <w:rPr>
          <w:sz w:val="18"/>
          <w:szCs w:val="18"/>
        </w:rPr>
      </w:pPr>
      <w:r w:rsidRPr="00852CAD">
        <w:rPr>
          <w:sz w:val="18"/>
          <w:szCs w:val="18"/>
        </w:rPr>
        <w:t>Figure G.5: Deflection at NHAA</w:t>
      </w:r>
    </w:p>
    <w:p w:rsidR="00852CAD" w:rsidRDefault="00852CAD" w:rsidP="00852CAD">
      <w:pPr>
        <w:jc w:val="center"/>
        <w:rPr>
          <w:sz w:val="18"/>
          <w:szCs w:val="18"/>
        </w:rPr>
      </w:pPr>
    </w:p>
    <w:p w:rsidR="00852CAD" w:rsidRDefault="00852CAD" w:rsidP="00852CAD">
      <w:pPr>
        <w:jc w:val="center"/>
        <w:rPr>
          <w:sz w:val="18"/>
          <w:szCs w:val="18"/>
        </w:rPr>
      </w:pPr>
    </w:p>
    <w:p w:rsidR="00852CAD" w:rsidRDefault="00852CAD" w:rsidP="00852CAD">
      <w:pPr>
        <w:jc w:val="center"/>
        <w:rPr>
          <w:sz w:val="18"/>
          <w:szCs w:val="18"/>
        </w:rPr>
      </w:pPr>
    </w:p>
    <w:p w:rsidR="00852CAD" w:rsidRDefault="00852CAD" w:rsidP="00852CAD">
      <w:pPr>
        <w:jc w:val="center"/>
        <w:rPr>
          <w:sz w:val="18"/>
          <w:szCs w:val="18"/>
        </w:rPr>
      </w:pPr>
    </w:p>
    <w:p w:rsidR="00852CAD" w:rsidRDefault="00852CAD" w:rsidP="00852CAD">
      <w:pPr>
        <w:jc w:val="center"/>
        <w:rPr>
          <w:sz w:val="18"/>
          <w:szCs w:val="18"/>
        </w:rPr>
      </w:pPr>
    </w:p>
    <w:p w:rsidR="00852CAD" w:rsidRDefault="00852CAD" w:rsidP="00852CAD">
      <w:pPr>
        <w:jc w:val="center"/>
        <w:rPr>
          <w:sz w:val="18"/>
          <w:szCs w:val="18"/>
        </w:rPr>
      </w:pPr>
    </w:p>
    <w:p w:rsidR="00852CAD" w:rsidRDefault="00852CAD" w:rsidP="00852CAD">
      <w:pPr>
        <w:jc w:val="center"/>
        <w:rPr>
          <w:sz w:val="18"/>
          <w:szCs w:val="18"/>
        </w:rPr>
      </w:pPr>
    </w:p>
    <w:p w:rsidR="00852CAD" w:rsidRDefault="00852CAD" w:rsidP="00852CAD">
      <w:pPr>
        <w:jc w:val="center"/>
        <w:rPr>
          <w:sz w:val="18"/>
          <w:szCs w:val="18"/>
        </w:rPr>
      </w:pPr>
    </w:p>
    <w:p w:rsidR="00852CAD" w:rsidRDefault="00852CAD" w:rsidP="00852CAD">
      <w:pPr>
        <w:jc w:val="center"/>
        <w:rPr>
          <w:sz w:val="18"/>
          <w:szCs w:val="18"/>
        </w:rPr>
      </w:pPr>
    </w:p>
    <w:p w:rsidR="00852CAD" w:rsidRPr="00852CAD" w:rsidRDefault="00D4168E" w:rsidP="00852CAD">
      <w:pPr>
        <w:jc w:val="center"/>
        <w:rPr>
          <w:sz w:val="18"/>
          <w:szCs w:val="18"/>
        </w:rPr>
      </w:pPr>
      <w:r>
        <w:rPr>
          <w:sz w:val="18"/>
          <w:szCs w:val="18"/>
        </w:rPr>
        <w:lastRenderedPageBreak/>
        <w:pict>
          <v:shape id="_x0000_i1077" type="#_x0000_t75" style="width:467.55pt;height:448.5pt">
            <v:imagedata r:id="rId182" o:title="mae154b_comsol_NHAA_stress_internal"/>
          </v:shape>
        </w:pict>
      </w:r>
    </w:p>
    <w:p w:rsidR="00852CAD" w:rsidRDefault="00852CAD" w:rsidP="00852CAD">
      <w:pPr>
        <w:jc w:val="center"/>
        <w:rPr>
          <w:sz w:val="18"/>
        </w:rPr>
      </w:pPr>
      <w:r>
        <w:rPr>
          <w:sz w:val="18"/>
        </w:rPr>
        <w:t>Figure G.6: Internal stress distribution at NHAA</w:t>
      </w: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D4168E" w:rsidP="00852CAD">
      <w:pPr>
        <w:jc w:val="center"/>
        <w:rPr>
          <w:sz w:val="18"/>
        </w:rPr>
      </w:pPr>
      <w:r>
        <w:rPr>
          <w:sz w:val="18"/>
        </w:rPr>
        <w:lastRenderedPageBreak/>
        <w:pict>
          <v:shape id="_x0000_i1078" type="#_x0000_t75" style="width:467.55pt;height:448.5pt">
            <v:imagedata r:id="rId183" o:title="mae154b_comsol_NLAA_stress_entirebody"/>
          </v:shape>
        </w:pict>
      </w:r>
    </w:p>
    <w:p w:rsidR="00852CAD" w:rsidRPr="00852CAD" w:rsidRDefault="00852CAD" w:rsidP="00852CAD">
      <w:pPr>
        <w:pStyle w:val="a7"/>
        <w:jc w:val="center"/>
        <w:rPr>
          <w:i w:val="0"/>
          <w:color w:val="auto"/>
        </w:rPr>
      </w:pPr>
      <w:r w:rsidRPr="00852CAD">
        <w:rPr>
          <w:i w:val="0"/>
          <w:color w:val="auto"/>
        </w:rPr>
        <w:t>Figure G.7: COMSOL Multiphysics finite element analysis for stress and deflection</w:t>
      </w:r>
      <w:r>
        <w:rPr>
          <w:i w:val="0"/>
          <w:color w:val="auto"/>
        </w:rPr>
        <w:t xml:space="preserve"> at N</w:t>
      </w:r>
      <w:r w:rsidRPr="00852CAD">
        <w:rPr>
          <w:i w:val="0"/>
          <w:color w:val="auto"/>
        </w:rPr>
        <w:t>LAA</w:t>
      </w: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D4168E" w:rsidP="00852CAD">
      <w:pPr>
        <w:jc w:val="center"/>
        <w:rPr>
          <w:sz w:val="18"/>
        </w:rPr>
      </w:pPr>
      <w:r>
        <w:rPr>
          <w:sz w:val="18"/>
        </w:rPr>
        <w:lastRenderedPageBreak/>
        <w:pict>
          <v:shape id="_x0000_i1079" type="#_x0000_t75" style="width:467.55pt;height:448.5pt">
            <v:imagedata r:id="rId184" o:title="mae154b_comsol_NLAA_stress_entirebody_def"/>
          </v:shape>
        </w:pict>
      </w:r>
    </w:p>
    <w:p w:rsidR="00852CAD" w:rsidRDefault="00852CAD" w:rsidP="00852CAD">
      <w:pPr>
        <w:jc w:val="center"/>
        <w:rPr>
          <w:sz w:val="18"/>
        </w:rPr>
      </w:pPr>
      <w:r>
        <w:rPr>
          <w:sz w:val="18"/>
        </w:rPr>
        <w:t>Figure G.8: Deflection at NLAA</w:t>
      </w: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D4168E" w:rsidP="00852CAD">
      <w:pPr>
        <w:jc w:val="center"/>
        <w:rPr>
          <w:sz w:val="18"/>
        </w:rPr>
      </w:pPr>
      <w:r>
        <w:rPr>
          <w:sz w:val="18"/>
        </w:rPr>
        <w:lastRenderedPageBreak/>
        <w:pict>
          <v:shape id="_x0000_i1080" type="#_x0000_t75" style="width:467.55pt;height:448.5pt">
            <v:imagedata r:id="rId185" o:title="mae154b_comsol_NLAA_stress_internal"/>
          </v:shape>
        </w:pict>
      </w:r>
    </w:p>
    <w:p w:rsidR="00852CAD" w:rsidRDefault="00852CAD" w:rsidP="00852CAD">
      <w:pPr>
        <w:jc w:val="center"/>
        <w:rPr>
          <w:sz w:val="18"/>
        </w:rPr>
      </w:pPr>
      <w:r>
        <w:rPr>
          <w:sz w:val="18"/>
        </w:rPr>
        <w:t>Figure G.9: Internal stress distribution at NLAA</w:t>
      </w: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D4168E" w:rsidP="00852CAD">
      <w:pPr>
        <w:jc w:val="center"/>
        <w:rPr>
          <w:sz w:val="18"/>
        </w:rPr>
      </w:pPr>
      <w:r>
        <w:rPr>
          <w:sz w:val="18"/>
        </w:rPr>
        <w:lastRenderedPageBreak/>
        <w:pict>
          <v:shape id="_x0000_i1081" type="#_x0000_t75" style="width:467.55pt;height:448.5pt">
            <v:imagedata r:id="rId186" o:title="mae154b_comsol_gust1_stress_entirebody"/>
          </v:shape>
        </w:pict>
      </w:r>
    </w:p>
    <w:p w:rsidR="00852CAD" w:rsidRDefault="00852CAD" w:rsidP="00852CAD">
      <w:pPr>
        <w:pStyle w:val="a7"/>
        <w:jc w:val="center"/>
        <w:rPr>
          <w:i w:val="0"/>
          <w:color w:val="auto"/>
        </w:rPr>
      </w:pPr>
      <w:r>
        <w:rPr>
          <w:i w:val="0"/>
          <w:color w:val="auto"/>
        </w:rPr>
        <w:t xml:space="preserve">Figure G.10: </w:t>
      </w:r>
      <w:r w:rsidRPr="00852CAD">
        <w:rPr>
          <w:i w:val="0"/>
          <w:color w:val="auto"/>
        </w:rPr>
        <w:t>COMSOL Multiphysics finite element analysis for stress and deflection</w:t>
      </w:r>
      <w:r>
        <w:rPr>
          <w:i w:val="0"/>
          <w:color w:val="auto"/>
        </w:rPr>
        <w:t xml:space="preserve"> at gust point 1</w:t>
      </w:r>
    </w:p>
    <w:p w:rsidR="00852CAD" w:rsidRDefault="00852CAD" w:rsidP="00852CAD"/>
    <w:p w:rsidR="00852CAD" w:rsidRDefault="00852CAD" w:rsidP="00852CAD"/>
    <w:p w:rsidR="00852CAD" w:rsidRDefault="00852CAD" w:rsidP="00852CAD"/>
    <w:p w:rsidR="00852CAD" w:rsidRDefault="00852CAD" w:rsidP="00852CAD"/>
    <w:p w:rsidR="00852CAD" w:rsidRDefault="00852CAD" w:rsidP="00852CAD"/>
    <w:p w:rsidR="00852CAD" w:rsidRDefault="00852CAD" w:rsidP="00852CAD"/>
    <w:p w:rsidR="00852CAD" w:rsidRDefault="00852CAD" w:rsidP="00852CAD"/>
    <w:p w:rsidR="00852CAD" w:rsidRDefault="00D4168E" w:rsidP="00852CAD">
      <w:pPr>
        <w:jc w:val="center"/>
      </w:pPr>
      <w:r>
        <w:lastRenderedPageBreak/>
        <w:pict>
          <v:shape id="_x0000_i1082" type="#_x0000_t75" style="width:467.55pt;height:448.5pt">
            <v:imagedata r:id="rId187" o:title="mae154b_comsol_gust1_stress_entirebody_def"/>
          </v:shape>
        </w:pict>
      </w:r>
    </w:p>
    <w:p w:rsidR="00852CAD" w:rsidRDefault="00852CAD" w:rsidP="00852CAD">
      <w:pPr>
        <w:jc w:val="center"/>
        <w:rPr>
          <w:sz w:val="18"/>
        </w:rPr>
      </w:pPr>
      <w:r>
        <w:rPr>
          <w:sz w:val="18"/>
        </w:rPr>
        <w:t>Figure G.11: Deflection at gust point 1</w:t>
      </w: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D4168E" w:rsidP="00852CAD">
      <w:pPr>
        <w:jc w:val="center"/>
        <w:rPr>
          <w:sz w:val="18"/>
        </w:rPr>
      </w:pPr>
      <w:r>
        <w:rPr>
          <w:sz w:val="18"/>
        </w:rPr>
        <w:lastRenderedPageBreak/>
        <w:pict>
          <v:shape id="_x0000_i1083" type="#_x0000_t75" style="width:467.55pt;height:448.5pt">
            <v:imagedata r:id="rId188" o:title="mae154b_comsol_gust1_stress_internal"/>
          </v:shape>
        </w:pict>
      </w:r>
    </w:p>
    <w:p w:rsidR="00852CAD" w:rsidRDefault="00852CAD" w:rsidP="00852CAD">
      <w:pPr>
        <w:jc w:val="center"/>
        <w:rPr>
          <w:sz w:val="18"/>
        </w:rPr>
      </w:pPr>
      <w:r>
        <w:rPr>
          <w:sz w:val="18"/>
        </w:rPr>
        <w:t>Figure G.12: Internal stress distribution at gust point 1</w:t>
      </w: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D4168E" w:rsidP="00852CAD">
      <w:pPr>
        <w:jc w:val="center"/>
        <w:rPr>
          <w:sz w:val="18"/>
        </w:rPr>
      </w:pPr>
      <w:r>
        <w:rPr>
          <w:sz w:val="18"/>
        </w:rPr>
        <w:lastRenderedPageBreak/>
        <w:pict>
          <v:shape id="_x0000_i1084" type="#_x0000_t75" style="width:467.55pt;height:448.5pt">
            <v:imagedata r:id="rId189" o:title="mae154b_comsol_gust2_stress_entirebody"/>
          </v:shape>
        </w:pict>
      </w:r>
    </w:p>
    <w:p w:rsidR="00852CAD" w:rsidRDefault="00852CAD" w:rsidP="00852CAD">
      <w:pPr>
        <w:pStyle w:val="a7"/>
        <w:jc w:val="center"/>
        <w:rPr>
          <w:i w:val="0"/>
          <w:color w:val="auto"/>
        </w:rPr>
      </w:pPr>
      <w:r w:rsidRPr="00852CAD">
        <w:rPr>
          <w:i w:val="0"/>
          <w:color w:val="auto"/>
        </w:rPr>
        <w:t>Figure G.13: COMSOL Multiphysics finite element analysis for stress and deflection at gust point 2</w:t>
      </w:r>
    </w:p>
    <w:p w:rsidR="00852CAD" w:rsidRDefault="00852CAD" w:rsidP="00852CAD"/>
    <w:p w:rsidR="00852CAD" w:rsidRDefault="00852CAD" w:rsidP="00852CAD"/>
    <w:p w:rsidR="00852CAD" w:rsidRDefault="00852CAD" w:rsidP="00852CAD"/>
    <w:p w:rsidR="00852CAD" w:rsidRDefault="00852CAD" w:rsidP="00852CAD"/>
    <w:p w:rsidR="00852CAD" w:rsidRDefault="00852CAD" w:rsidP="00852CAD"/>
    <w:p w:rsidR="00852CAD" w:rsidRDefault="00852CAD" w:rsidP="00852CAD"/>
    <w:p w:rsidR="00852CAD" w:rsidRDefault="00852CAD" w:rsidP="00852CAD"/>
    <w:p w:rsidR="00852CAD" w:rsidRPr="00852CAD" w:rsidRDefault="00D4168E" w:rsidP="00852CAD">
      <w:r>
        <w:lastRenderedPageBreak/>
        <w:pict>
          <v:shape id="_x0000_i1085" type="#_x0000_t75" style="width:467.55pt;height:448.5pt">
            <v:imagedata r:id="rId190" o:title="mae154b_comsol_gust2_stress_entirebody_def"/>
          </v:shape>
        </w:pict>
      </w:r>
    </w:p>
    <w:p w:rsidR="00852CAD" w:rsidRDefault="00852CAD" w:rsidP="00852CAD">
      <w:pPr>
        <w:jc w:val="center"/>
        <w:rPr>
          <w:sz w:val="18"/>
        </w:rPr>
      </w:pPr>
      <w:r>
        <w:rPr>
          <w:sz w:val="18"/>
        </w:rPr>
        <w:t>Figure G.14: Deflection at gust point 2</w:t>
      </w: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852CAD" w:rsidP="00852CAD">
      <w:pPr>
        <w:jc w:val="center"/>
        <w:rPr>
          <w:sz w:val="18"/>
        </w:rPr>
      </w:pPr>
    </w:p>
    <w:p w:rsidR="00852CAD" w:rsidRDefault="00D4168E" w:rsidP="00852CAD">
      <w:pPr>
        <w:jc w:val="center"/>
        <w:rPr>
          <w:sz w:val="18"/>
        </w:rPr>
      </w:pPr>
      <w:r>
        <w:rPr>
          <w:sz w:val="18"/>
        </w:rPr>
        <w:lastRenderedPageBreak/>
        <w:pict>
          <v:shape id="_x0000_i1086" type="#_x0000_t75" style="width:467.55pt;height:448.5pt">
            <v:imagedata r:id="rId191" o:title="mae154b_comsol_gust2_stress_internal"/>
          </v:shape>
        </w:pict>
      </w:r>
    </w:p>
    <w:p w:rsidR="00852CAD" w:rsidRPr="00852CAD" w:rsidRDefault="00852CAD" w:rsidP="00852CAD">
      <w:pPr>
        <w:jc w:val="center"/>
        <w:rPr>
          <w:sz w:val="18"/>
        </w:rPr>
      </w:pPr>
      <w:r>
        <w:rPr>
          <w:sz w:val="18"/>
        </w:rPr>
        <w:t>Figure G.15: Internal stress distribution at gust point 2</w:t>
      </w:r>
    </w:p>
    <w:p w:rsidR="00852CAD" w:rsidRPr="00852CAD" w:rsidRDefault="00852CAD" w:rsidP="00852CAD">
      <w:pPr>
        <w:jc w:val="center"/>
        <w:rPr>
          <w:sz w:val="18"/>
        </w:rPr>
      </w:pPr>
    </w:p>
    <w:p w:rsidR="00FD3AF5" w:rsidRDefault="00FD3AF5" w:rsidP="00EA7EA7">
      <w:pPr>
        <w:pStyle w:val="1"/>
        <w:jc w:val="both"/>
      </w:pPr>
    </w:p>
    <w:p w:rsidR="00852CAD" w:rsidRDefault="00852CAD" w:rsidP="00EA7EA7">
      <w:pPr>
        <w:pStyle w:val="1"/>
        <w:jc w:val="both"/>
      </w:pPr>
    </w:p>
    <w:p w:rsidR="00852CAD" w:rsidRDefault="00852CAD" w:rsidP="00EA7EA7">
      <w:pPr>
        <w:pStyle w:val="1"/>
        <w:jc w:val="both"/>
      </w:pPr>
    </w:p>
    <w:p w:rsidR="00852CAD" w:rsidRPr="00852CAD" w:rsidRDefault="00852CAD" w:rsidP="00852CAD"/>
    <w:p w:rsidR="00326952" w:rsidRPr="00C2706F" w:rsidRDefault="00326952" w:rsidP="00EA7EA7">
      <w:pPr>
        <w:pStyle w:val="1"/>
        <w:jc w:val="both"/>
      </w:pPr>
      <w:bookmarkStart w:id="171" w:name="_Toc453156787"/>
      <w:r w:rsidRPr="00C2706F">
        <w:lastRenderedPageBreak/>
        <w:t>Reference</w:t>
      </w:r>
      <w:bookmarkEnd w:id="171"/>
    </w:p>
    <w:p w:rsidR="00326952" w:rsidRPr="00C2706F" w:rsidRDefault="00326952" w:rsidP="00EA7EA7">
      <w:pPr>
        <w:jc w:val="both"/>
        <w:rPr>
          <w:rFonts w:asciiTheme="majorHAnsi" w:hAnsiTheme="majorHAnsi"/>
        </w:rPr>
      </w:pPr>
    </w:p>
    <w:p w:rsidR="001E3D22" w:rsidRDefault="00326952" w:rsidP="001E3D22">
      <w:pPr>
        <w:spacing w:line="480" w:lineRule="auto"/>
        <w:jc w:val="both"/>
        <w:rPr>
          <w:rFonts w:asciiTheme="majorHAnsi" w:eastAsia="Calibri" w:hAnsiTheme="majorHAnsi" w:cs="Calibri"/>
          <w:sz w:val="24"/>
          <w:szCs w:val="24"/>
        </w:rPr>
      </w:pPr>
      <w:r w:rsidRPr="001E3D22">
        <w:rPr>
          <w:rFonts w:asciiTheme="majorHAnsi" w:eastAsia="Calibri" w:hAnsiTheme="majorHAnsi" w:cs="Calibri"/>
          <w:sz w:val="24"/>
          <w:szCs w:val="24"/>
        </w:rPr>
        <w:t xml:space="preserve">[1] "U.S. Standard Atmosphere." </w:t>
      </w:r>
      <w:r w:rsidRPr="001E3D22">
        <w:rPr>
          <w:rFonts w:asciiTheme="majorHAnsi" w:eastAsia="Calibri" w:hAnsiTheme="majorHAnsi" w:cs="Calibri"/>
          <w:i/>
          <w:sz w:val="24"/>
          <w:szCs w:val="24"/>
        </w:rPr>
        <w:t>U.S. Standard Atmosphere</w:t>
      </w:r>
      <w:r w:rsidRPr="001E3D22">
        <w:rPr>
          <w:rFonts w:asciiTheme="majorHAnsi" w:eastAsia="Calibri" w:hAnsiTheme="majorHAnsi" w:cs="Calibri"/>
          <w:sz w:val="24"/>
          <w:szCs w:val="24"/>
        </w:rPr>
        <w:t xml:space="preserve">. The Engineering Toolbox, n.d. Web.  </w:t>
      </w:r>
    </w:p>
    <w:p w:rsidR="00326952" w:rsidRPr="001E3D22" w:rsidRDefault="00326952" w:rsidP="001E3D22">
      <w:pPr>
        <w:spacing w:line="480" w:lineRule="auto"/>
        <w:ind w:firstLine="720"/>
        <w:jc w:val="both"/>
        <w:rPr>
          <w:rFonts w:asciiTheme="majorHAnsi" w:eastAsia="Calibri" w:hAnsiTheme="majorHAnsi" w:cs="Calibri"/>
          <w:sz w:val="24"/>
          <w:szCs w:val="24"/>
        </w:rPr>
      </w:pPr>
      <w:r w:rsidRPr="001E3D22">
        <w:rPr>
          <w:rFonts w:asciiTheme="majorHAnsi" w:eastAsia="Calibri" w:hAnsiTheme="majorHAnsi" w:cs="Calibri"/>
          <w:sz w:val="24"/>
          <w:szCs w:val="24"/>
        </w:rPr>
        <w:t>10 Apr. 2016.</w:t>
      </w:r>
    </w:p>
    <w:p w:rsidR="003D4399" w:rsidRPr="001E3D22" w:rsidRDefault="001E3D22" w:rsidP="001E3D22">
      <w:pPr>
        <w:spacing w:line="480" w:lineRule="auto"/>
        <w:rPr>
          <w:rFonts w:asciiTheme="majorHAnsi" w:eastAsia="Calibri" w:hAnsiTheme="majorHAnsi" w:cs="Calibri"/>
          <w:sz w:val="24"/>
          <w:szCs w:val="24"/>
        </w:rPr>
      </w:pPr>
      <w:r w:rsidRPr="001E3D22">
        <w:rPr>
          <w:rFonts w:asciiTheme="majorHAnsi" w:eastAsia="Calibri" w:hAnsiTheme="majorHAnsi" w:cs="Calibri"/>
          <w:sz w:val="24"/>
          <w:szCs w:val="24"/>
        </w:rPr>
        <w:t xml:space="preserve">[2] Kim, Nam-Ho. “Von Mises Criterion.”  University of Florida, </w:t>
      </w:r>
      <w:r w:rsidRPr="001E3D22">
        <w:rPr>
          <w:rFonts w:asciiTheme="majorHAnsi" w:hAnsiTheme="majorHAnsi"/>
          <w:sz w:val="24"/>
          <w:szCs w:val="24"/>
        </w:rPr>
        <w:t>Web. 15 May 2016.</w:t>
      </w:r>
    </w:p>
    <w:p w:rsidR="007D527D" w:rsidRDefault="000C6957" w:rsidP="007D527D">
      <w:pPr>
        <w:spacing w:line="480" w:lineRule="auto"/>
        <w:rPr>
          <w:rFonts w:asciiTheme="majorHAnsi" w:hAnsiTheme="majorHAnsi"/>
          <w:sz w:val="24"/>
          <w:szCs w:val="24"/>
        </w:rPr>
      </w:pPr>
      <w:r w:rsidRPr="001E3D22">
        <w:rPr>
          <w:rFonts w:eastAsia="Calibri" w:cs="Calibri"/>
        </w:rPr>
        <w:t>[</w:t>
      </w:r>
      <w:r w:rsidRPr="007D527D">
        <w:rPr>
          <w:rFonts w:asciiTheme="majorHAnsi" w:eastAsia="Calibri" w:hAnsiTheme="majorHAnsi" w:cs="Calibri"/>
          <w:sz w:val="24"/>
          <w:szCs w:val="24"/>
        </w:rPr>
        <w:t>3</w:t>
      </w:r>
      <w:r w:rsidR="007D527D" w:rsidRPr="007D527D">
        <w:rPr>
          <w:rFonts w:asciiTheme="majorHAnsi" w:hAnsiTheme="majorHAnsi"/>
          <w:sz w:val="24"/>
          <w:szCs w:val="24"/>
        </w:rPr>
        <w:t xml:space="preserve">] </w:t>
      </w:r>
      <w:r w:rsidR="001E3D22" w:rsidRPr="007D527D">
        <w:rPr>
          <w:rFonts w:asciiTheme="majorHAnsi" w:hAnsiTheme="majorHAnsi"/>
          <w:sz w:val="24"/>
          <w:szCs w:val="24"/>
        </w:rPr>
        <w:t xml:space="preserve">"Aluminum 2024 T3." ASM Material Data Sheet. Aerospace Specification Metals Inc., n.d. </w:t>
      </w:r>
    </w:p>
    <w:p w:rsidR="000C6957" w:rsidRPr="007D527D" w:rsidRDefault="001E3D22" w:rsidP="007D527D">
      <w:pPr>
        <w:spacing w:line="480" w:lineRule="auto"/>
        <w:ind w:firstLine="720"/>
        <w:rPr>
          <w:rFonts w:asciiTheme="majorHAnsi" w:hAnsiTheme="majorHAnsi"/>
          <w:sz w:val="24"/>
          <w:szCs w:val="24"/>
        </w:rPr>
      </w:pPr>
      <w:r w:rsidRPr="007D527D">
        <w:rPr>
          <w:rFonts w:asciiTheme="majorHAnsi" w:hAnsiTheme="majorHAnsi"/>
          <w:sz w:val="24"/>
          <w:szCs w:val="24"/>
        </w:rPr>
        <w:t>Web. 15 May 2016.</w:t>
      </w:r>
      <w:r w:rsidR="000C6957" w:rsidRPr="007D527D">
        <w:rPr>
          <w:rFonts w:asciiTheme="majorHAnsi" w:hAnsiTheme="majorHAnsi"/>
          <w:sz w:val="24"/>
          <w:szCs w:val="24"/>
        </w:rPr>
        <w:t xml:space="preserve"> </w:t>
      </w:r>
    </w:p>
    <w:p w:rsidR="007D527D" w:rsidRPr="007D527D" w:rsidRDefault="007D527D" w:rsidP="007D527D">
      <w:pPr>
        <w:spacing w:line="480" w:lineRule="auto"/>
        <w:rPr>
          <w:rFonts w:asciiTheme="majorHAnsi" w:hAnsiTheme="majorHAnsi"/>
          <w:sz w:val="24"/>
          <w:szCs w:val="24"/>
        </w:rPr>
      </w:pPr>
      <w:r w:rsidRPr="007D527D">
        <w:rPr>
          <w:rFonts w:asciiTheme="majorHAnsi" w:eastAsia="Calibri" w:hAnsiTheme="majorHAnsi" w:cs="Calibri"/>
          <w:sz w:val="24"/>
          <w:szCs w:val="24"/>
        </w:rPr>
        <w:t>[4</w:t>
      </w:r>
      <w:r w:rsidRPr="007D527D">
        <w:rPr>
          <w:rFonts w:asciiTheme="majorHAnsi" w:hAnsiTheme="majorHAnsi"/>
          <w:sz w:val="24"/>
          <w:szCs w:val="24"/>
        </w:rPr>
        <w:t xml:space="preserve">] Megson, T. H. G. Aircraft Structures for Engineering Students. 5th ed. Oxford: </w:t>
      </w:r>
    </w:p>
    <w:p w:rsidR="00326952" w:rsidRDefault="007D527D" w:rsidP="007D527D">
      <w:pPr>
        <w:spacing w:line="480" w:lineRule="auto"/>
        <w:ind w:firstLine="720"/>
        <w:rPr>
          <w:rFonts w:asciiTheme="majorHAnsi" w:hAnsiTheme="majorHAnsi"/>
          <w:sz w:val="24"/>
          <w:szCs w:val="24"/>
        </w:rPr>
      </w:pPr>
      <w:r w:rsidRPr="007D527D">
        <w:rPr>
          <w:rFonts w:asciiTheme="majorHAnsi" w:hAnsiTheme="majorHAnsi"/>
          <w:sz w:val="24"/>
          <w:szCs w:val="24"/>
        </w:rPr>
        <w:t>Elsevier/Butterworth-Heinemann, 2013. PDF.</w:t>
      </w:r>
    </w:p>
    <w:p w:rsidR="00C41A8C" w:rsidRPr="007D527D" w:rsidRDefault="00C41A8C" w:rsidP="00C41A8C">
      <w:pPr>
        <w:spacing w:line="480" w:lineRule="auto"/>
        <w:rPr>
          <w:rFonts w:asciiTheme="majorHAnsi" w:hAnsiTheme="majorHAnsi"/>
          <w:sz w:val="24"/>
          <w:szCs w:val="24"/>
        </w:rPr>
      </w:pPr>
      <w:r>
        <w:rPr>
          <w:rFonts w:asciiTheme="majorHAnsi" w:hAnsiTheme="majorHAnsi"/>
          <w:sz w:val="24"/>
          <w:szCs w:val="24"/>
        </w:rPr>
        <w:t xml:space="preserve">[5] </w:t>
      </w:r>
      <w:r w:rsidRPr="00C41A8C">
        <w:rPr>
          <w:rFonts w:asciiTheme="majorHAnsi" w:hAnsiTheme="majorHAnsi"/>
        </w:rPr>
        <w:t>"Climb Performance." Avstop.com. Aviation Online Magazine, n.d. Web. 29 May 2016.</w:t>
      </w:r>
    </w:p>
    <w:p w:rsidR="00326952" w:rsidRPr="00C2706F" w:rsidRDefault="00326952" w:rsidP="00EA7EA7">
      <w:pPr>
        <w:spacing w:line="480" w:lineRule="auto"/>
        <w:jc w:val="both"/>
        <w:rPr>
          <w:rFonts w:asciiTheme="majorHAnsi" w:hAnsiTheme="majorHAnsi"/>
          <w:sz w:val="24"/>
          <w:szCs w:val="24"/>
        </w:rPr>
      </w:pPr>
    </w:p>
    <w:sectPr w:rsidR="00326952" w:rsidRPr="00C2706F" w:rsidSect="00F8320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2AFA" w:rsidRDefault="00032AFA" w:rsidP="00086797">
      <w:pPr>
        <w:spacing w:after="0" w:line="240" w:lineRule="auto"/>
      </w:pPr>
      <w:r>
        <w:separator/>
      </w:r>
    </w:p>
  </w:endnote>
  <w:endnote w:type="continuationSeparator" w:id="0">
    <w:p w:rsidR="00032AFA" w:rsidRDefault="00032AFA" w:rsidP="000867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654877"/>
      <w:docPartObj>
        <w:docPartGallery w:val="Page Numbers (Bottom of Page)"/>
        <w:docPartUnique/>
      </w:docPartObj>
    </w:sdtPr>
    <w:sdtEndPr>
      <w:rPr>
        <w:noProof/>
      </w:rPr>
    </w:sdtEndPr>
    <w:sdtContent>
      <w:p w:rsidR="007B631B" w:rsidRDefault="007B631B">
        <w:pPr>
          <w:pStyle w:val="ab"/>
          <w:jc w:val="right"/>
        </w:pPr>
        <w:r>
          <w:fldChar w:fldCharType="begin"/>
        </w:r>
        <w:r>
          <w:instrText xml:space="preserve"> PAGE   \* MERGEFORMAT </w:instrText>
        </w:r>
        <w:r>
          <w:fldChar w:fldCharType="separate"/>
        </w:r>
        <w:r w:rsidR="00CB7BAC">
          <w:rPr>
            <w:noProof/>
          </w:rPr>
          <w:t>21</w:t>
        </w:r>
        <w:r>
          <w:rPr>
            <w:noProof/>
          </w:rPr>
          <w:fldChar w:fldCharType="end"/>
        </w:r>
      </w:p>
    </w:sdtContent>
  </w:sdt>
  <w:p w:rsidR="007B631B" w:rsidRDefault="007B631B">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2AFA" w:rsidRDefault="00032AFA" w:rsidP="00086797">
      <w:pPr>
        <w:spacing w:after="0" w:line="240" w:lineRule="auto"/>
      </w:pPr>
      <w:r>
        <w:separator/>
      </w:r>
    </w:p>
  </w:footnote>
  <w:footnote w:type="continuationSeparator" w:id="0">
    <w:p w:rsidR="00032AFA" w:rsidRDefault="00032AFA" w:rsidP="000867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027CA5"/>
    <w:multiLevelType w:val="multilevel"/>
    <w:tmpl w:val="3EB2A16C"/>
    <w:lvl w:ilvl="0">
      <w:start w:val="1"/>
      <w:numFmt w:val="upperLetter"/>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7DE16A3B"/>
    <w:multiLevelType w:val="multilevel"/>
    <w:tmpl w:val="3F7E38E4"/>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CA"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78D"/>
    <w:rsid w:val="0000103F"/>
    <w:rsid w:val="000171F3"/>
    <w:rsid w:val="000211E2"/>
    <w:rsid w:val="0002127B"/>
    <w:rsid w:val="00025306"/>
    <w:rsid w:val="00032AFA"/>
    <w:rsid w:val="00036371"/>
    <w:rsid w:val="0003769E"/>
    <w:rsid w:val="00043E9D"/>
    <w:rsid w:val="0005002E"/>
    <w:rsid w:val="000556DE"/>
    <w:rsid w:val="00060FC8"/>
    <w:rsid w:val="00064613"/>
    <w:rsid w:val="00074315"/>
    <w:rsid w:val="000774D7"/>
    <w:rsid w:val="00077E70"/>
    <w:rsid w:val="000802AD"/>
    <w:rsid w:val="0008090E"/>
    <w:rsid w:val="0008158F"/>
    <w:rsid w:val="00082FB9"/>
    <w:rsid w:val="00085ED3"/>
    <w:rsid w:val="00086797"/>
    <w:rsid w:val="00096B54"/>
    <w:rsid w:val="00097C9D"/>
    <w:rsid w:val="000A03CB"/>
    <w:rsid w:val="000A571D"/>
    <w:rsid w:val="000B0E42"/>
    <w:rsid w:val="000B698E"/>
    <w:rsid w:val="000C10EB"/>
    <w:rsid w:val="000C234E"/>
    <w:rsid w:val="000C6957"/>
    <w:rsid w:val="000C7AE7"/>
    <w:rsid w:val="000D0D8D"/>
    <w:rsid w:val="000D1ADE"/>
    <w:rsid w:val="000E38C5"/>
    <w:rsid w:val="000E7380"/>
    <w:rsid w:val="000F2E52"/>
    <w:rsid w:val="000F5339"/>
    <w:rsid w:val="000F591E"/>
    <w:rsid w:val="0010569F"/>
    <w:rsid w:val="0010647C"/>
    <w:rsid w:val="001100D2"/>
    <w:rsid w:val="0011293F"/>
    <w:rsid w:val="001163AB"/>
    <w:rsid w:val="00126979"/>
    <w:rsid w:val="00127691"/>
    <w:rsid w:val="00130271"/>
    <w:rsid w:val="00130D4E"/>
    <w:rsid w:val="001330CC"/>
    <w:rsid w:val="001463FF"/>
    <w:rsid w:val="00146520"/>
    <w:rsid w:val="001559A7"/>
    <w:rsid w:val="00156C84"/>
    <w:rsid w:val="00157303"/>
    <w:rsid w:val="00157D6F"/>
    <w:rsid w:val="00161477"/>
    <w:rsid w:val="0016595B"/>
    <w:rsid w:val="00172CED"/>
    <w:rsid w:val="00174C9F"/>
    <w:rsid w:val="00175D77"/>
    <w:rsid w:val="00177A10"/>
    <w:rsid w:val="00181B7C"/>
    <w:rsid w:val="00182AD5"/>
    <w:rsid w:val="001872DE"/>
    <w:rsid w:val="001A2C6F"/>
    <w:rsid w:val="001A2D3A"/>
    <w:rsid w:val="001A4E1C"/>
    <w:rsid w:val="001A5366"/>
    <w:rsid w:val="001A5AB0"/>
    <w:rsid w:val="001A5F24"/>
    <w:rsid w:val="001B05F3"/>
    <w:rsid w:val="001B25F1"/>
    <w:rsid w:val="001D107B"/>
    <w:rsid w:val="001D607C"/>
    <w:rsid w:val="001D71DF"/>
    <w:rsid w:val="001E1EB7"/>
    <w:rsid w:val="001E38DB"/>
    <w:rsid w:val="001E3D22"/>
    <w:rsid w:val="001E56CC"/>
    <w:rsid w:val="001F0514"/>
    <w:rsid w:val="001F2046"/>
    <w:rsid w:val="001F4ED8"/>
    <w:rsid w:val="00211BED"/>
    <w:rsid w:val="00217422"/>
    <w:rsid w:val="00222FDC"/>
    <w:rsid w:val="00224128"/>
    <w:rsid w:val="00231E80"/>
    <w:rsid w:val="002352FA"/>
    <w:rsid w:val="002355BA"/>
    <w:rsid w:val="00245085"/>
    <w:rsid w:val="002525C9"/>
    <w:rsid w:val="002560CD"/>
    <w:rsid w:val="00262AD4"/>
    <w:rsid w:val="00265A82"/>
    <w:rsid w:val="00273895"/>
    <w:rsid w:val="00274234"/>
    <w:rsid w:val="00277D58"/>
    <w:rsid w:val="002805FB"/>
    <w:rsid w:val="002818CD"/>
    <w:rsid w:val="00292F4F"/>
    <w:rsid w:val="002A7A36"/>
    <w:rsid w:val="002B18DE"/>
    <w:rsid w:val="002C18E5"/>
    <w:rsid w:val="002C24CE"/>
    <w:rsid w:val="002C53FA"/>
    <w:rsid w:val="002D4627"/>
    <w:rsid w:val="002E032A"/>
    <w:rsid w:val="002E2605"/>
    <w:rsid w:val="002E43D7"/>
    <w:rsid w:val="002E4C56"/>
    <w:rsid w:val="002F015A"/>
    <w:rsid w:val="002F47CC"/>
    <w:rsid w:val="002F78E8"/>
    <w:rsid w:val="002F7D68"/>
    <w:rsid w:val="00302F78"/>
    <w:rsid w:val="00304CAB"/>
    <w:rsid w:val="0031197A"/>
    <w:rsid w:val="003121D7"/>
    <w:rsid w:val="0031697C"/>
    <w:rsid w:val="00326952"/>
    <w:rsid w:val="00343012"/>
    <w:rsid w:val="003440C3"/>
    <w:rsid w:val="00344470"/>
    <w:rsid w:val="003448B2"/>
    <w:rsid w:val="003511CE"/>
    <w:rsid w:val="00366883"/>
    <w:rsid w:val="00370439"/>
    <w:rsid w:val="003812C9"/>
    <w:rsid w:val="00381ED3"/>
    <w:rsid w:val="00381EE7"/>
    <w:rsid w:val="003903A2"/>
    <w:rsid w:val="003971B9"/>
    <w:rsid w:val="003A2413"/>
    <w:rsid w:val="003A655D"/>
    <w:rsid w:val="003C45C3"/>
    <w:rsid w:val="003D1DB6"/>
    <w:rsid w:val="003D2559"/>
    <w:rsid w:val="003D4399"/>
    <w:rsid w:val="003D48F6"/>
    <w:rsid w:val="003D627D"/>
    <w:rsid w:val="003F48D2"/>
    <w:rsid w:val="0041018C"/>
    <w:rsid w:val="0042003C"/>
    <w:rsid w:val="0042293F"/>
    <w:rsid w:val="00424462"/>
    <w:rsid w:val="00441971"/>
    <w:rsid w:val="00445A43"/>
    <w:rsid w:val="0045296C"/>
    <w:rsid w:val="004613F6"/>
    <w:rsid w:val="00463E33"/>
    <w:rsid w:val="004738FA"/>
    <w:rsid w:val="00474B0D"/>
    <w:rsid w:val="00492BB6"/>
    <w:rsid w:val="004956BC"/>
    <w:rsid w:val="004A304B"/>
    <w:rsid w:val="004A7262"/>
    <w:rsid w:val="004B3127"/>
    <w:rsid w:val="004D5038"/>
    <w:rsid w:val="004E1BEA"/>
    <w:rsid w:val="004F1367"/>
    <w:rsid w:val="004F2B3A"/>
    <w:rsid w:val="004F5430"/>
    <w:rsid w:val="004F55A6"/>
    <w:rsid w:val="004F5817"/>
    <w:rsid w:val="004F5BED"/>
    <w:rsid w:val="004F6654"/>
    <w:rsid w:val="005011DA"/>
    <w:rsid w:val="00503337"/>
    <w:rsid w:val="005126D5"/>
    <w:rsid w:val="00512D26"/>
    <w:rsid w:val="00514993"/>
    <w:rsid w:val="00526330"/>
    <w:rsid w:val="00526915"/>
    <w:rsid w:val="005323C9"/>
    <w:rsid w:val="005339AA"/>
    <w:rsid w:val="00540960"/>
    <w:rsid w:val="0054494F"/>
    <w:rsid w:val="0056324C"/>
    <w:rsid w:val="00572830"/>
    <w:rsid w:val="00574062"/>
    <w:rsid w:val="005846F9"/>
    <w:rsid w:val="00584B8A"/>
    <w:rsid w:val="00591274"/>
    <w:rsid w:val="0059392C"/>
    <w:rsid w:val="00594624"/>
    <w:rsid w:val="00595E7C"/>
    <w:rsid w:val="00597872"/>
    <w:rsid w:val="005A0DE0"/>
    <w:rsid w:val="005A17FF"/>
    <w:rsid w:val="005A2695"/>
    <w:rsid w:val="005A2CF5"/>
    <w:rsid w:val="005B2852"/>
    <w:rsid w:val="005B32CA"/>
    <w:rsid w:val="005B58B9"/>
    <w:rsid w:val="005B5A48"/>
    <w:rsid w:val="005C3B46"/>
    <w:rsid w:val="005D4186"/>
    <w:rsid w:val="005E0592"/>
    <w:rsid w:val="005E0A53"/>
    <w:rsid w:val="005E0FFD"/>
    <w:rsid w:val="005E70D7"/>
    <w:rsid w:val="005E7A29"/>
    <w:rsid w:val="005F0698"/>
    <w:rsid w:val="005F06F7"/>
    <w:rsid w:val="005F3E78"/>
    <w:rsid w:val="005F3F2B"/>
    <w:rsid w:val="005F4B98"/>
    <w:rsid w:val="005F51C5"/>
    <w:rsid w:val="00600441"/>
    <w:rsid w:val="00600695"/>
    <w:rsid w:val="00607E70"/>
    <w:rsid w:val="00607FD7"/>
    <w:rsid w:val="006104B5"/>
    <w:rsid w:val="00630B7F"/>
    <w:rsid w:val="0063710A"/>
    <w:rsid w:val="00640391"/>
    <w:rsid w:val="00641DC8"/>
    <w:rsid w:val="00670045"/>
    <w:rsid w:val="00680A43"/>
    <w:rsid w:val="00682C2F"/>
    <w:rsid w:val="00687758"/>
    <w:rsid w:val="00691798"/>
    <w:rsid w:val="006952B9"/>
    <w:rsid w:val="006B26AA"/>
    <w:rsid w:val="006B4460"/>
    <w:rsid w:val="006B694B"/>
    <w:rsid w:val="006C29CA"/>
    <w:rsid w:val="006C528F"/>
    <w:rsid w:val="006D011F"/>
    <w:rsid w:val="006D21E8"/>
    <w:rsid w:val="006D627A"/>
    <w:rsid w:val="006D74EE"/>
    <w:rsid w:val="006E14A6"/>
    <w:rsid w:val="006E350C"/>
    <w:rsid w:val="006F68FE"/>
    <w:rsid w:val="00700A9A"/>
    <w:rsid w:val="00706D81"/>
    <w:rsid w:val="0070742E"/>
    <w:rsid w:val="00710EA4"/>
    <w:rsid w:val="0071173C"/>
    <w:rsid w:val="00712166"/>
    <w:rsid w:val="00722144"/>
    <w:rsid w:val="00722E26"/>
    <w:rsid w:val="007304A8"/>
    <w:rsid w:val="00730CE5"/>
    <w:rsid w:val="0073165C"/>
    <w:rsid w:val="00731C2C"/>
    <w:rsid w:val="007345CF"/>
    <w:rsid w:val="00736D55"/>
    <w:rsid w:val="00740909"/>
    <w:rsid w:val="007441A2"/>
    <w:rsid w:val="0074774A"/>
    <w:rsid w:val="00752C0D"/>
    <w:rsid w:val="00764688"/>
    <w:rsid w:val="007679B8"/>
    <w:rsid w:val="00772ABE"/>
    <w:rsid w:val="00773719"/>
    <w:rsid w:val="00775318"/>
    <w:rsid w:val="00777608"/>
    <w:rsid w:val="00786FE8"/>
    <w:rsid w:val="007939D6"/>
    <w:rsid w:val="00797003"/>
    <w:rsid w:val="007A4218"/>
    <w:rsid w:val="007B0D5E"/>
    <w:rsid w:val="007B40E9"/>
    <w:rsid w:val="007B631B"/>
    <w:rsid w:val="007C00B5"/>
    <w:rsid w:val="007C5883"/>
    <w:rsid w:val="007C66A0"/>
    <w:rsid w:val="007C71D1"/>
    <w:rsid w:val="007D5174"/>
    <w:rsid w:val="007D527D"/>
    <w:rsid w:val="007E2E1F"/>
    <w:rsid w:val="007E7D38"/>
    <w:rsid w:val="007F4BE6"/>
    <w:rsid w:val="00803821"/>
    <w:rsid w:val="00807966"/>
    <w:rsid w:val="008153AA"/>
    <w:rsid w:val="00831EC2"/>
    <w:rsid w:val="008426CC"/>
    <w:rsid w:val="00851AF0"/>
    <w:rsid w:val="00852CAD"/>
    <w:rsid w:val="008615FD"/>
    <w:rsid w:val="008719DA"/>
    <w:rsid w:val="008779FF"/>
    <w:rsid w:val="008820A3"/>
    <w:rsid w:val="008829A4"/>
    <w:rsid w:val="008871FC"/>
    <w:rsid w:val="00887240"/>
    <w:rsid w:val="00897EAB"/>
    <w:rsid w:val="008A0969"/>
    <w:rsid w:val="008A2B0D"/>
    <w:rsid w:val="008A2F68"/>
    <w:rsid w:val="008A47A2"/>
    <w:rsid w:val="008B7941"/>
    <w:rsid w:val="008C2C03"/>
    <w:rsid w:val="008C5326"/>
    <w:rsid w:val="008D74E9"/>
    <w:rsid w:val="008E034F"/>
    <w:rsid w:val="008E1617"/>
    <w:rsid w:val="008E2509"/>
    <w:rsid w:val="008E3313"/>
    <w:rsid w:val="008F1DB2"/>
    <w:rsid w:val="008F6166"/>
    <w:rsid w:val="00901AA2"/>
    <w:rsid w:val="00902198"/>
    <w:rsid w:val="00902B9F"/>
    <w:rsid w:val="009055C1"/>
    <w:rsid w:val="00920706"/>
    <w:rsid w:val="009228EF"/>
    <w:rsid w:val="00926A09"/>
    <w:rsid w:val="009413E3"/>
    <w:rsid w:val="00943667"/>
    <w:rsid w:val="009461CC"/>
    <w:rsid w:val="00950A30"/>
    <w:rsid w:val="009600C4"/>
    <w:rsid w:val="0096203A"/>
    <w:rsid w:val="009642C6"/>
    <w:rsid w:val="009662C8"/>
    <w:rsid w:val="009769A3"/>
    <w:rsid w:val="00977320"/>
    <w:rsid w:val="00983907"/>
    <w:rsid w:val="00994568"/>
    <w:rsid w:val="009B099D"/>
    <w:rsid w:val="009B3ED8"/>
    <w:rsid w:val="009B421F"/>
    <w:rsid w:val="009B74FA"/>
    <w:rsid w:val="009C07DB"/>
    <w:rsid w:val="009C11DF"/>
    <w:rsid w:val="009C2AF9"/>
    <w:rsid w:val="009C5D53"/>
    <w:rsid w:val="009D1062"/>
    <w:rsid w:val="009D3203"/>
    <w:rsid w:val="009D40F6"/>
    <w:rsid w:val="009D60D0"/>
    <w:rsid w:val="009E7C7F"/>
    <w:rsid w:val="00A036D1"/>
    <w:rsid w:val="00A10E3D"/>
    <w:rsid w:val="00A258B2"/>
    <w:rsid w:val="00A32387"/>
    <w:rsid w:val="00A41BB9"/>
    <w:rsid w:val="00A443C0"/>
    <w:rsid w:val="00A45653"/>
    <w:rsid w:val="00A464F0"/>
    <w:rsid w:val="00A542A1"/>
    <w:rsid w:val="00A54416"/>
    <w:rsid w:val="00A5522C"/>
    <w:rsid w:val="00A55D13"/>
    <w:rsid w:val="00A6005A"/>
    <w:rsid w:val="00A6696B"/>
    <w:rsid w:val="00A72751"/>
    <w:rsid w:val="00A72D7C"/>
    <w:rsid w:val="00A73CCC"/>
    <w:rsid w:val="00A7463F"/>
    <w:rsid w:val="00A7529B"/>
    <w:rsid w:val="00A8057A"/>
    <w:rsid w:val="00A94155"/>
    <w:rsid w:val="00A945E7"/>
    <w:rsid w:val="00AA3F53"/>
    <w:rsid w:val="00AB01E7"/>
    <w:rsid w:val="00AB0B4C"/>
    <w:rsid w:val="00AB0C27"/>
    <w:rsid w:val="00AB1B6A"/>
    <w:rsid w:val="00AB37B6"/>
    <w:rsid w:val="00AB5CC6"/>
    <w:rsid w:val="00AB5DAD"/>
    <w:rsid w:val="00AC25A4"/>
    <w:rsid w:val="00AC2D58"/>
    <w:rsid w:val="00AC3472"/>
    <w:rsid w:val="00AC42AC"/>
    <w:rsid w:val="00AC4D15"/>
    <w:rsid w:val="00AD1B42"/>
    <w:rsid w:val="00AE6F8E"/>
    <w:rsid w:val="00AF0F71"/>
    <w:rsid w:val="00AF386B"/>
    <w:rsid w:val="00B0247E"/>
    <w:rsid w:val="00B079AE"/>
    <w:rsid w:val="00B10B11"/>
    <w:rsid w:val="00B135AC"/>
    <w:rsid w:val="00B175BF"/>
    <w:rsid w:val="00B22BDC"/>
    <w:rsid w:val="00B30A18"/>
    <w:rsid w:val="00B32303"/>
    <w:rsid w:val="00B32A8B"/>
    <w:rsid w:val="00B336FD"/>
    <w:rsid w:val="00B471BD"/>
    <w:rsid w:val="00B65576"/>
    <w:rsid w:val="00B655E6"/>
    <w:rsid w:val="00B66681"/>
    <w:rsid w:val="00B7084B"/>
    <w:rsid w:val="00B70F28"/>
    <w:rsid w:val="00B72D89"/>
    <w:rsid w:val="00B7612B"/>
    <w:rsid w:val="00B97C0F"/>
    <w:rsid w:val="00BB6B60"/>
    <w:rsid w:val="00BC193F"/>
    <w:rsid w:val="00BC478D"/>
    <w:rsid w:val="00BC6011"/>
    <w:rsid w:val="00BD17DC"/>
    <w:rsid w:val="00BD2761"/>
    <w:rsid w:val="00BD341D"/>
    <w:rsid w:val="00BE0EB9"/>
    <w:rsid w:val="00BE201C"/>
    <w:rsid w:val="00BE4197"/>
    <w:rsid w:val="00BE7457"/>
    <w:rsid w:val="00C0018F"/>
    <w:rsid w:val="00C0096D"/>
    <w:rsid w:val="00C05854"/>
    <w:rsid w:val="00C06E11"/>
    <w:rsid w:val="00C0736C"/>
    <w:rsid w:val="00C10299"/>
    <w:rsid w:val="00C10543"/>
    <w:rsid w:val="00C15B8D"/>
    <w:rsid w:val="00C15D70"/>
    <w:rsid w:val="00C164CB"/>
    <w:rsid w:val="00C16DFA"/>
    <w:rsid w:val="00C24C58"/>
    <w:rsid w:val="00C2529F"/>
    <w:rsid w:val="00C2706F"/>
    <w:rsid w:val="00C319CD"/>
    <w:rsid w:val="00C340B7"/>
    <w:rsid w:val="00C41A8C"/>
    <w:rsid w:val="00C44FA0"/>
    <w:rsid w:val="00C52A86"/>
    <w:rsid w:val="00C54158"/>
    <w:rsid w:val="00C550DD"/>
    <w:rsid w:val="00C559DA"/>
    <w:rsid w:val="00C55C6E"/>
    <w:rsid w:val="00C634F3"/>
    <w:rsid w:val="00C64C8C"/>
    <w:rsid w:val="00C65611"/>
    <w:rsid w:val="00C6683A"/>
    <w:rsid w:val="00C726ED"/>
    <w:rsid w:val="00C75C37"/>
    <w:rsid w:val="00C85559"/>
    <w:rsid w:val="00C856DA"/>
    <w:rsid w:val="00C913E3"/>
    <w:rsid w:val="00C968AF"/>
    <w:rsid w:val="00CA201B"/>
    <w:rsid w:val="00CA5F2D"/>
    <w:rsid w:val="00CA6508"/>
    <w:rsid w:val="00CB2876"/>
    <w:rsid w:val="00CB4621"/>
    <w:rsid w:val="00CB4EBD"/>
    <w:rsid w:val="00CB7BAC"/>
    <w:rsid w:val="00CC2AE6"/>
    <w:rsid w:val="00CC2BDF"/>
    <w:rsid w:val="00CC55D0"/>
    <w:rsid w:val="00CD151F"/>
    <w:rsid w:val="00CD6A22"/>
    <w:rsid w:val="00CE051C"/>
    <w:rsid w:val="00CE72D4"/>
    <w:rsid w:val="00CF12BD"/>
    <w:rsid w:val="00D149F9"/>
    <w:rsid w:val="00D15434"/>
    <w:rsid w:val="00D16EEE"/>
    <w:rsid w:val="00D22B1A"/>
    <w:rsid w:val="00D26149"/>
    <w:rsid w:val="00D319F9"/>
    <w:rsid w:val="00D4155B"/>
    <w:rsid w:val="00D4168E"/>
    <w:rsid w:val="00D4289E"/>
    <w:rsid w:val="00D5073E"/>
    <w:rsid w:val="00D53FD6"/>
    <w:rsid w:val="00D572CB"/>
    <w:rsid w:val="00D62036"/>
    <w:rsid w:val="00D67970"/>
    <w:rsid w:val="00D73ED3"/>
    <w:rsid w:val="00D8314E"/>
    <w:rsid w:val="00D9675B"/>
    <w:rsid w:val="00DA0C27"/>
    <w:rsid w:val="00DB5A50"/>
    <w:rsid w:val="00DC0698"/>
    <w:rsid w:val="00DC25B0"/>
    <w:rsid w:val="00DC7FCF"/>
    <w:rsid w:val="00DD2427"/>
    <w:rsid w:val="00DE2C9A"/>
    <w:rsid w:val="00DE3A27"/>
    <w:rsid w:val="00DE6F8B"/>
    <w:rsid w:val="00DE753B"/>
    <w:rsid w:val="00DF069E"/>
    <w:rsid w:val="00DF3F51"/>
    <w:rsid w:val="00DF4D8F"/>
    <w:rsid w:val="00E05B1F"/>
    <w:rsid w:val="00E100DF"/>
    <w:rsid w:val="00E100E0"/>
    <w:rsid w:val="00E12177"/>
    <w:rsid w:val="00E14596"/>
    <w:rsid w:val="00E1478E"/>
    <w:rsid w:val="00E25128"/>
    <w:rsid w:val="00E32F2C"/>
    <w:rsid w:val="00E33BBC"/>
    <w:rsid w:val="00E4210D"/>
    <w:rsid w:val="00E44345"/>
    <w:rsid w:val="00E44EF4"/>
    <w:rsid w:val="00E466E9"/>
    <w:rsid w:val="00E471DA"/>
    <w:rsid w:val="00E50C79"/>
    <w:rsid w:val="00E51F86"/>
    <w:rsid w:val="00E532C5"/>
    <w:rsid w:val="00E53DDE"/>
    <w:rsid w:val="00E56432"/>
    <w:rsid w:val="00E56CAE"/>
    <w:rsid w:val="00E61BF0"/>
    <w:rsid w:val="00E649BE"/>
    <w:rsid w:val="00E712B8"/>
    <w:rsid w:val="00E9001B"/>
    <w:rsid w:val="00E92ADE"/>
    <w:rsid w:val="00EA587C"/>
    <w:rsid w:val="00EA741C"/>
    <w:rsid w:val="00EA74F0"/>
    <w:rsid w:val="00EA7EA7"/>
    <w:rsid w:val="00EB015B"/>
    <w:rsid w:val="00EB7926"/>
    <w:rsid w:val="00EC0587"/>
    <w:rsid w:val="00ED2457"/>
    <w:rsid w:val="00ED68CF"/>
    <w:rsid w:val="00ED690E"/>
    <w:rsid w:val="00EE5AAB"/>
    <w:rsid w:val="00EF358A"/>
    <w:rsid w:val="00EF51E9"/>
    <w:rsid w:val="00EF778B"/>
    <w:rsid w:val="00F01892"/>
    <w:rsid w:val="00F06927"/>
    <w:rsid w:val="00F13899"/>
    <w:rsid w:val="00F14F4B"/>
    <w:rsid w:val="00F15600"/>
    <w:rsid w:val="00F159CF"/>
    <w:rsid w:val="00F214E6"/>
    <w:rsid w:val="00F308BF"/>
    <w:rsid w:val="00F41D6B"/>
    <w:rsid w:val="00F46845"/>
    <w:rsid w:val="00F549B1"/>
    <w:rsid w:val="00F55DD7"/>
    <w:rsid w:val="00F60AC7"/>
    <w:rsid w:val="00F655C2"/>
    <w:rsid w:val="00F66AF2"/>
    <w:rsid w:val="00F67E18"/>
    <w:rsid w:val="00F71384"/>
    <w:rsid w:val="00F72B0A"/>
    <w:rsid w:val="00F80110"/>
    <w:rsid w:val="00F80323"/>
    <w:rsid w:val="00F83208"/>
    <w:rsid w:val="00F84A69"/>
    <w:rsid w:val="00F96505"/>
    <w:rsid w:val="00FA03AB"/>
    <w:rsid w:val="00FA0DD4"/>
    <w:rsid w:val="00FA2949"/>
    <w:rsid w:val="00FA418E"/>
    <w:rsid w:val="00FA5C59"/>
    <w:rsid w:val="00FA6F37"/>
    <w:rsid w:val="00FB18A9"/>
    <w:rsid w:val="00FB301B"/>
    <w:rsid w:val="00FC0611"/>
    <w:rsid w:val="00FC56B0"/>
    <w:rsid w:val="00FC7A7B"/>
    <w:rsid w:val="00FD0DBA"/>
    <w:rsid w:val="00FD1E80"/>
    <w:rsid w:val="00FD33B1"/>
    <w:rsid w:val="00FD3A6C"/>
    <w:rsid w:val="00FD3AF5"/>
    <w:rsid w:val="00FD5755"/>
    <w:rsid w:val="00FD6468"/>
    <w:rsid w:val="00FD7DC4"/>
    <w:rsid w:val="00FE115A"/>
    <w:rsid w:val="00FE18CE"/>
    <w:rsid w:val="00FE284A"/>
    <w:rsid w:val="00FE51CA"/>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DF6612-5AEE-436F-8025-B0E00BB3D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BC47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2F01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C478D"/>
    <w:rPr>
      <w:rFonts w:asciiTheme="majorHAnsi" w:eastAsiaTheme="majorEastAsia" w:hAnsiTheme="majorHAnsi" w:cstheme="majorBidi"/>
      <w:color w:val="2E74B5" w:themeColor="accent1" w:themeShade="BF"/>
      <w:sz w:val="32"/>
      <w:szCs w:val="32"/>
    </w:rPr>
  </w:style>
  <w:style w:type="paragraph" w:styleId="TOC">
    <w:name w:val="TOC Heading"/>
    <w:basedOn w:val="1"/>
    <w:next w:val="a"/>
    <w:uiPriority w:val="39"/>
    <w:unhideWhenUsed/>
    <w:qFormat/>
    <w:rsid w:val="00BC478D"/>
    <w:pPr>
      <w:outlineLvl w:val="9"/>
    </w:pPr>
    <w:rPr>
      <w:lang w:val="en-US" w:eastAsia="en-US"/>
    </w:rPr>
  </w:style>
  <w:style w:type="paragraph" w:styleId="a3">
    <w:name w:val="Title"/>
    <w:basedOn w:val="a"/>
    <w:next w:val="a"/>
    <w:link w:val="Char"/>
    <w:uiPriority w:val="10"/>
    <w:qFormat/>
    <w:rsid w:val="00BC47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标题 Char"/>
    <w:basedOn w:val="a0"/>
    <w:link w:val="a3"/>
    <w:uiPriority w:val="10"/>
    <w:rsid w:val="00BC478D"/>
    <w:rPr>
      <w:rFonts w:asciiTheme="majorHAnsi" w:eastAsiaTheme="majorEastAsia" w:hAnsiTheme="majorHAnsi" w:cstheme="majorBidi"/>
      <w:spacing w:val="-10"/>
      <w:kern w:val="28"/>
      <w:sz w:val="56"/>
      <w:szCs w:val="56"/>
    </w:rPr>
  </w:style>
  <w:style w:type="paragraph" w:styleId="a4">
    <w:name w:val="Normal (Web)"/>
    <w:basedOn w:val="a"/>
    <w:uiPriority w:val="99"/>
    <w:unhideWhenUsed/>
    <w:rsid w:val="00BC478D"/>
    <w:pPr>
      <w:spacing w:before="100" w:beforeAutospacing="1" w:after="100" w:afterAutospacing="1" w:line="240" w:lineRule="auto"/>
    </w:pPr>
    <w:rPr>
      <w:rFonts w:ascii="Times New Roman" w:eastAsia="Times New Roman" w:hAnsi="Times New Roman" w:cs="Times New Roman"/>
      <w:sz w:val="24"/>
      <w:szCs w:val="24"/>
    </w:rPr>
  </w:style>
  <w:style w:type="paragraph" w:styleId="10">
    <w:name w:val="toc 1"/>
    <w:basedOn w:val="a"/>
    <w:next w:val="a"/>
    <w:autoRedefine/>
    <w:uiPriority w:val="39"/>
    <w:unhideWhenUsed/>
    <w:rsid w:val="00BC478D"/>
    <w:pPr>
      <w:spacing w:after="100"/>
    </w:pPr>
  </w:style>
  <w:style w:type="character" w:styleId="a5">
    <w:name w:val="Hyperlink"/>
    <w:basedOn w:val="a0"/>
    <w:uiPriority w:val="99"/>
    <w:unhideWhenUsed/>
    <w:rsid w:val="00BC478D"/>
    <w:rPr>
      <w:color w:val="0563C1" w:themeColor="hyperlink"/>
      <w:u w:val="single"/>
    </w:rPr>
  </w:style>
  <w:style w:type="character" w:customStyle="1" w:styleId="apple-tab-span">
    <w:name w:val="apple-tab-span"/>
    <w:basedOn w:val="a0"/>
    <w:rsid w:val="00BC478D"/>
  </w:style>
  <w:style w:type="character" w:customStyle="1" w:styleId="2Char">
    <w:name w:val="标题 2 Char"/>
    <w:basedOn w:val="a0"/>
    <w:link w:val="2"/>
    <w:uiPriority w:val="9"/>
    <w:rsid w:val="002F015A"/>
    <w:rPr>
      <w:rFonts w:asciiTheme="majorHAnsi" w:eastAsiaTheme="majorEastAsia" w:hAnsiTheme="majorHAnsi" w:cstheme="majorBidi"/>
      <w:color w:val="2E74B5" w:themeColor="accent1" w:themeShade="BF"/>
      <w:sz w:val="26"/>
      <w:szCs w:val="26"/>
    </w:rPr>
  </w:style>
  <w:style w:type="paragraph" w:styleId="20">
    <w:name w:val="toc 2"/>
    <w:basedOn w:val="a"/>
    <w:next w:val="a"/>
    <w:autoRedefine/>
    <w:uiPriority w:val="39"/>
    <w:unhideWhenUsed/>
    <w:rsid w:val="002F015A"/>
    <w:pPr>
      <w:spacing w:after="100"/>
      <w:ind w:left="220"/>
    </w:pPr>
  </w:style>
  <w:style w:type="character" w:styleId="a6">
    <w:name w:val="Placeholder Text"/>
    <w:basedOn w:val="a0"/>
    <w:uiPriority w:val="99"/>
    <w:semiHidden/>
    <w:rsid w:val="002F015A"/>
    <w:rPr>
      <w:color w:val="808080"/>
    </w:rPr>
  </w:style>
  <w:style w:type="paragraph" w:styleId="a7">
    <w:name w:val="caption"/>
    <w:basedOn w:val="a"/>
    <w:next w:val="a"/>
    <w:uiPriority w:val="35"/>
    <w:unhideWhenUsed/>
    <w:qFormat/>
    <w:rsid w:val="002F015A"/>
    <w:pPr>
      <w:spacing w:after="200" w:line="240" w:lineRule="auto"/>
    </w:pPr>
    <w:rPr>
      <w:i/>
      <w:iCs/>
      <w:color w:val="44546A" w:themeColor="text2"/>
      <w:sz w:val="18"/>
      <w:szCs w:val="18"/>
    </w:rPr>
  </w:style>
  <w:style w:type="paragraph" w:styleId="a8">
    <w:name w:val="table of figures"/>
    <w:basedOn w:val="a"/>
    <w:next w:val="a"/>
    <w:uiPriority w:val="99"/>
    <w:unhideWhenUsed/>
    <w:rsid w:val="00036371"/>
    <w:pPr>
      <w:spacing w:after="0"/>
    </w:pPr>
  </w:style>
  <w:style w:type="table" w:styleId="a9">
    <w:name w:val="Table Grid"/>
    <w:basedOn w:val="a1"/>
    <w:uiPriority w:val="39"/>
    <w:rsid w:val="00FD3A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header"/>
    <w:basedOn w:val="a"/>
    <w:link w:val="Char0"/>
    <w:uiPriority w:val="99"/>
    <w:unhideWhenUsed/>
    <w:rsid w:val="00086797"/>
    <w:pPr>
      <w:tabs>
        <w:tab w:val="center" w:pos="4680"/>
        <w:tab w:val="right" w:pos="9360"/>
      </w:tabs>
      <w:spacing w:after="0" w:line="240" w:lineRule="auto"/>
    </w:pPr>
  </w:style>
  <w:style w:type="character" w:customStyle="1" w:styleId="Char0">
    <w:name w:val="页眉 Char"/>
    <w:basedOn w:val="a0"/>
    <w:link w:val="aa"/>
    <w:uiPriority w:val="99"/>
    <w:rsid w:val="00086797"/>
  </w:style>
  <w:style w:type="paragraph" w:styleId="ab">
    <w:name w:val="footer"/>
    <w:basedOn w:val="a"/>
    <w:link w:val="Char1"/>
    <w:uiPriority w:val="99"/>
    <w:unhideWhenUsed/>
    <w:rsid w:val="00086797"/>
    <w:pPr>
      <w:tabs>
        <w:tab w:val="center" w:pos="4680"/>
        <w:tab w:val="right" w:pos="9360"/>
      </w:tabs>
      <w:spacing w:after="0" w:line="240" w:lineRule="auto"/>
    </w:pPr>
  </w:style>
  <w:style w:type="character" w:customStyle="1" w:styleId="Char1">
    <w:name w:val="页脚 Char"/>
    <w:basedOn w:val="a0"/>
    <w:link w:val="ab"/>
    <w:uiPriority w:val="99"/>
    <w:rsid w:val="00086797"/>
  </w:style>
  <w:style w:type="character" w:styleId="ac">
    <w:name w:val="Subtle Reference"/>
    <w:basedOn w:val="a0"/>
    <w:uiPriority w:val="31"/>
    <w:qFormat/>
    <w:rsid w:val="008871FC"/>
    <w:rPr>
      <w:smallCaps/>
      <w:color w:val="5A5A5A" w:themeColor="text1" w:themeTint="A5"/>
    </w:rPr>
  </w:style>
  <w:style w:type="character" w:styleId="ad">
    <w:name w:val="annotation reference"/>
    <w:basedOn w:val="a0"/>
    <w:uiPriority w:val="99"/>
    <w:semiHidden/>
    <w:unhideWhenUsed/>
    <w:rsid w:val="00F01892"/>
    <w:rPr>
      <w:rFonts w:cs="Times New Roman"/>
      <w:sz w:val="16"/>
      <w:szCs w:val="16"/>
    </w:rPr>
  </w:style>
  <w:style w:type="paragraph" w:styleId="ae">
    <w:name w:val="annotation text"/>
    <w:basedOn w:val="a"/>
    <w:link w:val="Char2"/>
    <w:uiPriority w:val="99"/>
    <w:semiHidden/>
    <w:unhideWhenUsed/>
    <w:rsid w:val="00F01892"/>
    <w:pPr>
      <w:spacing w:line="240" w:lineRule="auto"/>
    </w:pPr>
    <w:rPr>
      <w:rFonts w:cs="Times New Roman"/>
      <w:sz w:val="20"/>
      <w:szCs w:val="20"/>
    </w:rPr>
  </w:style>
  <w:style w:type="character" w:customStyle="1" w:styleId="Char2">
    <w:name w:val="批注文字 Char"/>
    <w:basedOn w:val="a0"/>
    <w:link w:val="ae"/>
    <w:uiPriority w:val="99"/>
    <w:semiHidden/>
    <w:rsid w:val="00F01892"/>
    <w:rPr>
      <w:rFonts w:cs="Times New Roman"/>
      <w:sz w:val="20"/>
      <w:szCs w:val="20"/>
    </w:rPr>
  </w:style>
  <w:style w:type="paragraph" w:styleId="af">
    <w:name w:val="Balloon Text"/>
    <w:basedOn w:val="a"/>
    <w:link w:val="Char3"/>
    <w:uiPriority w:val="99"/>
    <w:semiHidden/>
    <w:unhideWhenUsed/>
    <w:rsid w:val="00F01892"/>
    <w:pPr>
      <w:spacing w:after="0" w:line="240" w:lineRule="auto"/>
    </w:pPr>
    <w:rPr>
      <w:rFonts w:ascii="Segoe UI" w:hAnsi="Segoe UI" w:cs="Segoe UI"/>
      <w:sz w:val="18"/>
      <w:szCs w:val="18"/>
    </w:rPr>
  </w:style>
  <w:style w:type="character" w:customStyle="1" w:styleId="Char3">
    <w:name w:val="批注框文本 Char"/>
    <w:basedOn w:val="a0"/>
    <w:link w:val="af"/>
    <w:uiPriority w:val="99"/>
    <w:semiHidden/>
    <w:rsid w:val="00F01892"/>
    <w:rPr>
      <w:rFonts w:ascii="Segoe UI" w:hAnsi="Segoe UI" w:cs="Segoe UI"/>
      <w:sz w:val="18"/>
      <w:szCs w:val="18"/>
    </w:rPr>
  </w:style>
  <w:style w:type="character" w:customStyle="1" w:styleId="apple-converted-space">
    <w:name w:val="apple-converted-space"/>
    <w:basedOn w:val="a0"/>
    <w:rsid w:val="001E3D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88394">
      <w:bodyDiv w:val="1"/>
      <w:marLeft w:val="0"/>
      <w:marRight w:val="0"/>
      <w:marTop w:val="0"/>
      <w:marBottom w:val="0"/>
      <w:divBdr>
        <w:top w:val="none" w:sz="0" w:space="0" w:color="auto"/>
        <w:left w:val="none" w:sz="0" w:space="0" w:color="auto"/>
        <w:bottom w:val="none" w:sz="0" w:space="0" w:color="auto"/>
        <w:right w:val="none" w:sz="0" w:space="0" w:color="auto"/>
      </w:divBdr>
    </w:div>
    <w:div w:id="83232549">
      <w:bodyDiv w:val="1"/>
      <w:marLeft w:val="0"/>
      <w:marRight w:val="0"/>
      <w:marTop w:val="0"/>
      <w:marBottom w:val="0"/>
      <w:divBdr>
        <w:top w:val="none" w:sz="0" w:space="0" w:color="auto"/>
        <w:left w:val="none" w:sz="0" w:space="0" w:color="auto"/>
        <w:bottom w:val="none" w:sz="0" w:space="0" w:color="auto"/>
        <w:right w:val="none" w:sz="0" w:space="0" w:color="auto"/>
      </w:divBdr>
      <w:divsChild>
        <w:div w:id="172307580">
          <w:marLeft w:val="0"/>
          <w:marRight w:val="0"/>
          <w:marTop w:val="0"/>
          <w:marBottom w:val="0"/>
          <w:divBdr>
            <w:top w:val="none" w:sz="0" w:space="0" w:color="auto"/>
            <w:left w:val="none" w:sz="0" w:space="0" w:color="auto"/>
            <w:bottom w:val="none" w:sz="0" w:space="0" w:color="auto"/>
            <w:right w:val="none" w:sz="0" w:space="0" w:color="auto"/>
          </w:divBdr>
        </w:div>
      </w:divsChild>
    </w:div>
    <w:div w:id="144592892">
      <w:bodyDiv w:val="1"/>
      <w:marLeft w:val="0"/>
      <w:marRight w:val="0"/>
      <w:marTop w:val="0"/>
      <w:marBottom w:val="0"/>
      <w:divBdr>
        <w:top w:val="none" w:sz="0" w:space="0" w:color="auto"/>
        <w:left w:val="none" w:sz="0" w:space="0" w:color="auto"/>
        <w:bottom w:val="none" w:sz="0" w:space="0" w:color="auto"/>
        <w:right w:val="none" w:sz="0" w:space="0" w:color="auto"/>
      </w:divBdr>
      <w:divsChild>
        <w:div w:id="302270803">
          <w:marLeft w:val="0"/>
          <w:marRight w:val="0"/>
          <w:marTop w:val="0"/>
          <w:marBottom w:val="0"/>
          <w:divBdr>
            <w:top w:val="none" w:sz="0" w:space="0" w:color="auto"/>
            <w:left w:val="none" w:sz="0" w:space="0" w:color="auto"/>
            <w:bottom w:val="none" w:sz="0" w:space="0" w:color="auto"/>
            <w:right w:val="none" w:sz="0" w:space="0" w:color="auto"/>
          </w:divBdr>
        </w:div>
      </w:divsChild>
    </w:div>
    <w:div w:id="201359341">
      <w:bodyDiv w:val="1"/>
      <w:marLeft w:val="0"/>
      <w:marRight w:val="0"/>
      <w:marTop w:val="0"/>
      <w:marBottom w:val="0"/>
      <w:divBdr>
        <w:top w:val="none" w:sz="0" w:space="0" w:color="auto"/>
        <w:left w:val="none" w:sz="0" w:space="0" w:color="auto"/>
        <w:bottom w:val="none" w:sz="0" w:space="0" w:color="auto"/>
        <w:right w:val="none" w:sz="0" w:space="0" w:color="auto"/>
      </w:divBdr>
    </w:div>
    <w:div w:id="203177351">
      <w:bodyDiv w:val="1"/>
      <w:marLeft w:val="0"/>
      <w:marRight w:val="0"/>
      <w:marTop w:val="0"/>
      <w:marBottom w:val="0"/>
      <w:divBdr>
        <w:top w:val="none" w:sz="0" w:space="0" w:color="auto"/>
        <w:left w:val="none" w:sz="0" w:space="0" w:color="auto"/>
        <w:bottom w:val="none" w:sz="0" w:space="0" w:color="auto"/>
        <w:right w:val="none" w:sz="0" w:space="0" w:color="auto"/>
      </w:divBdr>
    </w:div>
    <w:div w:id="241911440">
      <w:bodyDiv w:val="1"/>
      <w:marLeft w:val="0"/>
      <w:marRight w:val="0"/>
      <w:marTop w:val="0"/>
      <w:marBottom w:val="0"/>
      <w:divBdr>
        <w:top w:val="none" w:sz="0" w:space="0" w:color="auto"/>
        <w:left w:val="none" w:sz="0" w:space="0" w:color="auto"/>
        <w:bottom w:val="none" w:sz="0" w:space="0" w:color="auto"/>
        <w:right w:val="none" w:sz="0" w:space="0" w:color="auto"/>
      </w:divBdr>
    </w:div>
    <w:div w:id="298153278">
      <w:bodyDiv w:val="1"/>
      <w:marLeft w:val="0"/>
      <w:marRight w:val="0"/>
      <w:marTop w:val="0"/>
      <w:marBottom w:val="0"/>
      <w:divBdr>
        <w:top w:val="none" w:sz="0" w:space="0" w:color="auto"/>
        <w:left w:val="none" w:sz="0" w:space="0" w:color="auto"/>
        <w:bottom w:val="none" w:sz="0" w:space="0" w:color="auto"/>
        <w:right w:val="none" w:sz="0" w:space="0" w:color="auto"/>
      </w:divBdr>
    </w:div>
    <w:div w:id="313413684">
      <w:bodyDiv w:val="1"/>
      <w:marLeft w:val="0"/>
      <w:marRight w:val="0"/>
      <w:marTop w:val="0"/>
      <w:marBottom w:val="0"/>
      <w:divBdr>
        <w:top w:val="none" w:sz="0" w:space="0" w:color="auto"/>
        <w:left w:val="none" w:sz="0" w:space="0" w:color="auto"/>
        <w:bottom w:val="none" w:sz="0" w:space="0" w:color="auto"/>
        <w:right w:val="none" w:sz="0" w:space="0" w:color="auto"/>
      </w:divBdr>
    </w:div>
    <w:div w:id="364868242">
      <w:bodyDiv w:val="1"/>
      <w:marLeft w:val="0"/>
      <w:marRight w:val="0"/>
      <w:marTop w:val="0"/>
      <w:marBottom w:val="0"/>
      <w:divBdr>
        <w:top w:val="none" w:sz="0" w:space="0" w:color="auto"/>
        <w:left w:val="none" w:sz="0" w:space="0" w:color="auto"/>
        <w:bottom w:val="none" w:sz="0" w:space="0" w:color="auto"/>
        <w:right w:val="none" w:sz="0" w:space="0" w:color="auto"/>
      </w:divBdr>
    </w:div>
    <w:div w:id="448162088">
      <w:bodyDiv w:val="1"/>
      <w:marLeft w:val="0"/>
      <w:marRight w:val="0"/>
      <w:marTop w:val="0"/>
      <w:marBottom w:val="0"/>
      <w:divBdr>
        <w:top w:val="none" w:sz="0" w:space="0" w:color="auto"/>
        <w:left w:val="none" w:sz="0" w:space="0" w:color="auto"/>
        <w:bottom w:val="none" w:sz="0" w:space="0" w:color="auto"/>
        <w:right w:val="none" w:sz="0" w:space="0" w:color="auto"/>
      </w:divBdr>
    </w:div>
    <w:div w:id="456684286">
      <w:bodyDiv w:val="1"/>
      <w:marLeft w:val="0"/>
      <w:marRight w:val="0"/>
      <w:marTop w:val="0"/>
      <w:marBottom w:val="0"/>
      <w:divBdr>
        <w:top w:val="none" w:sz="0" w:space="0" w:color="auto"/>
        <w:left w:val="none" w:sz="0" w:space="0" w:color="auto"/>
        <w:bottom w:val="none" w:sz="0" w:space="0" w:color="auto"/>
        <w:right w:val="none" w:sz="0" w:space="0" w:color="auto"/>
      </w:divBdr>
    </w:div>
    <w:div w:id="484275695">
      <w:bodyDiv w:val="1"/>
      <w:marLeft w:val="0"/>
      <w:marRight w:val="0"/>
      <w:marTop w:val="0"/>
      <w:marBottom w:val="0"/>
      <w:divBdr>
        <w:top w:val="none" w:sz="0" w:space="0" w:color="auto"/>
        <w:left w:val="none" w:sz="0" w:space="0" w:color="auto"/>
        <w:bottom w:val="none" w:sz="0" w:space="0" w:color="auto"/>
        <w:right w:val="none" w:sz="0" w:space="0" w:color="auto"/>
      </w:divBdr>
    </w:div>
    <w:div w:id="493499415">
      <w:bodyDiv w:val="1"/>
      <w:marLeft w:val="0"/>
      <w:marRight w:val="0"/>
      <w:marTop w:val="0"/>
      <w:marBottom w:val="0"/>
      <w:divBdr>
        <w:top w:val="none" w:sz="0" w:space="0" w:color="auto"/>
        <w:left w:val="none" w:sz="0" w:space="0" w:color="auto"/>
        <w:bottom w:val="none" w:sz="0" w:space="0" w:color="auto"/>
        <w:right w:val="none" w:sz="0" w:space="0" w:color="auto"/>
      </w:divBdr>
    </w:div>
    <w:div w:id="569848805">
      <w:bodyDiv w:val="1"/>
      <w:marLeft w:val="0"/>
      <w:marRight w:val="0"/>
      <w:marTop w:val="0"/>
      <w:marBottom w:val="0"/>
      <w:divBdr>
        <w:top w:val="none" w:sz="0" w:space="0" w:color="auto"/>
        <w:left w:val="none" w:sz="0" w:space="0" w:color="auto"/>
        <w:bottom w:val="none" w:sz="0" w:space="0" w:color="auto"/>
        <w:right w:val="none" w:sz="0" w:space="0" w:color="auto"/>
      </w:divBdr>
    </w:div>
    <w:div w:id="688946811">
      <w:bodyDiv w:val="1"/>
      <w:marLeft w:val="0"/>
      <w:marRight w:val="0"/>
      <w:marTop w:val="0"/>
      <w:marBottom w:val="0"/>
      <w:divBdr>
        <w:top w:val="none" w:sz="0" w:space="0" w:color="auto"/>
        <w:left w:val="none" w:sz="0" w:space="0" w:color="auto"/>
        <w:bottom w:val="none" w:sz="0" w:space="0" w:color="auto"/>
        <w:right w:val="none" w:sz="0" w:space="0" w:color="auto"/>
      </w:divBdr>
    </w:div>
    <w:div w:id="737557992">
      <w:bodyDiv w:val="1"/>
      <w:marLeft w:val="0"/>
      <w:marRight w:val="0"/>
      <w:marTop w:val="0"/>
      <w:marBottom w:val="0"/>
      <w:divBdr>
        <w:top w:val="none" w:sz="0" w:space="0" w:color="auto"/>
        <w:left w:val="none" w:sz="0" w:space="0" w:color="auto"/>
        <w:bottom w:val="none" w:sz="0" w:space="0" w:color="auto"/>
        <w:right w:val="none" w:sz="0" w:space="0" w:color="auto"/>
      </w:divBdr>
      <w:divsChild>
        <w:div w:id="321399282">
          <w:marLeft w:val="0"/>
          <w:marRight w:val="0"/>
          <w:marTop w:val="0"/>
          <w:marBottom w:val="0"/>
          <w:divBdr>
            <w:top w:val="none" w:sz="0" w:space="0" w:color="auto"/>
            <w:left w:val="none" w:sz="0" w:space="0" w:color="auto"/>
            <w:bottom w:val="none" w:sz="0" w:space="0" w:color="auto"/>
            <w:right w:val="none" w:sz="0" w:space="0" w:color="auto"/>
          </w:divBdr>
        </w:div>
      </w:divsChild>
    </w:div>
    <w:div w:id="776684105">
      <w:bodyDiv w:val="1"/>
      <w:marLeft w:val="0"/>
      <w:marRight w:val="0"/>
      <w:marTop w:val="0"/>
      <w:marBottom w:val="0"/>
      <w:divBdr>
        <w:top w:val="none" w:sz="0" w:space="0" w:color="auto"/>
        <w:left w:val="none" w:sz="0" w:space="0" w:color="auto"/>
        <w:bottom w:val="none" w:sz="0" w:space="0" w:color="auto"/>
        <w:right w:val="none" w:sz="0" w:space="0" w:color="auto"/>
      </w:divBdr>
    </w:div>
    <w:div w:id="867110194">
      <w:bodyDiv w:val="1"/>
      <w:marLeft w:val="0"/>
      <w:marRight w:val="0"/>
      <w:marTop w:val="0"/>
      <w:marBottom w:val="0"/>
      <w:divBdr>
        <w:top w:val="none" w:sz="0" w:space="0" w:color="auto"/>
        <w:left w:val="none" w:sz="0" w:space="0" w:color="auto"/>
        <w:bottom w:val="none" w:sz="0" w:space="0" w:color="auto"/>
        <w:right w:val="none" w:sz="0" w:space="0" w:color="auto"/>
      </w:divBdr>
    </w:div>
    <w:div w:id="910117151">
      <w:bodyDiv w:val="1"/>
      <w:marLeft w:val="0"/>
      <w:marRight w:val="0"/>
      <w:marTop w:val="0"/>
      <w:marBottom w:val="0"/>
      <w:divBdr>
        <w:top w:val="none" w:sz="0" w:space="0" w:color="auto"/>
        <w:left w:val="none" w:sz="0" w:space="0" w:color="auto"/>
        <w:bottom w:val="none" w:sz="0" w:space="0" w:color="auto"/>
        <w:right w:val="none" w:sz="0" w:space="0" w:color="auto"/>
      </w:divBdr>
    </w:div>
    <w:div w:id="934441002">
      <w:bodyDiv w:val="1"/>
      <w:marLeft w:val="0"/>
      <w:marRight w:val="0"/>
      <w:marTop w:val="0"/>
      <w:marBottom w:val="0"/>
      <w:divBdr>
        <w:top w:val="none" w:sz="0" w:space="0" w:color="auto"/>
        <w:left w:val="none" w:sz="0" w:space="0" w:color="auto"/>
        <w:bottom w:val="none" w:sz="0" w:space="0" w:color="auto"/>
        <w:right w:val="none" w:sz="0" w:space="0" w:color="auto"/>
      </w:divBdr>
    </w:div>
    <w:div w:id="1035428056">
      <w:bodyDiv w:val="1"/>
      <w:marLeft w:val="0"/>
      <w:marRight w:val="0"/>
      <w:marTop w:val="0"/>
      <w:marBottom w:val="0"/>
      <w:divBdr>
        <w:top w:val="none" w:sz="0" w:space="0" w:color="auto"/>
        <w:left w:val="none" w:sz="0" w:space="0" w:color="auto"/>
        <w:bottom w:val="none" w:sz="0" w:space="0" w:color="auto"/>
        <w:right w:val="none" w:sz="0" w:space="0" w:color="auto"/>
      </w:divBdr>
    </w:div>
    <w:div w:id="1124273231">
      <w:bodyDiv w:val="1"/>
      <w:marLeft w:val="0"/>
      <w:marRight w:val="0"/>
      <w:marTop w:val="0"/>
      <w:marBottom w:val="0"/>
      <w:divBdr>
        <w:top w:val="none" w:sz="0" w:space="0" w:color="auto"/>
        <w:left w:val="none" w:sz="0" w:space="0" w:color="auto"/>
        <w:bottom w:val="none" w:sz="0" w:space="0" w:color="auto"/>
        <w:right w:val="none" w:sz="0" w:space="0" w:color="auto"/>
      </w:divBdr>
      <w:divsChild>
        <w:div w:id="1773434430">
          <w:marLeft w:val="0"/>
          <w:marRight w:val="0"/>
          <w:marTop w:val="0"/>
          <w:marBottom w:val="0"/>
          <w:divBdr>
            <w:top w:val="none" w:sz="0" w:space="0" w:color="auto"/>
            <w:left w:val="none" w:sz="0" w:space="0" w:color="auto"/>
            <w:bottom w:val="none" w:sz="0" w:space="0" w:color="auto"/>
            <w:right w:val="none" w:sz="0" w:space="0" w:color="auto"/>
          </w:divBdr>
        </w:div>
      </w:divsChild>
    </w:div>
    <w:div w:id="1150711043">
      <w:bodyDiv w:val="1"/>
      <w:marLeft w:val="0"/>
      <w:marRight w:val="0"/>
      <w:marTop w:val="0"/>
      <w:marBottom w:val="0"/>
      <w:divBdr>
        <w:top w:val="none" w:sz="0" w:space="0" w:color="auto"/>
        <w:left w:val="none" w:sz="0" w:space="0" w:color="auto"/>
        <w:bottom w:val="none" w:sz="0" w:space="0" w:color="auto"/>
        <w:right w:val="none" w:sz="0" w:space="0" w:color="auto"/>
      </w:divBdr>
    </w:div>
    <w:div w:id="1173951015">
      <w:bodyDiv w:val="1"/>
      <w:marLeft w:val="0"/>
      <w:marRight w:val="0"/>
      <w:marTop w:val="0"/>
      <w:marBottom w:val="0"/>
      <w:divBdr>
        <w:top w:val="none" w:sz="0" w:space="0" w:color="auto"/>
        <w:left w:val="none" w:sz="0" w:space="0" w:color="auto"/>
        <w:bottom w:val="none" w:sz="0" w:space="0" w:color="auto"/>
        <w:right w:val="none" w:sz="0" w:space="0" w:color="auto"/>
      </w:divBdr>
    </w:div>
    <w:div w:id="1244027488">
      <w:bodyDiv w:val="1"/>
      <w:marLeft w:val="0"/>
      <w:marRight w:val="0"/>
      <w:marTop w:val="0"/>
      <w:marBottom w:val="0"/>
      <w:divBdr>
        <w:top w:val="none" w:sz="0" w:space="0" w:color="auto"/>
        <w:left w:val="none" w:sz="0" w:space="0" w:color="auto"/>
        <w:bottom w:val="none" w:sz="0" w:space="0" w:color="auto"/>
        <w:right w:val="none" w:sz="0" w:space="0" w:color="auto"/>
      </w:divBdr>
    </w:div>
    <w:div w:id="1248688469">
      <w:bodyDiv w:val="1"/>
      <w:marLeft w:val="0"/>
      <w:marRight w:val="0"/>
      <w:marTop w:val="0"/>
      <w:marBottom w:val="0"/>
      <w:divBdr>
        <w:top w:val="none" w:sz="0" w:space="0" w:color="auto"/>
        <w:left w:val="none" w:sz="0" w:space="0" w:color="auto"/>
        <w:bottom w:val="none" w:sz="0" w:space="0" w:color="auto"/>
        <w:right w:val="none" w:sz="0" w:space="0" w:color="auto"/>
      </w:divBdr>
    </w:div>
    <w:div w:id="1257055982">
      <w:bodyDiv w:val="1"/>
      <w:marLeft w:val="0"/>
      <w:marRight w:val="0"/>
      <w:marTop w:val="0"/>
      <w:marBottom w:val="0"/>
      <w:divBdr>
        <w:top w:val="none" w:sz="0" w:space="0" w:color="auto"/>
        <w:left w:val="none" w:sz="0" w:space="0" w:color="auto"/>
        <w:bottom w:val="none" w:sz="0" w:space="0" w:color="auto"/>
        <w:right w:val="none" w:sz="0" w:space="0" w:color="auto"/>
      </w:divBdr>
    </w:div>
    <w:div w:id="1258059819">
      <w:bodyDiv w:val="1"/>
      <w:marLeft w:val="0"/>
      <w:marRight w:val="0"/>
      <w:marTop w:val="0"/>
      <w:marBottom w:val="0"/>
      <w:divBdr>
        <w:top w:val="none" w:sz="0" w:space="0" w:color="auto"/>
        <w:left w:val="none" w:sz="0" w:space="0" w:color="auto"/>
        <w:bottom w:val="none" w:sz="0" w:space="0" w:color="auto"/>
        <w:right w:val="none" w:sz="0" w:space="0" w:color="auto"/>
      </w:divBdr>
    </w:div>
    <w:div w:id="1364743077">
      <w:bodyDiv w:val="1"/>
      <w:marLeft w:val="0"/>
      <w:marRight w:val="0"/>
      <w:marTop w:val="0"/>
      <w:marBottom w:val="0"/>
      <w:divBdr>
        <w:top w:val="none" w:sz="0" w:space="0" w:color="auto"/>
        <w:left w:val="none" w:sz="0" w:space="0" w:color="auto"/>
        <w:bottom w:val="none" w:sz="0" w:space="0" w:color="auto"/>
        <w:right w:val="none" w:sz="0" w:space="0" w:color="auto"/>
      </w:divBdr>
    </w:div>
    <w:div w:id="1368018989">
      <w:bodyDiv w:val="1"/>
      <w:marLeft w:val="0"/>
      <w:marRight w:val="0"/>
      <w:marTop w:val="0"/>
      <w:marBottom w:val="0"/>
      <w:divBdr>
        <w:top w:val="none" w:sz="0" w:space="0" w:color="auto"/>
        <w:left w:val="none" w:sz="0" w:space="0" w:color="auto"/>
        <w:bottom w:val="none" w:sz="0" w:space="0" w:color="auto"/>
        <w:right w:val="none" w:sz="0" w:space="0" w:color="auto"/>
      </w:divBdr>
    </w:div>
    <w:div w:id="1385103665">
      <w:bodyDiv w:val="1"/>
      <w:marLeft w:val="0"/>
      <w:marRight w:val="0"/>
      <w:marTop w:val="0"/>
      <w:marBottom w:val="0"/>
      <w:divBdr>
        <w:top w:val="none" w:sz="0" w:space="0" w:color="auto"/>
        <w:left w:val="none" w:sz="0" w:space="0" w:color="auto"/>
        <w:bottom w:val="none" w:sz="0" w:space="0" w:color="auto"/>
        <w:right w:val="none" w:sz="0" w:space="0" w:color="auto"/>
      </w:divBdr>
    </w:div>
    <w:div w:id="1421946466">
      <w:bodyDiv w:val="1"/>
      <w:marLeft w:val="0"/>
      <w:marRight w:val="0"/>
      <w:marTop w:val="0"/>
      <w:marBottom w:val="0"/>
      <w:divBdr>
        <w:top w:val="none" w:sz="0" w:space="0" w:color="auto"/>
        <w:left w:val="none" w:sz="0" w:space="0" w:color="auto"/>
        <w:bottom w:val="none" w:sz="0" w:space="0" w:color="auto"/>
        <w:right w:val="none" w:sz="0" w:space="0" w:color="auto"/>
      </w:divBdr>
      <w:divsChild>
        <w:div w:id="1651207104">
          <w:marLeft w:val="720"/>
          <w:marRight w:val="0"/>
          <w:marTop w:val="0"/>
          <w:marBottom w:val="0"/>
          <w:divBdr>
            <w:top w:val="none" w:sz="0" w:space="0" w:color="auto"/>
            <w:left w:val="none" w:sz="0" w:space="0" w:color="auto"/>
            <w:bottom w:val="none" w:sz="0" w:space="0" w:color="auto"/>
            <w:right w:val="none" w:sz="0" w:space="0" w:color="auto"/>
          </w:divBdr>
        </w:div>
      </w:divsChild>
    </w:div>
    <w:div w:id="1567180711">
      <w:bodyDiv w:val="1"/>
      <w:marLeft w:val="0"/>
      <w:marRight w:val="0"/>
      <w:marTop w:val="0"/>
      <w:marBottom w:val="0"/>
      <w:divBdr>
        <w:top w:val="none" w:sz="0" w:space="0" w:color="auto"/>
        <w:left w:val="none" w:sz="0" w:space="0" w:color="auto"/>
        <w:bottom w:val="none" w:sz="0" w:space="0" w:color="auto"/>
        <w:right w:val="none" w:sz="0" w:space="0" w:color="auto"/>
      </w:divBdr>
    </w:div>
    <w:div w:id="1665547908">
      <w:bodyDiv w:val="1"/>
      <w:marLeft w:val="0"/>
      <w:marRight w:val="0"/>
      <w:marTop w:val="0"/>
      <w:marBottom w:val="0"/>
      <w:divBdr>
        <w:top w:val="none" w:sz="0" w:space="0" w:color="auto"/>
        <w:left w:val="none" w:sz="0" w:space="0" w:color="auto"/>
        <w:bottom w:val="none" w:sz="0" w:space="0" w:color="auto"/>
        <w:right w:val="none" w:sz="0" w:space="0" w:color="auto"/>
      </w:divBdr>
      <w:divsChild>
        <w:div w:id="351955050">
          <w:marLeft w:val="0"/>
          <w:marRight w:val="0"/>
          <w:marTop w:val="0"/>
          <w:marBottom w:val="0"/>
          <w:divBdr>
            <w:top w:val="none" w:sz="0" w:space="0" w:color="auto"/>
            <w:left w:val="none" w:sz="0" w:space="0" w:color="auto"/>
            <w:bottom w:val="none" w:sz="0" w:space="0" w:color="auto"/>
            <w:right w:val="none" w:sz="0" w:space="0" w:color="auto"/>
          </w:divBdr>
        </w:div>
      </w:divsChild>
    </w:div>
    <w:div w:id="1676347417">
      <w:bodyDiv w:val="1"/>
      <w:marLeft w:val="0"/>
      <w:marRight w:val="0"/>
      <w:marTop w:val="0"/>
      <w:marBottom w:val="0"/>
      <w:divBdr>
        <w:top w:val="none" w:sz="0" w:space="0" w:color="auto"/>
        <w:left w:val="none" w:sz="0" w:space="0" w:color="auto"/>
        <w:bottom w:val="none" w:sz="0" w:space="0" w:color="auto"/>
        <w:right w:val="none" w:sz="0" w:space="0" w:color="auto"/>
      </w:divBdr>
      <w:divsChild>
        <w:div w:id="1069645735">
          <w:marLeft w:val="-1200"/>
          <w:marRight w:val="0"/>
          <w:marTop w:val="0"/>
          <w:marBottom w:val="0"/>
          <w:divBdr>
            <w:top w:val="none" w:sz="0" w:space="0" w:color="auto"/>
            <w:left w:val="none" w:sz="0" w:space="0" w:color="auto"/>
            <w:bottom w:val="none" w:sz="0" w:space="0" w:color="auto"/>
            <w:right w:val="none" w:sz="0" w:space="0" w:color="auto"/>
          </w:divBdr>
        </w:div>
      </w:divsChild>
    </w:div>
    <w:div w:id="1677229194">
      <w:bodyDiv w:val="1"/>
      <w:marLeft w:val="0"/>
      <w:marRight w:val="0"/>
      <w:marTop w:val="0"/>
      <w:marBottom w:val="0"/>
      <w:divBdr>
        <w:top w:val="none" w:sz="0" w:space="0" w:color="auto"/>
        <w:left w:val="none" w:sz="0" w:space="0" w:color="auto"/>
        <w:bottom w:val="none" w:sz="0" w:space="0" w:color="auto"/>
        <w:right w:val="none" w:sz="0" w:space="0" w:color="auto"/>
      </w:divBdr>
    </w:div>
    <w:div w:id="1732386350">
      <w:bodyDiv w:val="1"/>
      <w:marLeft w:val="0"/>
      <w:marRight w:val="0"/>
      <w:marTop w:val="0"/>
      <w:marBottom w:val="0"/>
      <w:divBdr>
        <w:top w:val="none" w:sz="0" w:space="0" w:color="auto"/>
        <w:left w:val="none" w:sz="0" w:space="0" w:color="auto"/>
        <w:bottom w:val="none" w:sz="0" w:space="0" w:color="auto"/>
        <w:right w:val="none" w:sz="0" w:space="0" w:color="auto"/>
      </w:divBdr>
    </w:div>
    <w:div w:id="1805274472">
      <w:bodyDiv w:val="1"/>
      <w:marLeft w:val="0"/>
      <w:marRight w:val="0"/>
      <w:marTop w:val="0"/>
      <w:marBottom w:val="0"/>
      <w:divBdr>
        <w:top w:val="none" w:sz="0" w:space="0" w:color="auto"/>
        <w:left w:val="none" w:sz="0" w:space="0" w:color="auto"/>
        <w:bottom w:val="none" w:sz="0" w:space="0" w:color="auto"/>
        <w:right w:val="none" w:sz="0" w:space="0" w:color="auto"/>
      </w:divBdr>
    </w:div>
    <w:div w:id="1835954646">
      <w:bodyDiv w:val="1"/>
      <w:marLeft w:val="0"/>
      <w:marRight w:val="0"/>
      <w:marTop w:val="0"/>
      <w:marBottom w:val="0"/>
      <w:divBdr>
        <w:top w:val="none" w:sz="0" w:space="0" w:color="auto"/>
        <w:left w:val="none" w:sz="0" w:space="0" w:color="auto"/>
        <w:bottom w:val="none" w:sz="0" w:space="0" w:color="auto"/>
        <w:right w:val="none" w:sz="0" w:space="0" w:color="auto"/>
      </w:divBdr>
    </w:div>
    <w:div w:id="1881432487">
      <w:bodyDiv w:val="1"/>
      <w:marLeft w:val="0"/>
      <w:marRight w:val="0"/>
      <w:marTop w:val="0"/>
      <w:marBottom w:val="0"/>
      <w:divBdr>
        <w:top w:val="none" w:sz="0" w:space="0" w:color="auto"/>
        <w:left w:val="none" w:sz="0" w:space="0" w:color="auto"/>
        <w:bottom w:val="none" w:sz="0" w:space="0" w:color="auto"/>
        <w:right w:val="none" w:sz="0" w:space="0" w:color="auto"/>
      </w:divBdr>
    </w:div>
    <w:div w:id="1938171695">
      <w:bodyDiv w:val="1"/>
      <w:marLeft w:val="0"/>
      <w:marRight w:val="0"/>
      <w:marTop w:val="0"/>
      <w:marBottom w:val="0"/>
      <w:divBdr>
        <w:top w:val="none" w:sz="0" w:space="0" w:color="auto"/>
        <w:left w:val="none" w:sz="0" w:space="0" w:color="auto"/>
        <w:bottom w:val="none" w:sz="0" w:space="0" w:color="auto"/>
        <w:right w:val="none" w:sz="0" w:space="0" w:color="auto"/>
      </w:divBdr>
    </w:div>
    <w:div w:id="1947274452">
      <w:bodyDiv w:val="1"/>
      <w:marLeft w:val="0"/>
      <w:marRight w:val="0"/>
      <w:marTop w:val="0"/>
      <w:marBottom w:val="0"/>
      <w:divBdr>
        <w:top w:val="none" w:sz="0" w:space="0" w:color="auto"/>
        <w:left w:val="none" w:sz="0" w:space="0" w:color="auto"/>
        <w:bottom w:val="none" w:sz="0" w:space="0" w:color="auto"/>
        <w:right w:val="none" w:sz="0" w:space="0" w:color="auto"/>
      </w:divBdr>
      <w:divsChild>
        <w:div w:id="718821589">
          <w:marLeft w:val="15"/>
          <w:marRight w:val="0"/>
          <w:marTop w:val="0"/>
          <w:marBottom w:val="0"/>
          <w:divBdr>
            <w:top w:val="none" w:sz="0" w:space="0" w:color="auto"/>
            <w:left w:val="none" w:sz="0" w:space="0" w:color="auto"/>
            <w:bottom w:val="none" w:sz="0" w:space="0" w:color="auto"/>
            <w:right w:val="none" w:sz="0" w:space="0" w:color="auto"/>
          </w:divBdr>
        </w:div>
      </w:divsChild>
    </w:div>
    <w:div w:id="1957371139">
      <w:bodyDiv w:val="1"/>
      <w:marLeft w:val="0"/>
      <w:marRight w:val="0"/>
      <w:marTop w:val="0"/>
      <w:marBottom w:val="0"/>
      <w:divBdr>
        <w:top w:val="none" w:sz="0" w:space="0" w:color="auto"/>
        <w:left w:val="none" w:sz="0" w:space="0" w:color="auto"/>
        <w:bottom w:val="none" w:sz="0" w:space="0" w:color="auto"/>
        <w:right w:val="none" w:sz="0" w:space="0" w:color="auto"/>
      </w:divBdr>
    </w:div>
    <w:div w:id="2035643375">
      <w:bodyDiv w:val="1"/>
      <w:marLeft w:val="0"/>
      <w:marRight w:val="0"/>
      <w:marTop w:val="0"/>
      <w:marBottom w:val="0"/>
      <w:divBdr>
        <w:top w:val="none" w:sz="0" w:space="0" w:color="auto"/>
        <w:left w:val="none" w:sz="0" w:space="0" w:color="auto"/>
        <w:bottom w:val="none" w:sz="0" w:space="0" w:color="auto"/>
        <w:right w:val="none" w:sz="0" w:space="0" w:color="auto"/>
      </w:divBdr>
    </w:div>
    <w:div w:id="2036271759">
      <w:bodyDiv w:val="1"/>
      <w:marLeft w:val="0"/>
      <w:marRight w:val="0"/>
      <w:marTop w:val="0"/>
      <w:marBottom w:val="0"/>
      <w:divBdr>
        <w:top w:val="none" w:sz="0" w:space="0" w:color="auto"/>
        <w:left w:val="none" w:sz="0" w:space="0" w:color="auto"/>
        <w:bottom w:val="none" w:sz="0" w:space="0" w:color="auto"/>
        <w:right w:val="none" w:sz="0" w:space="0" w:color="auto"/>
      </w:divBdr>
    </w:div>
    <w:div w:id="2045280012">
      <w:bodyDiv w:val="1"/>
      <w:marLeft w:val="0"/>
      <w:marRight w:val="0"/>
      <w:marTop w:val="0"/>
      <w:marBottom w:val="0"/>
      <w:divBdr>
        <w:top w:val="none" w:sz="0" w:space="0" w:color="auto"/>
        <w:left w:val="none" w:sz="0" w:space="0" w:color="auto"/>
        <w:bottom w:val="none" w:sz="0" w:space="0" w:color="auto"/>
        <w:right w:val="none" w:sz="0" w:space="0" w:color="auto"/>
      </w:divBdr>
    </w:div>
    <w:div w:id="2063940757">
      <w:bodyDiv w:val="1"/>
      <w:marLeft w:val="0"/>
      <w:marRight w:val="0"/>
      <w:marTop w:val="0"/>
      <w:marBottom w:val="0"/>
      <w:divBdr>
        <w:top w:val="none" w:sz="0" w:space="0" w:color="auto"/>
        <w:left w:val="none" w:sz="0" w:space="0" w:color="auto"/>
        <w:bottom w:val="none" w:sz="0" w:space="0" w:color="auto"/>
        <w:right w:val="none" w:sz="0" w:space="0" w:color="auto"/>
      </w:divBdr>
    </w:div>
    <w:div w:id="211566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ntTable" Target="fontTable.xml"/><Relationship Id="rId12" Type="http://schemas.openxmlformats.org/officeDocument/2006/relationships/chart" Target="charts/chart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theme" Target="theme/theme1.xml"/><Relationship Id="rId13" Type="http://schemas.openxmlformats.org/officeDocument/2006/relationships/chart" Target="charts/chart2.xml"/><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emf"/><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hyperlink" Target="file:///C:\Users\Enoch\Desktop\MAE%20154B\mae154b_final_design_review.docx"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file:///C:\Users\Enoch\Desktop\MAE%20154B\mae154b_final_design_review.docx"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file:///C:\Users\Enoch\Desktop\MAE%20154B\mae154b_final_design_review.docx" TargetMode="External"/><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image" Target="media/image5.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esktop\MAE154B_Draft\ClFi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esktop\MAE154B_Draft\ClFi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Lift</a:t>
            </a:r>
            <a:r>
              <a:rPr lang="en-US" baseline="0"/>
              <a:t> Coeff vs.AoA at Sea Level</a:t>
            </a:r>
          </a:p>
        </c:rich>
      </c:tx>
      <c:layout>
        <c:manualLayout>
          <c:xMode val="edge"/>
          <c:yMode val="edge"/>
          <c:x val="0.15834011373578299"/>
          <c:y val="2.314814814814814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v>2D Cl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2865266841644792E-3"/>
                  <c:y val="-7.44907407407407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rendlineLbl>
          </c:trendline>
          <c:xVal>
            <c:numRef>
              <c:f>'Sea Level'!$K$7:$K$40</c:f>
              <c:numCache>
                <c:formatCode>General</c:formatCode>
                <c:ptCount val="34"/>
                <c:pt idx="0">
                  <c:v>-0.12217304763960307</c:v>
                </c:pt>
                <c:pt idx="1">
                  <c:v>-0.11344640137963143</c:v>
                </c:pt>
                <c:pt idx="2">
                  <c:v>-0.10471975511965977</c:v>
                </c:pt>
                <c:pt idx="3">
                  <c:v>-9.599310885968812E-2</c:v>
                </c:pt>
                <c:pt idx="4">
                  <c:v>-8.7266462599716474E-2</c:v>
                </c:pt>
                <c:pt idx="5">
                  <c:v>-7.8539816339744828E-2</c:v>
                </c:pt>
                <c:pt idx="6">
                  <c:v>-6.9813170079773182E-2</c:v>
                </c:pt>
                <c:pt idx="7">
                  <c:v>-6.1086523819801536E-2</c:v>
                </c:pt>
                <c:pt idx="8">
                  <c:v>-5.2359877559829883E-2</c:v>
                </c:pt>
                <c:pt idx="9">
                  <c:v>-4.3633231299858237E-2</c:v>
                </c:pt>
                <c:pt idx="10">
                  <c:v>-3.4906585039886591E-2</c:v>
                </c:pt>
                <c:pt idx="11">
                  <c:v>-2.6179938779914941E-2</c:v>
                </c:pt>
                <c:pt idx="12">
                  <c:v>-1.7453292519943295E-2</c:v>
                </c:pt>
                <c:pt idx="13">
                  <c:v>-8.7266462599716477E-3</c:v>
                </c:pt>
                <c:pt idx="14">
                  <c:v>0</c:v>
                </c:pt>
                <c:pt idx="15">
                  <c:v>8.7266462599716477E-3</c:v>
                </c:pt>
                <c:pt idx="16">
                  <c:v>1.7453292519943295E-2</c:v>
                </c:pt>
                <c:pt idx="17">
                  <c:v>2.6179938779914941E-2</c:v>
                </c:pt>
                <c:pt idx="18">
                  <c:v>3.4906585039886591E-2</c:v>
                </c:pt>
                <c:pt idx="19">
                  <c:v>4.3633231299858237E-2</c:v>
                </c:pt>
                <c:pt idx="20">
                  <c:v>5.2359877559829883E-2</c:v>
                </c:pt>
                <c:pt idx="21">
                  <c:v>6.1086523819801536E-2</c:v>
                </c:pt>
                <c:pt idx="22">
                  <c:v>6.9813170079773182E-2</c:v>
                </c:pt>
                <c:pt idx="23">
                  <c:v>7.8539816339744828E-2</c:v>
                </c:pt>
                <c:pt idx="24">
                  <c:v>8.7266462599716474E-2</c:v>
                </c:pt>
                <c:pt idx="25">
                  <c:v>9.599310885968812E-2</c:v>
                </c:pt>
                <c:pt idx="26">
                  <c:v>0.10471975511965977</c:v>
                </c:pt>
                <c:pt idx="27">
                  <c:v>0.11344640137963143</c:v>
                </c:pt>
                <c:pt idx="28">
                  <c:v>0.12217304763960307</c:v>
                </c:pt>
                <c:pt idx="29">
                  <c:v>0.13962634015954636</c:v>
                </c:pt>
                <c:pt idx="30">
                  <c:v>0.14835298641951802</c:v>
                </c:pt>
                <c:pt idx="31">
                  <c:v>0.15707963267948966</c:v>
                </c:pt>
                <c:pt idx="32">
                  <c:v>0.16580627893946129</c:v>
                </c:pt>
                <c:pt idx="33">
                  <c:v>0.17453292519943295</c:v>
                </c:pt>
              </c:numCache>
            </c:numRef>
          </c:xVal>
          <c:yVal>
            <c:numRef>
              <c:f>'Sea Level'!$B$7:$B$40</c:f>
              <c:numCache>
                <c:formatCode>General</c:formatCode>
                <c:ptCount val="34"/>
                <c:pt idx="0">
                  <c:v>-0.57520000000000004</c:v>
                </c:pt>
                <c:pt idx="1">
                  <c:v>-0.51670000000000005</c:v>
                </c:pt>
                <c:pt idx="2">
                  <c:v>-0.45760000000000001</c:v>
                </c:pt>
                <c:pt idx="3">
                  <c:v>-0.39879999999999999</c:v>
                </c:pt>
                <c:pt idx="4">
                  <c:v>-0.33950000000000002</c:v>
                </c:pt>
                <c:pt idx="5">
                  <c:v>-0.28050000000000003</c:v>
                </c:pt>
                <c:pt idx="6">
                  <c:v>-0.22159999999999999</c:v>
                </c:pt>
                <c:pt idx="7">
                  <c:v>-0.16250000000000001</c:v>
                </c:pt>
                <c:pt idx="8">
                  <c:v>-0.10340000000000001</c:v>
                </c:pt>
                <c:pt idx="9">
                  <c:v>-4.4200000000000003E-2</c:v>
                </c:pt>
                <c:pt idx="10">
                  <c:v>1.55E-2</c:v>
                </c:pt>
                <c:pt idx="11">
                  <c:v>7.4800000000000005E-2</c:v>
                </c:pt>
                <c:pt idx="12">
                  <c:v>0.1338</c:v>
                </c:pt>
                <c:pt idx="13">
                  <c:v>0.19370000000000001</c:v>
                </c:pt>
                <c:pt idx="14">
                  <c:v>0.253</c:v>
                </c:pt>
                <c:pt idx="15">
                  <c:v>0.31230000000000002</c:v>
                </c:pt>
                <c:pt idx="16">
                  <c:v>0.37180000000000002</c:v>
                </c:pt>
                <c:pt idx="17">
                  <c:v>0.43030000000000002</c:v>
                </c:pt>
                <c:pt idx="18">
                  <c:v>0.48820000000000002</c:v>
                </c:pt>
                <c:pt idx="19">
                  <c:v>0.54600000000000004</c:v>
                </c:pt>
                <c:pt idx="20">
                  <c:v>0.60360000000000003</c:v>
                </c:pt>
                <c:pt idx="21">
                  <c:v>0.66100000000000003</c:v>
                </c:pt>
                <c:pt idx="22">
                  <c:v>0.71799999999999997</c:v>
                </c:pt>
                <c:pt idx="23">
                  <c:v>0.77370000000000005</c:v>
                </c:pt>
                <c:pt idx="24">
                  <c:v>0.82940000000000003</c:v>
                </c:pt>
                <c:pt idx="25">
                  <c:v>0.88470000000000004</c:v>
                </c:pt>
                <c:pt idx="26">
                  <c:v>0.93920000000000003</c:v>
                </c:pt>
                <c:pt idx="27">
                  <c:v>0.99139999999999995</c:v>
                </c:pt>
                <c:pt idx="28">
                  <c:v>1.0426</c:v>
                </c:pt>
                <c:pt idx="29">
                  <c:v>1.1548</c:v>
                </c:pt>
                <c:pt idx="30">
                  <c:v>1.2169000000000001</c:v>
                </c:pt>
                <c:pt idx="31">
                  <c:v>1.2688999999999999</c:v>
                </c:pt>
                <c:pt idx="32">
                  <c:v>1.3169</c:v>
                </c:pt>
                <c:pt idx="33">
                  <c:v>1.3661000000000001</c:v>
                </c:pt>
              </c:numCache>
            </c:numRef>
          </c:yVal>
          <c:smooth val="0"/>
          <c:extLst xmlns:c16r2="http://schemas.microsoft.com/office/drawing/2015/06/chart">
            <c:ext xmlns:c16="http://schemas.microsoft.com/office/drawing/2014/chart" uri="{C3380CC4-5D6E-409C-BE32-E72D297353CC}">
              <c16:uniqueId val="{00000000-797F-4172-8408-124B62FDC59C}"/>
            </c:ext>
          </c:extLst>
        </c:ser>
        <c:ser>
          <c:idx val="1"/>
          <c:order val="1"/>
          <c:tx>
            <c:v>3D Cl</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0.10273097112860892"/>
                  <c:y val="0.201816856226305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rendlineLbl>
          </c:trendline>
          <c:xVal>
            <c:numRef>
              <c:f>'Sea Level'!$K$7:$K$40</c:f>
              <c:numCache>
                <c:formatCode>General</c:formatCode>
                <c:ptCount val="34"/>
                <c:pt idx="0">
                  <c:v>-0.12217304763960307</c:v>
                </c:pt>
                <c:pt idx="1">
                  <c:v>-0.11344640137963143</c:v>
                </c:pt>
                <c:pt idx="2">
                  <c:v>-0.10471975511965977</c:v>
                </c:pt>
                <c:pt idx="3">
                  <c:v>-9.599310885968812E-2</c:v>
                </c:pt>
                <c:pt idx="4">
                  <c:v>-8.7266462599716474E-2</c:v>
                </c:pt>
                <c:pt idx="5">
                  <c:v>-7.8539816339744828E-2</c:v>
                </c:pt>
                <c:pt idx="6">
                  <c:v>-6.9813170079773182E-2</c:v>
                </c:pt>
                <c:pt idx="7">
                  <c:v>-6.1086523819801536E-2</c:v>
                </c:pt>
                <c:pt idx="8">
                  <c:v>-5.2359877559829883E-2</c:v>
                </c:pt>
                <c:pt idx="9">
                  <c:v>-4.3633231299858237E-2</c:v>
                </c:pt>
                <c:pt idx="10">
                  <c:v>-3.4906585039886591E-2</c:v>
                </c:pt>
                <c:pt idx="11">
                  <c:v>-2.6179938779914941E-2</c:v>
                </c:pt>
                <c:pt idx="12">
                  <c:v>-1.7453292519943295E-2</c:v>
                </c:pt>
                <c:pt idx="13">
                  <c:v>-8.7266462599716477E-3</c:v>
                </c:pt>
                <c:pt idx="14">
                  <c:v>0</c:v>
                </c:pt>
                <c:pt idx="15">
                  <c:v>8.7266462599716477E-3</c:v>
                </c:pt>
                <c:pt idx="16">
                  <c:v>1.7453292519943295E-2</c:v>
                </c:pt>
                <c:pt idx="17">
                  <c:v>2.6179938779914941E-2</c:v>
                </c:pt>
                <c:pt idx="18">
                  <c:v>3.4906585039886591E-2</c:v>
                </c:pt>
                <c:pt idx="19">
                  <c:v>4.3633231299858237E-2</c:v>
                </c:pt>
                <c:pt idx="20">
                  <c:v>5.2359877559829883E-2</c:v>
                </c:pt>
                <c:pt idx="21">
                  <c:v>6.1086523819801536E-2</c:v>
                </c:pt>
                <c:pt idx="22">
                  <c:v>6.9813170079773182E-2</c:v>
                </c:pt>
                <c:pt idx="23">
                  <c:v>7.8539816339744828E-2</c:v>
                </c:pt>
                <c:pt idx="24">
                  <c:v>8.7266462599716474E-2</c:v>
                </c:pt>
                <c:pt idx="25">
                  <c:v>9.599310885968812E-2</c:v>
                </c:pt>
                <c:pt idx="26">
                  <c:v>0.10471975511965977</c:v>
                </c:pt>
                <c:pt idx="27">
                  <c:v>0.11344640137963143</c:v>
                </c:pt>
                <c:pt idx="28">
                  <c:v>0.12217304763960307</c:v>
                </c:pt>
                <c:pt idx="29">
                  <c:v>0.13962634015954636</c:v>
                </c:pt>
                <c:pt idx="30">
                  <c:v>0.14835298641951802</c:v>
                </c:pt>
                <c:pt idx="31">
                  <c:v>0.15707963267948966</c:v>
                </c:pt>
                <c:pt idx="32">
                  <c:v>0.16580627893946129</c:v>
                </c:pt>
                <c:pt idx="33">
                  <c:v>0.17453292519943295</c:v>
                </c:pt>
              </c:numCache>
            </c:numRef>
          </c:xVal>
          <c:yVal>
            <c:numRef>
              <c:f>'Sea Level'!$L$7:$L$40</c:f>
              <c:numCache>
                <c:formatCode>General</c:formatCode>
                <c:ptCount val="34"/>
                <c:pt idx="0">
                  <c:v>-0.34463585894508553</c:v>
                </c:pt>
                <c:pt idx="1">
                  <c:v>-0.30256901187757945</c:v>
                </c:pt>
                <c:pt idx="2">
                  <c:v>-0.26050216481007327</c:v>
                </c:pt>
                <c:pt idx="3">
                  <c:v>-0.21843531774256716</c:v>
                </c:pt>
                <c:pt idx="4">
                  <c:v>-0.17636847067506103</c:v>
                </c:pt>
                <c:pt idx="5">
                  <c:v>-0.13430162360755496</c:v>
                </c:pt>
                <c:pt idx="6">
                  <c:v>-9.2234776540048885E-2</c:v>
                </c:pt>
                <c:pt idx="7">
                  <c:v>-5.0167929472542755E-2</c:v>
                </c:pt>
                <c:pt idx="8">
                  <c:v>-8.1010824050366248E-3</c:v>
                </c:pt>
                <c:pt idx="9">
                  <c:v>3.3965764662469478E-2</c:v>
                </c:pt>
                <c:pt idx="10">
                  <c:v>7.6032611729975552E-2</c:v>
                </c:pt>
                <c:pt idx="11">
                  <c:v>0.11809945879748168</c:v>
                </c:pt>
                <c:pt idx="12">
                  <c:v>0.16016630586498776</c:v>
                </c:pt>
                <c:pt idx="13">
                  <c:v>0.20223315293249389</c:v>
                </c:pt>
                <c:pt idx="14">
                  <c:v>0.24429999999999999</c:v>
                </c:pt>
                <c:pt idx="15">
                  <c:v>0.28636684706750609</c:v>
                </c:pt>
                <c:pt idx="16">
                  <c:v>0.32843369413501222</c:v>
                </c:pt>
                <c:pt idx="17">
                  <c:v>0.3705005412025183</c:v>
                </c:pt>
                <c:pt idx="18">
                  <c:v>0.41256738827002443</c:v>
                </c:pt>
                <c:pt idx="19">
                  <c:v>0.4546342353375305</c:v>
                </c:pt>
                <c:pt idx="20">
                  <c:v>0.49670108240503663</c:v>
                </c:pt>
                <c:pt idx="21">
                  <c:v>0.53876792947254271</c:v>
                </c:pt>
                <c:pt idx="22">
                  <c:v>0.58083477654004889</c:v>
                </c:pt>
                <c:pt idx="23">
                  <c:v>0.62290162360755497</c:v>
                </c:pt>
                <c:pt idx="24">
                  <c:v>0.66496847067506104</c:v>
                </c:pt>
                <c:pt idx="25">
                  <c:v>0.70703531774256712</c:v>
                </c:pt>
                <c:pt idx="26">
                  <c:v>0.74910216481007319</c:v>
                </c:pt>
                <c:pt idx="27">
                  <c:v>0.79116901187757938</c:v>
                </c:pt>
                <c:pt idx="28">
                  <c:v>0.83323585894508545</c:v>
                </c:pt>
                <c:pt idx="29">
                  <c:v>0.91736955308009771</c:v>
                </c:pt>
                <c:pt idx="30">
                  <c:v>0.95943640014760379</c:v>
                </c:pt>
                <c:pt idx="31">
                  <c:v>1.00150324721511</c:v>
                </c:pt>
                <c:pt idx="32">
                  <c:v>1.043570094282616</c:v>
                </c:pt>
                <c:pt idx="33">
                  <c:v>1.0856369413501221</c:v>
                </c:pt>
              </c:numCache>
            </c:numRef>
          </c:yVal>
          <c:smooth val="0"/>
          <c:extLst xmlns:c16r2="http://schemas.microsoft.com/office/drawing/2015/06/chart">
            <c:ext xmlns:c16="http://schemas.microsoft.com/office/drawing/2014/chart" uri="{C3380CC4-5D6E-409C-BE32-E72D297353CC}">
              <c16:uniqueId val="{00000001-797F-4172-8408-124B62FDC59C}"/>
            </c:ext>
          </c:extLst>
        </c:ser>
        <c:dLbls>
          <c:showLegendKey val="0"/>
          <c:showVal val="0"/>
          <c:showCatName val="0"/>
          <c:showSerName val="0"/>
          <c:showPercent val="0"/>
          <c:showBubbleSize val="0"/>
        </c:dLbls>
        <c:axId val="488800832"/>
        <c:axId val="488800272"/>
      </c:scatterChart>
      <c:valAx>
        <c:axId val="488800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Angle</a:t>
                </a:r>
                <a:r>
                  <a:rPr lang="en-US" baseline="0"/>
                  <a:t> of Attack (Radians)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8800272"/>
        <c:crosses val="autoZero"/>
        <c:crossBetween val="midCat"/>
      </c:valAx>
      <c:valAx>
        <c:axId val="488800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88008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Lift Coeff vs. AoA at Ceiling</a:t>
            </a:r>
          </a:p>
          <a:p>
            <a:pPr>
              <a:defRPr/>
            </a:pPr>
            <a:r>
              <a:rPr lang="en-US"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v>2D Cl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13029133858267716"/>
                  <c:y val="-1.935185185185185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rendlineLbl>
          </c:trendline>
          <c:xVal>
            <c:numRef>
              <c:f>Ceiling!$K$7:$K$41</c:f>
              <c:numCache>
                <c:formatCode>General</c:formatCode>
                <c:ptCount val="35"/>
                <c:pt idx="0">
                  <c:v>-0.12217304763960307</c:v>
                </c:pt>
                <c:pt idx="1">
                  <c:v>-0.11344640137963143</c:v>
                </c:pt>
                <c:pt idx="2">
                  <c:v>-0.10471975511965977</c:v>
                </c:pt>
                <c:pt idx="3">
                  <c:v>-9.599310885968812E-2</c:v>
                </c:pt>
                <c:pt idx="4">
                  <c:v>-8.7266462599716474E-2</c:v>
                </c:pt>
                <c:pt idx="5">
                  <c:v>-7.8539816339744828E-2</c:v>
                </c:pt>
                <c:pt idx="6">
                  <c:v>-6.9813170079773182E-2</c:v>
                </c:pt>
                <c:pt idx="7">
                  <c:v>-6.1086523819801536E-2</c:v>
                </c:pt>
                <c:pt idx="8">
                  <c:v>-5.2359877559829883E-2</c:v>
                </c:pt>
                <c:pt idx="9">
                  <c:v>-4.3633231299858237E-2</c:v>
                </c:pt>
                <c:pt idx="10">
                  <c:v>-3.4906585039886591E-2</c:v>
                </c:pt>
                <c:pt idx="11">
                  <c:v>-2.6179938779914941E-2</c:v>
                </c:pt>
                <c:pt idx="12">
                  <c:v>-1.7453292519943295E-2</c:v>
                </c:pt>
                <c:pt idx="13">
                  <c:v>-8.7266462599716477E-3</c:v>
                </c:pt>
                <c:pt idx="14">
                  <c:v>0</c:v>
                </c:pt>
                <c:pt idx="15">
                  <c:v>8.7266462599716477E-3</c:v>
                </c:pt>
                <c:pt idx="16">
                  <c:v>1.7453292519943295E-2</c:v>
                </c:pt>
                <c:pt idx="17">
                  <c:v>2.6179938779914941E-2</c:v>
                </c:pt>
                <c:pt idx="18">
                  <c:v>3.4906585039886591E-2</c:v>
                </c:pt>
                <c:pt idx="19">
                  <c:v>4.3633231299858237E-2</c:v>
                </c:pt>
                <c:pt idx="20">
                  <c:v>5.2359877559829883E-2</c:v>
                </c:pt>
                <c:pt idx="21">
                  <c:v>6.1086523819801536E-2</c:v>
                </c:pt>
                <c:pt idx="22">
                  <c:v>6.9813170079773182E-2</c:v>
                </c:pt>
                <c:pt idx="23">
                  <c:v>7.8539816339744828E-2</c:v>
                </c:pt>
                <c:pt idx="24">
                  <c:v>8.7266462599716474E-2</c:v>
                </c:pt>
                <c:pt idx="25">
                  <c:v>9.599310885968812E-2</c:v>
                </c:pt>
                <c:pt idx="26">
                  <c:v>0.10471975511965977</c:v>
                </c:pt>
                <c:pt idx="27">
                  <c:v>0.11344640137963143</c:v>
                </c:pt>
                <c:pt idx="28">
                  <c:v>0.12217304763960307</c:v>
                </c:pt>
                <c:pt idx="29">
                  <c:v>0.1308996938995747</c:v>
                </c:pt>
                <c:pt idx="30">
                  <c:v>0.13962634015954636</c:v>
                </c:pt>
                <c:pt idx="31">
                  <c:v>0.14835298641951802</c:v>
                </c:pt>
                <c:pt idx="32">
                  <c:v>0.15707963267948966</c:v>
                </c:pt>
                <c:pt idx="33">
                  <c:v>0.16580627893946129</c:v>
                </c:pt>
                <c:pt idx="34">
                  <c:v>0.17453292519943295</c:v>
                </c:pt>
              </c:numCache>
            </c:numRef>
          </c:xVal>
          <c:yVal>
            <c:numRef>
              <c:f>Ceiling!$B$7:$B$41</c:f>
              <c:numCache>
                <c:formatCode>General</c:formatCode>
                <c:ptCount val="35"/>
                <c:pt idx="0">
                  <c:v>-0.56899999999999995</c:v>
                </c:pt>
                <c:pt idx="1">
                  <c:v>-0.51080000000000003</c:v>
                </c:pt>
                <c:pt idx="2">
                  <c:v>-0.45279999999999998</c:v>
                </c:pt>
                <c:pt idx="3">
                  <c:v>-0.39419999999999999</c:v>
                </c:pt>
                <c:pt idx="4">
                  <c:v>-0.33589999999999998</c:v>
                </c:pt>
                <c:pt idx="5">
                  <c:v>-0.27750000000000002</c:v>
                </c:pt>
                <c:pt idx="6">
                  <c:v>-0.21890000000000001</c:v>
                </c:pt>
                <c:pt idx="7">
                  <c:v>-0.16020000000000001</c:v>
                </c:pt>
                <c:pt idx="8">
                  <c:v>-0.1017</c:v>
                </c:pt>
                <c:pt idx="9">
                  <c:v>-4.2799999999999998E-2</c:v>
                </c:pt>
                <c:pt idx="10">
                  <c:v>1.5900000000000001E-2</c:v>
                </c:pt>
                <c:pt idx="11">
                  <c:v>7.46E-2</c:v>
                </c:pt>
                <c:pt idx="12">
                  <c:v>0.1331</c:v>
                </c:pt>
                <c:pt idx="13">
                  <c:v>0.19239999999999999</c:v>
                </c:pt>
                <c:pt idx="14">
                  <c:v>0.25109999999999999</c:v>
                </c:pt>
                <c:pt idx="15">
                  <c:v>0.30990000000000001</c:v>
                </c:pt>
                <c:pt idx="16">
                  <c:v>0.36899999999999999</c:v>
                </c:pt>
                <c:pt idx="17">
                  <c:v>0.42659999999999998</c:v>
                </c:pt>
                <c:pt idx="18">
                  <c:v>0.48430000000000001</c:v>
                </c:pt>
                <c:pt idx="19">
                  <c:v>0.54210000000000003</c:v>
                </c:pt>
                <c:pt idx="20">
                  <c:v>0.59940000000000004</c:v>
                </c:pt>
                <c:pt idx="21">
                  <c:v>0.65610000000000002</c:v>
                </c:pt>
                <c:pt idx="22">
                  <c:v>0.71230000000000004</c:v>
                </c:pt>
                <c:pt idx="23">
                  <c:v>0.76819999999999999</c:v>
                </c:pt>
                <c:pt idx="24">
                  <c:v>0.82299999999999995</c:v>
                </c:pt>
                <c:pt idx="25">
                  <c:v>0.87560000000000004</c:v>
                </c:pt>
                <c:pt idx="26">
                  <c:v>0.92810000000000004</c:v>
                </c:pt>
                <c:pt idx="27">
                  <c:v>0.9778</c:v>
                </c:pt>
                <c:pt idx="28">
                  <c:v>1.0321</c:v>
                </c:pt>
                <c:pt idx="29">
                  <c:v>1.0967</c:v>
                </c:pt>
                <c:pt idx="30">
                  <c:v>1.1589</c:v>
                </c:pt>
                <c:pt idx="31">
                  <c:v>1.2090000000000001</c:v>
                </c:pt>
                <c:pt idx="32">
                  <c:v>1.2553000000000001</c:v>
                </c:pt>
                <c:pt idx="33">
                  <c:v>1.3027</c:v>
                </c:pt>
                <c:pt idx="34">
                  <c:v>1.3502000000000001</c:v>
                </c:pt>
              </c:numCache>
            </c:numRef>
          </c:yVal>
          <c:smooth val="0"/>
          <c:extLst xmlns:c16r2="http://schemas.microsoft.com/office/drawing/2015/06/chart">
            <c:ext xmlns:c16="http://schemas.microsoft.com/office/drawing/2014/chart" uri="{C3380CC4-5D6E-409C-BE32-E72D297353CC}">
              <c16:uniqueId val="{00000000-C962-4683-88E7-9B32A8CDA4BE}"/>
            </c:ext>
          </c:extLst>
        </c:ser>
        <c:ser>
          <c:idx val="1"/>
          <c:order val="1"/>
          <c:tx>
            <c:v>3D CL</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3.3597550306211726E-2"/>
                  <c:y val="0.1963433216681248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rendlineLbl>
          </c:trendline>
          <c:xVal>
            <c:numRef>
              <c:f>Ceiling!$K$7:$K$41</c:f>
              <c:numCache>
                <c:formatCode>General</c:formatCode>
                <c:ptCount val="35"/>
                <c:pt idx="0">
                  <c:v>-0.12217304763960307</c:v>
                </c:pt>
                <c:pt idx="1">
                  <c:v>-0.11344640137963143</c:v>
                </c:pt>
                <c:pt idx="2">
                  <c:v>-0.10471975511965977</c:v>
                </c:pt>
                <c:pt idx="3">
                  <c:v>-9.599310885968812E-2</c:v>
                </c:pt>
                <c:pt idx="4">
                  <c:v>-8.7266462599716474E-2</c:v>
                </c:pt>
                <c:pt idx="5">
                  <c:v>-7.8539816339744828E-2</c:v>
                </c:pt>
                <c:pt idx="6">
                  <c:v>-6.9813170079773182E-2</c:v>
                </c:pt>
                <c:pt idx="7">
                  <c:v>-6.1086523819801536E-2</c:v>
                </c:pt>
                <c:pt idx="8">
                  <c:v>-5.2359877559829883E-2</c:v>
                </c:pt>
                <c:pt idx="9">
                  <c:v>-4.3633231299858237E-2</c:v>
                </c:pt>
                <c:pt idx="10">
                  <c:v>-3.4906585039886591E-2</c:v>
                </c:pt>
                <c:pt idx="11">
                  <c:v>-2.6179938779914941E-2</c:v>
                </c:pt>
                <c:pt idx="12">
                  <c:v>-1.7453292519943295E-2</c:v>
                </c:pt>
                <c:pt idx="13">
                  <c:v>-8.7266462599716477E-3</c:v>
                </c:pt>
                <c:pt idx="14">
                  <c:v>0</c:v>
                </c:pt>
                <c:pt idx="15">
                  <c:v>8.7266462599716477E-3</c:v>
                </c:pt>
                <c:pt idx="16">
                  <c:v>1.7453292519943295E-2</c:v>
                </c:pt>
                <c:pt idx="17">
                  <c:v>2.6179938779914941E-2</c:v>
                </c:pt>
                <c:pt idx="18">
                  <c:v>3.4906585039886591E-2</c:v>
                </c:pt>
                <c:pt idx="19">
                  <c:v>4.3633231299858237E-2</c:v>
                </c:pt>
                <c:pt idx="20">
                  <c:v>5.2359877559829883E-2</c:v>
                </c:pt>
                <c:pt idx="21">
                  <c:v>6.1086523819801536E-2</c:v>
                </c:pt>
                <c:pt idx="22">
                  <c:v>6.9813170079773182E-2</c:v>
                </c:pt>
                <c:pt idx="23">
                  <c:v>7.8539816339744828E-2</c:v>
                </c:pt>
                <c:pt idx="24">
                  <c:v>8.7266462599716474E-2</c:v>
                </c:pt>
                <c:pt idx="25">
                  <c:v>9.599310885968812E-2</c:v>
                </c:pt>
                <c:pt idx="26">
                  <c:v>0.10471975511965977</c:v>
                </c:pt>
                <c:pt idx="27">
                  <c:v>0.11344640137963143</c:v>
                </c:pt>
                <c:pt idx="28">
                  <c:v>0.12217304763960307</c:v>
                </c:pt>
                <c:pt idx="29">
                  <c:v>0.1308996938995747</c:v>
                </c:pt>
                <c:pt idx="30">
                  <c:v>0.13962634015954636</c:v>
                </c:pt>
                <c:pt idx="31">
                  <c:v>0.14835298641951802</c:v>
                </c:pt>
                <c:pt idx="32">
                  <c:v>0.15707963267948966</c:v>
                </c:pt>
                <c:pt idx="33">
                  <c:v>0.16580627893946129</c:v>
                </c:pt>
                <c:pt idx="34">
                  <c:v>0.17453292519943295</c:v>
                </c:pt>
              </c:numCache>
            </c:numRef>
          </c:xVal>
          <c:yVal>
            <c:numRef>
              <c:f>Ceiling!$L$7:$L$41</c:f>
              <c:numCache>
                <c:formatCode>General</c:formatCode>
                <c:ptCount val="35"/>
                <c:pt idx="0">
                  <c:v>-0.34215532595334486</c:v>
                </c:pt>
                <c:pt idx="1">
                  <c:v>-0.30037994552810598</c:v>
                </c:pt>
                <c:pt idx="2">
                  <c:v>-0.258604565102867</c:v>
                </c:pt>
                <c:pt idx="3">
                  <c:v>-0.2168291846776281</c:v>
                </c:pt>
                <c:pt idx="4">
                  <c:v>-0.17505380425238917</c:v>
                </c:pt>
                <c:pt idx="5">
                  <c:v>-0.13327842382715024</c:v>
                </c:pt>
                <c:pt idx="6">
                  <c:v>-9.1503043401911371E-2</c:v>
                </c:pt>
                <c:pt idx="7">
                  <c:v>-4.9727662976672443E-2</c:v>
                </c:pt>
                <c:pt idx="8">
                  <c:v>-7.9522825514335149E-3</c:v>
                </c:pt>
                <c:pt idx="9">
                  <c:v>3.3823097873805413E-2</c:v>
                </c:pt>
                <c:pt idx="10">
                  <c:v>7.5598478299044314E-2</c:v>
                </c:pt>
                <c:pt idx="11">
                  <c:v>0.11737385872428324</c:v>
                </c:pt>
                <c:pt idx="12">
                  <c:v>0.15914923914952217</c:v>
                </c:pt>
                <c:pt idx="13">
                  <c:v>0.20092461957476107</c:v>
                </c:pt>
                <c:pt idx="14">
                  <c:v>0.2427</c:v>
                </c:pt>
                <c:pt idx="15">
                  <c:v>0.2844753804252389</c:v>
                </c:pt>
                <c:pt idx="16">
                  <c:v>0.32625076085047783</c:v>
                </c:pt>
                <c:pt idx="17">
                  <c:v>0.36802614127571676</c:v>
                </c:pt>
                <c:pt idx="18">
                  <c:v>0.40980152170095568</c:v>
                </c:pt>
                <c:pt idx="19">
                  <c:v>0.45157690212619461</c:v>
                </c:pt>
                <c:pt idx="20">
                  <c:v>0.49335228255143349</c:v>
                </c:pt>
                <c:pt idx="21">
                  <c:v>0.53512766297667247</c:v>
                </c:pt>
                <c:pt idx="22">
                  <c:v>0.57690304340191134</c:v>
                </c:pt>
                <c:pt idx="23">
                  <c:v>0.61867842382715021</c:v>
                </c:pt>
                <c:pt idx="24">
                  <c:v>0.6604538042523892</c:v>
                </c:pt>
                <c:pt idx="25">
                  <c:v>0.70222918467762807</c:v>
                </c:pt>
                <c:pt idx="26">
                  <c:v>0.74400456510286705</c:v>
                </c:pt>
                <c:pt idx="27">
                  <c:v>0.78577994552810604</c:v>
                </c:pt>
                <c:pt idx="28">
                  <c:v>0.82755532595334491</c:v>
                </c:pt>
                <c:pt idx="29">
                  <c:v>0.86933070637858378</c:v>
                </c:pt>
                <c:pt idx="30">
                  <c:v>0.91110608680382277</c:v>
                </c:pt>
                <c:pt idx="31">
                  <c:v>0.95288146722906175</c:v>
                </c:pt>
                <c:pt idx="32">
                  <c:v>0.99465684765430051</c:v>
                </c:pt>
                <c:pt idx="33">
                  <c:v>1.0364322280795393</c:v>
                </c:pt>
                <c:pt idx="34">
                  <c:v>1.0782076085047783</c:v>
                </c:pt>
              </c:numCache>
            </c:numRef>
          </c:yVal>
          <c:smooth val="0"/>
          <c:extLst xmlns:c16r2="http://schemas.microsoft.com/office/drawing/2015/06/chart">
            <c:ext xmlns:c16="http://schemas.microsoft.com/office/drawing/2014/chart" uri="{C3380CC4-5D6E-409C-BE32-E72D297353CC}">
              <c16:uniqueId val="{00000001-C962-4683-88E7-9B32A8CDA4BE}"/>
            </c:ext>
          </c:extLst>
        </c:ser>
        <c:dLbls>
          <c:showLegendKey val="0"/>
          <c:showVal val="0"/>
          <c:showCatName val="0"/>
          <c:showSerName val="0"/>
          <c:showPercent val="0"/>
          <c:showBubbleSize val="0"/>
        </c:dLbls>
        <c:axId val="379740576"/>
        <c:axId val="485335952"/>
      </c:scatterChart>
      <c:valAx>
        <c:axId val="379740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Angle</a:t>
                </a:r>
                <a:r>
                  <a:rPr lang="en-US" baseline="0"/>
                  <a:t> of Attack (rad)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5335952"/>
        <c:crosses val="autoZero"/>
        <c:crossBetween val="midCat"/>
      </c:valAx>
      <c:valAx>
        <c:axId val="485335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9740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AC8B7-2968-43E5-A516-8023C3B80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174</Pages>
  <Words>19180</Words>
  <Characters>109327</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Enoch Lee</dc:creator>
  <cp:keywords/>
  <dc:description/>
  <cp:lastModifiedBy>fangzhou liu</cp:lastModifiedBy>
  <cp:revision>2</cp:revision>
  <cp:lastPrinted>2016-06-20T07:24:00Z</cp:lastPrinted>
  <dcterms:created xsi:type="dcterms:W3CDTF">2016-06-20T07:32:00Z</dcterms:created>
  <dcterms:modified xsi:type="dcterms:W3CDTF">2016-06-20T07:32:00Z</dcterms:modified>
</cp:coreProperties>
</file>